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7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2"/>
      </w:tblGrid>
      <w:tr w:rsidR="005F2142" w:rsidRPr="005C5DDF" w14:paraId="4633ADED" w14:textId="77777777" w:rsidTr="00455391">
        <w:trPr>
          <w:trHeight w:val="2778"/>
        </w:trPr>
        <w:tc>
          <w:tcPr>
            <w:tcW w:w="10772" w:type="dxa"/>
            <w:shd w:val="clear" w:color="auto" w:fill="003C71" w:themeFill="text2"/>
          </w:tcPr>
          <w:p w14:paraId="4633ADEB" w14:textId="05F842BF" w:rsidR="005F2142" w:rsidRPr="005C5DDF" w:rsidRDefault="000E43D2" w:rsidP="002C7B0F">
            <w:pPr>
              <w:pStyle w:val="Title"/>
            </w:pPr>
            <w:r w:rsidRPr="005C5DDF">
              <w:fldChar w:fldCharType="begin"/>
            </w:r>
            <w:r w:rsidR="00C430A9" w:rsidRPr="005C5DDF">
              <w:instrText xml:space="preserve"> DOCPROPERTY Title </w:instrText>
            </w:r>
            <w:r w:rsidRPr="005C5DDF">
              <w:fldChar w:fldCharType="separate"/>
            </w:r>
            <w:r w:rsidR="008C4931">
              <w:t>Fire and Explosion Risk Analysis</w:t>
            </w:r>
            <w:r w:rsidRPr="005C5DDF">
              <w:fldChar w:fldCharType="end"/>
            </w:r>
          </w:p>
          <w:p w14:paraId="4633ADEC" w14:textId="53613C2E" w:rsidR="005F2142" w:rsidRPr="005C5DDF" w:rsidRDefault="000E43D2" w:rsidP="00664AB7">
            <w:pPr>
              <w:pStyle w:val="Subtitle"/>
              <w:ind w:left="0" w:firstLine="0"/>
            </w:pPr>
            <w:r w:rsidRPr="005C5DDF">
              <w:rPr>
                <w:color w:val="FFFFFF" w:themeColor="background1"/>
              </w:rPr>
              <w:fldChar w:fldCharType="begin"/>
            </w:r>
            <w:r w:rsidR="005F2142" w:rsidRPr="005C5DDF">
              <w:rPr>
                <w:color w:val="FFFFFF" w:themeColor="background1"/>
              </w:rPr>
              <w:instrText xml:space="preserve"> DOCPROPERTY Subject </w:instrText>
            </w:r>
            <w:r w:rsidRPr="005C5DDF">
              <w:rPr>
                <w:color w:val="FFFFFF" w:themeColor="background1"/>
              </w:rPr>
              <w:fldChar w:fldCharType="separate"/>
            </w:r>
            <w:r w:rsidR="008C4931">
              <w:rPr>
                <w:color w:val="FFFFFF" w:themeColor="background1"/>
              </w:rPr>
              <w:t>H.2495/2502/03/04/06 174k LNGC (X-DF)</w:t>
            </w:r>
            <w:r w:rsidRPr="005C5DDF">
              <w:rPr>
                <w:color w:val="FFFFFF" w:themeColor="background1"/>
              </w:rPr>
              <w:fldChar w:fldCharType="end"/>
            </w:r>
          </w:p>
        </w:tc>
      </w:tr>
      <w:tr w:rsidR="005A3EEA" w:rsidRPr="005C5DDF" w14:paraId="4633ADF0" w14:textId="77777777" w:rsidTr="00455391">
        <w:trPr>
          <w:trHeight w:val="1020"/>
        </w:trPr>
        <w:tc>
          <w:tcPr>
            <w:tcW w:w="10772" w:type="dxa"/>
            <w:shd w:val="clear" w:color="auto" w:fill="EE7624" w:themeFill="accent6"/>
            <w:vAlign w:val="bottom"/>
          </w:tcPr>
          <w:p w14:paraId="4633ADEE" w14:textId="77777777" w:rsidR="00AA2FE6" w:rsidRPr="005C5DDF" w:rsidRDefault="00FB3CFC" w:rsidP="002C7B0F">
            <w:pPr>
              <w:pStyle w:val="Subtitle"/>
              <w:spacing w:before="120" w:after="0"/>
              <w:rPr>
                <w:rFonts w:asciiTheme="minorHAnsi" w:hAnsiTheme="minorHAnsi"/>
                <w:color w:val="FFFFFF" w:themeColor="background1"/>
              </w:rPr>
            </w:pPr>
            <w:r w:rsidRPr="005C5DDF">
              <w:rPr>
                <w:rFonts w:asciiTheme="minorHAnsi" w:hAnsiTheme="minorHAnsi"/>
                <w:color w:val="FFFFFF" w:themeColor="background1"/>
              </w:rPr>
              <w:t>Report</w:t>
            </w:r>
            <w:r w:rsidR="005F2142" w:rsidRPr="005C5DDF">
              <w:rPr>
                <w:rFonts w:asciiTheme="minorHAnsi" w:hAnsiTheme="minorHAnsi"/>
                <w:color w:val="FFFFFF" w:themeColor="background1"/>
              </w:rPr>
              <w:t xml:space="preserve"> </w:t>
            </w:r>
            <w:r w:rsidR="00AA2FE6" w:rsidRPr="005C5DDF">
              <w:rPr>
                <w:rFonts w:asciiTheme="minorHAnsi" w:hAnsiTheme="minorHAnsi"/>
                <w:color w:val="FFFFFF" w:themeColor="background1"/>
              </w:rPr>
              <w:t>for:</w:t>
            </w:r>
          </w:p>
          <w:p w14:paraId="4633ADEF" w14:textId="63799CA7" w:rsidR="005F2142" w:rsidRPr="005C5DDF" w:rsidRDefault="000E43D2" w:rsidP="002C7B0F">
            <w:pPr>
              <w:pStyle w:val="Subtitle"/>
              <w:spacing w:after="120"/>
              <w:rPr>
                <w:color w:val="FFFFFF" w:themeColor="background1"/>
              </w:rPr>
            </w:pPr>
            <w:r w:rsidRPr="005C5DDF">
              <w:rPr>
                <w:color w:val="FFFFFF" w:themeColor="background1"/>
              </w:rPr>
              <w:fldChar w:fldCharType="begin"/>
            </w:r>
            <w:r w:rsidR="005F2142" w:rsidRPr="005C5DDF">
              <w:rPr>
                <w:color w:val="FFFFFF" w:themeColor="background1"/>
              </w:rPr>
              <w:instrText xml:space="preserve"> DOCPROPERTY Client </w:instrText>
            </w:r>
            <w:r w:rsidRPr="005C5DDF">
              <w:rPr>
                <w:color w:val="FFFFFF" w:themeColor="background1"/>
              </w:rPr>
              <w:fldChar w:fldCharType="separate"/>
            </w:r>
            <w:r w:rsidR="008C4931">
              <w:rPr>
                <w:color w:val="FFFFFF" w:themeColor="background1"/>
              </w:rPr>
              <w:t>Daewoo Shipbuilding and Marine Engineering Co., Ltd.</w:t>
            </w:r>
            <w:r w:rsidRPr="005C5DDF">
              <w:rPr>
                <w:color w:val="FFFFFF" w:themeColor="background1"/>
              </w:rPr>
              <w:fldChar w:fldCharType="end"/>
            </w:r>
          </w:p>
        </w:tc>
      </w:tr>
    </w:tbl>
    <w:p w14:paraId="4633ADF1" w14:textId="77777777" w:rsidR="00446BCE" w:rsidRPr="005C5DDF" w:rsidRDefault="00B84E8F" w:rsidP="007576AD">
      <w:pPr>
        <w:spacing w:before="0" w:after="0"/>
        <w:rPr>
          <w:lang w:eastAsia="ja-JP"/>
        </w:rPr>
      </w:pPr>
      <w:sdt>
        <w:sdtPr>
          <w:rPr>
            <w:lang w:eastAsia="ja-JP"/>
          </w:rPr>
          <w:id w:val="-1789115758"/>
          <w:picture/>
        </w:sdtPr>
        <w:sdtEndPr/>
        <w:sdtContent>
          <w:r w:rsidR="00446BCE" w:rsidRPr="005C5DDF">
            <w:rPr>
              <w:noProof/>
              <w:lang w:eastAsia="en-GB"/>
            </w:rPr>
            <w:drawing>
              <wp:inline distT="0" distB="0" distL="0" distR="0" wp14:anchorId="4633B9F0" wp14:editId="08C25811">
                <wp:extent cx="6840000" cy="5040000"/>
                <wp:effectExtent l="0" t="0" r="0" b="8255"/>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0.41.1.160\data01\LR_Templates\LR_Templates_Test\Licenced_Photos\gear-wheel.jpg"/>
                        <pic:cNvPicPr>
                          <a:picLocks noChangeAspect="1" noChangeArrowheads="1"/>
                        </pic:cNvPicPr>
                      </pic:nvPicPr>
                      <pic:blipFill>
                        <a:blip r:embed="rId11"/>
                        <a:stretch>
                          <a:fillRect/>
                        </a:stretch>
                      </pic:blipFill>
                      <pic:spPr bwMode="auto">
                        <a:xfrm>
                          <a:off x="0" y="0"/>
                          <a:ext cx="6840000" cy="5040000"/>
                        </a:xfrm>
                        <a:prstGeom prst="rect">
                          <a:avLst/>
                        </a:prstGeom>
                        <a:noFill/>
                        <a:ln w="9525">
                          <a:noFill/>
                          <a:miter lim="800000"/>
                          <a:headEnd/>
                          <a:tailEnd/>
                        </a:ln>
                      </pic:spPr>
                    </pic:pic>
                  </a:graphicData>
                </a:graphic>
              </wp:inline>
            </w:drawing>
          </w:r>
        </w:sdtContent>
      </w:sdt>
    </w:p>
    <w:p w14:paraId="4633ADF2" w14:textId="77777777" w:rsidR="000E05AF" w:rsidRPr="005C5DDF" w:rsidRDefault="000E05AF" w:rsidP="000E05AF">
      <w:pPr>
        <w:rPr>
          <w:lang w:eastAsia="ja-JP"/>
        </w:rPr>
        <w:sectPr w:rsidR="000E05AF" w:rsidRPr="005C5DDF" w:rsidSect="00441F51">
          <w:footerReference w:type="default" r:id="rId12"/>
          <w:headerReference w:type="first" r:id="rId13"/>
          <w:footerReference w:type="first" r:id="rId14"/>
          <w:endnotePr>
            <w:numFmt w:val="decimal"/>
          </w:endnotePr>
          <w:pgSz w:w="11906" w:h="16838" w:code="9"/>
          <w:pgMar w:top="2552" w:right="567" w:bottom="709" w:left="567" w:header="992" w:footer="567" w:gutter="0"/>
          <w:cols w:space="708"/>
          <w:titlePg/>
          <w:docGrid w:linePitch="360"/>
        </w:sectPr>
      </w:pPr>
    </w:p>
    <w:p w14:paraId="4633ADF3" w14:textId="77777777" w:rsidR="000E05AF" w:rsidRPr="005C5DDF" w:rsidRDefault="00BB19A5" w:rsidP="00107CDC">
      <w:pPr>
        <w:pStyle w:val="Subtitle"/>
        <w:outlineLvl w:val="0"/>
      </w:pPr>
      <w:r w:rsidRPr="005C5DDF">
        <w:lastRenderedPageBreak/>
        <w:t>Summary</w:t>
      </w:r>
    </w:p>
    <w:tbl>
      <w:tblPr>
        <w:tblStyle w:val="TableGrid"/>
        <w:tblW w:w="9072" w:type="dxa"/>
        <w:tblInd w:w="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512"/>
        <w:gridCol w:w="1512"/>
        <w:gridCol w:w="3024"/>
      </w:tblGrid>
      <w:tr w:rsidR="0055012F" w:rsidRPr="005C5DDF" w14:paraId="4633ADF5" w14:textId="77777777" w:rsidTr="00690D98">
        <w:tc>
          <w:tcPr>
            <w:tcW w:w="9072" w:type="dxa"/>
            <w:gridSpan w:val="4"/>
            <w:shd w:val="clear" w:color="auto" w:fill="3B8EDE" w:themeFill="background2"/>
          </w:tcPr>
          <w:p w14:paraId="4633ADF4" w14:textId="509FACAC" w:rsidR="00473E15" w:rsidRPr="005C5DDF" w:rsidRDefault="000E43D2" w:rsidP="00F067F4">
            <w:pPr>
              <w:pStyle w:val="TableHeading"/>
              <w:rPr>
                <w:sz w:val="24"/>
                <w:szCs w:val="24"/>
              </w:rPr>
            </w:pPr>
            <w:r w:rsidRPr="005C5DDF">
              <w:rPr>
                <w:sz w:val="24"/>
                <w:szCs w:val="24"/>
              </w:rPr>
              <w:fldChar w:fldCharType="begin"/>
            </w:r>
            <w:r w:rsidR="00473E15" w:rsidRPr="005C5DDF">
              <w:rPr>
                <w:sz w:val="24"/>
                <w:szCs w:val="24"/>
              </w:rPr>
              <w:instrText xml:space="preserve"> DOCPROPERTY Title </w:instrText>
            </w:r>
            <w:r w:rsidRPr="005C5DDF">
              <w:rPr>
                <w:sz w:val="24"/>
                <w:szCs w:val="24"/>
              </w:rPr>
              <w:fldChar w:fldCharType="separate"/>
            </w:r>
            <w:r w:rsidR="008C4931">
              <w:rPr>
                <w:sz w:val="24"/>
                <w:szCs w:val="24"/>
              </w:rPr>
              <w:t>Fire and Explosion Risk Analysis</w:t>
            </w:r>
            <w:r w:rsidRPr="005C5DDF">
              <w:rPr>
                <w:sz w:val="24"/>
                <w:szCs w:val="24"/>
              </w:rPr>
              <w:fldChar w:fldCharType="end"/>
            </w:r>
          </w:p>
        </w:tc>
      </w:tr>
      <w:tr w:rsidR="0055012F" w:rsidRPr="005C5DDF" w14:paraId="4633ADF7" w14:textId="77777777" w:rsidTr="00690D98">
        <w:tc>
          <w:tcPr>
            <w:tcW w:w="9072" w:type="dxa"/>
            <w:gridSpan w:val="4"/>
            <w:tcBorders>
              <w:bottom w:val="single" w:sz="4" w:space="0" w:color="EBEBEB"/>
            </w:tcBorders>
          </w:tcPr>
          <w:p w14:paraId="4633ADF6" w14:textId="367516C0" w:rsidR="00473E15" w:rsidRPr="005C5DDF" w:rsidRDefault="000E43D2" w:rsidP="000C75DA">
            <w:pPr>
              <w:pStyle w:val="TableContent"/>
            </w:pPr>
            <w:r w:rsidRPr="005C5DDF">
              <w:rPr>
                <w:b/>
              </w:rPr>
              <w:fldChar w:fldCharType="begin"/>
            </w:r>
            <w:r w:rsidR="00473E15" w:rsidRPr="005C5DDF">
              <w:rPr>
                <w:b/>
              </w:rPr>
              <w:instrText xml:space="preserve"> DOCPROPERTY Subject </w:instrText>
            </w:r>
            <w:r w:rsidRPr="005C5DDF">
              <w:rPr>
                <w:b/>
              </w:rPr>
              <w:fldChar w:fldCharType="separate"/>
            </w:r>
            <w:r w:rsidR="008C4931">
              <w:rPr>
                <w:b/>
              </w:rPr>
              <w:t>H.2495/2502/03/04/06 174k LNGC (X-DF)</w:t>
            </w:r>
            <w:r w:rsidRPr="005C5DDF">
              <w:rPr>
                <w:b/>
              </w:rPr>
              <w:fldChar w:fldCharType="end"/>
            </w:r>
          </w:p>
        </w:tc>
      </w:tr>
      <w:tr w:rsidR="0055012F" w:rsidRPr="005C5DDF" w14:paraId="4633ADF9" w14:textId="77777777" w:rsidTr="00EC4ED4">
        <w:tc>
          <w:tcPr>
            <w:tcW w:w="9072" w:type="dxa"/>
            <w:gridSpan w:val="4"/>
            <w:tcBorders>
              <w:top w:val="single" w:sz="4" w:space="0" w:color="EBEBEB"/>
              <w:bottom w:val="single" w:sz="4" w:space="0" w:color="EBEBEB"/>
            </w:tcBorders>
          </w:tcPr>
          <w:p w14:paraId="4633ADF8" w14:textId="77777777" w:rsidR="00FB3CFC" w:rsidRPr="005C5DDF" w:rsidRDefault="00FB3CFC" w:rsidP="00FB3CFC">
            <w:pPr>
              <w:pStyle w:val="TableContent"/>
              <w:ind w:left="-9"/>
            </w:pPr>
            <w:r w:rsidRPr="005C5DDF">
              <w:rPr>
                <w:b/>
              </w:rPr>
              <w:t xml:space="preserve">Security </w:t>
            </w:r>
            <w:r w:rsidR="00C47590" w:rsidRPr="005C5DDF">
              <w:rPr>
                <w:b/>
              </w:rPr>
              <w:t>classification of this report:</w:t>
            </w:r>
            <w:r w:rsidRPr="005C5DDF">
              <w:tab/>
            </w:r>
            <w:sdt>
              <w:sdtPr>
                <w:id w:val="-55310657"/>
                <w:dropDownList>
                  <w:listItem w:value="Choose an item."/>
                  <w:listItem w:displayText="Distribute only after client's acceptance" w:value="Distribute only after client's acceptance"/>
                  <w:listItem w:displayText="Open distribution" w:value="Open distribution"/>
                </w:dropDownList>
              </w:sdtPr>
              <w:sdtEndPr/>
              <w:sdtContent>
                <w:r w:rsidR="002F33D8" w:rsidRPr="005C5DDF">
                  <w:t xml:space="preserve"> Distribute only after client's acceptance</w:t>
                </w:r>
              </w:sdtContent>
            </w:sdt>
          </w:p>
        </w:tc>
      </w:tr>
      <w:tr w:rsidR="0055012F" w:rsidRPr="005C5DDF" w14:paraId="4633AE00" w14:textId="77777777" w:rsidTr="003713F6">
        <w:tc>
          <w:tcPr>
            <w:tcW w:w="3024" w:type="dxa"/>
            <w:tcBorders>
              <w:top w:val="single" w:sz="4" w:space="0" w:color="EBEBEB"/>
              <w:bottom w:val="single" w:sz="4" w:space="0" w:color="EBEBEB"/>
            </w:tcBorders>
          </w:tcPr>
          <w:p w14:paraId="4633ADFA" w14:textId="77777777" w:rsidR="00FB3CFC" w:rsidRPr="005C5DDF" w:rsidRDefault="00FB3CFC" w:rsidP="00FB3CFC">
            <w:pPr>
              <w:pStyle w:val="TableContent"/>
            </w:pPr>
            <w:r w:rsidRPr="005C5DDF">
              <w:rPr>
                <w:b/>
              </w:rPr>
              <w:t>Report</w:t>
            </w:r>
            <w:r w:rsidR="007613C5" w:rsidRPr="005C5DDF">
              <w:rPr>
                <w:b/>
              </w:rPr>
              <w:t xml:space="preserve"> no</w:t>
            </w:r>
            <w:r w:rsidR="00473E15" w:rsidRPr="005C5DDF">
              <w:rPr>
                <w:b/>
              </w:rPr>
              <w:t>:</w:t>
            </w:r>
          </w:p>
          <w:p w14:paraId="4633ADFB" w14:textId="4096033B" w:rsidR="00473E15" w:rsidRPr="005C5DDF" w:rsidRDefault="000E43D2" w:rsidP="00FB3CFC">
            <w:pPr>
              <w:pStyle w:val="TableContent"/>
            </w:pPr>
            <w:r w:rsidRPr="005C5DDF">
              <w:fldChar w:fldCharType="begin"/>
            </w:r>
            <w:r w:rsidR="00B90CD7" w:rsidRPr="005C5DDF">
              <w:instrText xml:space="preserve"> DOCPROPERTY DocumentNo </w:instrText>
            </w:r>
            <w:r w:rsidRPr="005C5DDF">
              <w:fldChar w:fldCharType="separate"/>
            </w:r>
            <w:r w:rsidR="008C4931">
              <w:t>PRJ1110020880-04</w:t>
            </w:r>
            <w:r w:rsidRPr="005C5DDF">
              <w:fldChar w:fldCharType="end"/>
            </w:r>
          </w:p>
        </w:tc>
        <w:tc>
          <w:tcPr>
            <w:tcW w:w="3024" w:type="dxa"/>
            <w:gridSpan w:val="2"/>
            <w:tcBorders>
              <w:top w:val="single" w:sz="4" w:space="0" w:color="EBEBEB"/>
              <w:bottom w:val="single" w:sz="4" w:space="0" w:color="EBEBEB"/>
            </w:tcBorders>
          </w:tcPr>
          <w:p w14:paraId="4633ADFC" w14:textId="77777777" w:rsidR="00473E15" w:rsidRPr="005C5DDF" w:rsidRDefault="00473E15" w:rsidP="00E760E6">
            <w:pPr>
              <w:pStyle w:val="TableContent"/>
            </w:pPr>
            <w:r w:rsidRPr="005C5DDF">
              <w:rPr>
                <w:b/>
              </w:rPr>
              <w:t>Revision:</w:t>
            </w:r>
          </w:p>
          <w:p w14:paraId="4633ADFD" w14:textId="5D0D194C" w:rsidR="00473E15" w:rsidRPr="005C5DDF" w:rsidRDefault="000E43D2" w:rsidP="00FB3CFC">
            <w:pPr>
              <w:pStyle w:val="TableContent"/>
            </w:pPr>
            <w:r w:rsidRPr="005C5DDF">
              <w:fldChar w:fldCharType="begin"/>
            </w:r>
            <w:r w:rsidR="00B90CD7" w:rsidRPr="005C5DDF">
              <w:instrText xml:space="preserve"> DOCPROPERTY Revision </w:instrText>
            </w:r>
            <w:r w:rsidRPr="005C5DDF">
              <w:fldChar w:fldCharType="separate"/>
            </w:r>
            <w:r w:rsidR="008C4931">
              <w:t>A</w:t>
            </w:r>
            <w:r w:rsidRPr="005C5DDF">
              <w:fldChar w:fldCharType="end"/>
            </w:r>
          </w:p>
        </w:tc>
        <w:tc>
          <w:tcPr>
            <w:tcW w:w="3024" w:type="dxa"/>
            <w:tcBorders>
              <w:top w:val="single" w:sz="4" w:space="0" w:color="EBEBEB"/>
              <w:bottom w:val="single" w:sz="4" w:space="0" w:color="EBEBEB"/>
            </w:tcBorders>
          </w:tcPr>
          <w:p w14:paraId="4633ADFE" w14:textId="77777777" w:rsidR="00473E15" w:rsidRPr="005C5DDF" w:rsidRDefault="00FB3CFC" w:rsidP="00690D98">
            <w:pPr>
              <w:pStyle w:val="TableContent"/>
              <w:ind w:left="-9"/>
              <w:rPr>
                <w:b/>
              </w:rPr>
            </w:pPr>
            <w:r w:rsidRPr="005C5DDF">
              <w:rPr>
                <w:b/>
              </w:rPr>
              <w:t>Report</w:t>
            </w:r>
            <w:r w:rsidR="00473E15" w:rsidRPr="005C5DDF">
              <w:rPr>
                <w:b/>
              </w:rPr>
              <w:t xml:space="preserve"> date:</w:t>
            </w:r>
          </w:p>
          <w:p w14:paraId="4633ADFF" w14:textId="72668184" w:rsidR="00473E15" w:rsidRPr="005C5DDF" w:rsidRDefault="000E43D2" w:rsidP="00E760E6">
            <w:pPr>
              <w:pStyle w:val="TableContent"/>
            </w:pPr>
            <w:r w:rsidRPr="005C5DDF">
              <w:fldChar w:fldCharType="begin"/>
            </w:r>
            <w:r w:rsidR="00473E15" w:rsidRPr="005C5DDF">
              <w:instrText xml:space="preserve"> DOCPROPERTY DocumentDate </w:instrText>
            </w:r>
            <w:r w:rsidRPr="005C5DDF">
              <w:fldChar w:fldCharType="separate"/>
            </w:r>
            <w:r w:rsidR="008C4931">
              <w:t>xx April 2020</w:t>
            </w:r>
            <w:r w:rsidRPr="005C5DDF">
              <w:fldChar w:fldCharType="end"/>
            </w:r>
          </w:p>
        </w:tc>
      </w:tr>
      <w:tr w:rsidR="0055012F" w:rsidRPr="005C5DDF" w14:paraId="4633AE16" w14:textId="77777777" w:rsidTr="003713F6">
        <w:tc>
          <w:tcPr>
            <w:tcW w:w="3024" w:type="dxa"/>
            <w:tcBorders>
              <w:top w:val="single" w:sz="4" w:space="0" w:color="EBEBEB"/>
              <w:bottom w:val="single" w:sz="4" w:space="0" w:color="EBEBEB"/>
            </w:tcBorders>
          </w:tcPr>
          <w:p w14:paraId="4633AE01" w14:textId="77777777" w:rsidR="00244A00" w:rsidRPr="005C5DDF" w:rsidRDefault="00244A00" w:rsidP="00EC4ED4">
            <w:pPr>
              <w:pStyle w:val="TableContent"/>
              <w:rPr>
                <w:b/>
              </w:rPr>
            </w:pPr>
            <w:r w:rsidRPr="005C5DDF">
              <w:rPr>
                <w:b/>
              </w:rPr>
              <w:t>Prepared by:</w:t>
            </w:r>
          </w:p>
          <w:p w14:paraId="4633AE02" w14:textId="1380548D" w:rsidR="00244A00" w:rsidRPr="005C5DDF" w:rsidRDefault="000E43D2" w:rsidP="00EC4ED4">
            <w:pPr>
              <w:pStyle w:val="TableContent"/>
              <w:spacing w:before="0" w:after="0" w:line="240" w:lineRule="auto"/>
              <w:contextualSpacing/>
            </w:pPr>
            <w:r w:rsidRPr="005C5DDF">
              <w:fldChar w:fldCharType="begin"/>
            </w:r>
            <w:r w:rsidR="009F404E" w:rsidRPr="005C5DDF">
              <w:instrText xml:space="preserve"> DOCPROPERTY Author </w:instrText>
            </w:r>
            <w:r w:rsidRPr="005C5DDF">
              <w:fldChar w:fldCharType="separate"/>
            </w:r>
            <w:r w:rsidR="008C4931">
              <w:t>Sam-</w:t>
            </w:r>
            <w:proofErr w:type="spellStart"/>
            <w:r w:rsidR="008C4931">
              <w:t>Heon</w:t>
            </w:r>
            <w:proofErr w:type="spellEnd"/>
            <w:r w:rsidR="008C4931">
              <w:t xml:space="preserve"> Jeong</w:t>
            </w:r>
            <w:r w:rsidRPr="005C5DDF">
              <w:fldChar w:fldCharType="end"/>
            </w:r>
          </w:p>
          <w:p w14:paraId="4633AE03" w14:textId="39CE8D3D" w:rsidR="00244A00" w:rsidRPr="005C5DDF" w:rsidRDefault="000E43D2" w:rsidP="00EC4ED4">
            <w:pPr>
              <w:pStyle w:val="TableContent"/>
              <w:spacing w:before="0" w:after="0" w:line="240" w:lineRule="auto"/>
              <w:contextualSpacing/>
            </w:pPr>
            <w:r w:rsidRPr="005C5DDF">
              <w:fldChar w:fldCharType="begin"/>
            </w:r>
            <w:r w:rsidR="00B03899" w:rsidRPr="005C5DDF">
              <w:instrText xml:space="preserve"> DOCPROPERTY AuthorTitle </w:instrText>
            </w:r>
            <w:r w:rsidRPr="005C5DDF">
              <w:fldChar w:fldCharType="separate"/>
            </w:r>
            <w:r w:rsidR="008C4931">
              <w:t>Principal Consultant</w:t>
            </w:r>
            <w:r w:rsidRPr="005C5DDF">
              <w:fldChar w:fldCharType="end"/>
            </w:r>
          </w:p>
          <w:p w14:paraId="4633AE04" w14:textId="77777777" w:rsidR="00244A00" w:rsidRPr="005C5DDF" w:rsidRDefault="00244A00" w:rsidP="00EC4ED4">
            <w:pPr>
              <w:pStyle w:val="TableContent"/>
              <w:spacing w:before="0" w:after="0" w:line="240" w:lineRule="auto"/>
              <w:contextualSpacing/>
            </w:pPr>
          </w:p>
          <w:p w14:paraId="4633AE05" w14:textId="77777777" w:rsidR="00244A00" w:rsidRPr="005C5DDF" w:rsidRDefault="00244A00" w:rsidP="00EC4ED4">
            <w:pPr>
              <w:pStyle w:val="TableContent"/>
              <w:spacing w:before="0" w:after="0" w:line="240" w:lineRule="auto"/>
              <w:contextualSpacing/>
            </w:pPr>
          </w:p>
          <w:p w14:paraId="4633AE06" w14:textId="77777777" w:rsidR="00244A00" w:rsidRPr="005C5DDF" w:rsidRDefault="00244A00" w:rsidP="00EC4ED4">
            <w:pPr>
              <w:pStyle w:val="TableContent"/>
              <w:spacing w:before="0" w:after="0" w:line="240" w:lineRule="auto"/>
              <w:contextualSpacing/>
            </w:pPr>
          </w:p>
          <w:p w14:paraId="4633AE07" w14:textId="77777777" w:rsidR="00244A00" w:rsidRPr="005C5DDF" w:rsidRDefault="00244A00" w:rsidP="00EC4ED4">
            <w:pPr>
              <w:pStyle w:val="TableContent"/>
              <w:spacing w:before="0" w:after="0" w:line="240" w:lineRule="auto"/>
              <w:contextualSpacing/>
            </w:pPr>
            <w:r w:rsidRPr="005C5DDF">
              <w:rPr>
                <w:rFonts w:ascii="Frutiger LT 55 Roman" w:hAnsi="Frutiger LT 55 Roman"/>
              </w:rPr>
              <w:t>__________________________</w:t>
            </w:r>
          </w:p>
        </w:tc>
        <w:tc>
          <w:tcPr>
            <w:tcW w:w="3024" w:type="dxa"/>
            <w:gridSpan w:val="2"/>
            <w:tcBorders>
              <w:top w:val="single" w:sz="4" w:space="0" w:color="EBEBEB"/>
              <w:bottom w:val="single" w:sz="4" w:space="0" w:color="EBEBEB"/>
            </w:tcBorders>
          </w:tcPr>
          <w:p w14:paraId="4633AE08" w14:textId="77777777" w:rsidR="00244A00" w:rsidRPr="005C5DDF" w:rsidRDefault="00244A00" w:rsidP="00EC4ED4">
            <w:pPr>
              <w:pStyle w:val="TableContent"/>
              <w:rPr>
                <w:b/>
              </w:rPr>
            </w:pPr>
            <w:r w:rsidRPr="005C5DDF">
              <w:rPr>
                <w:b/>
              </w:rPr>
              <w:t>Reviewed by:</w:t>
            </w:r>
          </w:p>
          <w:p w14:paraId="4633AE09" w14:textId="4782C983" w:rsidR="00244A00" w:rsidRPr="005C5DDF" w:rsidRDefault="000E43D2" w:rsidP="00EC4ED4">
            <w:pPr>
              <w:pStyle w:val="TableContent"/>
              <w:spacing w:before="0" w:after="0" w:line="240" w:lineRule="auto"/>
              <w:contextualSpacing/>
            </w:pPr>
            <w:r w:rsidRPr="005C5DDF">
              <w:fldChar w:fldCharType="begin"/>
            </w:r>
            <w:r w:rsidR="009F404E" w:rsidRPr="005C5DDF">
              <w:instrText xml:space="preserve"> DOCPROPERTY Reviewer </w:instrText>
            </w:r>
            <w:r w:rsidRPr="005C5DDF">
              <w:fldChar w:fldCharType="separate"/>
            </w:r>
            <w:r w:rsidR="008C4931">
              <w:t>Sung-Hoon Kim</w:t>
            </w:r>
            <w:r w:rsidRPr="005C5DDF">
              <w:fldChar w:fldCharType="end"/>
            </w:r>
          </w:p>
          <w:p w14:paraId="4633AE0A" w14:textId="72ED7161" w:rsidR="00244A00" w:rsidRPr="005C5DDF" w:rsidRDefault="000E43D2" w:rsidP="00EC4ED4">
            <w:pPr>
              <w:pStyle w:val="TableContent"/>
              <w:spacing w:before="0" w:after="0" w:line="240" w:lineRule="auto"/>
              <w:contextualSpacing/>
            </w:pPr>
            <w:r w:rsidRPr="005C5DDF">
              <w:fldChar w:fldCharType="begin"/>
            </w:r>
            <w:r w:rsidR="00B03899" w:rsidRPr="005C5DDF">
              <w:instrText xml:space="preserve"> DOCPROPERTY ReviewerTitle </w:instrText>
            </w:r>
            <w:r w:rsidRPr="005C5DDF">
              <w:fldChar w:fldCharType="separate"/>
            </w:r>
            <w:r w:rsidR="008C4931">
              <w:t>Principal Consultant</w:t>
            </w:r>
            <w:r w:rsidRPr="005C5DDF">
              <w:fldChar w:fldCharType="end"/>
            </w:r>
          </w:p>
          <w:p w14:paraId="4633AE0C" w14:textId="173B2F76" w:rsidR="00244A00" w:rsidRDefault="00244A00" w:rsidP="00BE75B5">
            <w:pPr>
              <w:pStyle w:val="TableContent"/>
              <w:spacing w:before="0" w:after="0" w:line="240" w:lineRule="auto"/>
              <w:contextualSpacing/>
              <w:jc w:val="center"/>
              <w:rPr>
                <w:noProof/>
              </w:rPr>
            </w:pPr>
          </w:p>
          <w:p w14:paraId="54987FE8" w14:textId="4164730F" w:rsidR="008210A1" w:rsidRDefault="008210A1" w:rsidP="00BE75B5">
            <w:pPr>
              <w:pStyle w:val="TableContent"/>
              <w:spacing w:before="0" w:after="0" w:line="240" w:lineRule="auto"/>
              <w:contextualSpacing/>
              <w:jc w:val="center"/>
              <w:rPr>
                <w:noProof/>
              </w:rPr>
            </w:pPr>
          </w:p>
          <w:p w14:paraId="459EE250" w14:textId="77777777" w:rsidR="008210A1" w:rsidRPr="005C5DDF" w:rsidRDefault="008210A1" w:rsidP="00BE75B5">
            <w:pPr>
              <w:pStyle w:val="TableContent"/>
              <w:spacing w:before="0" w:after="0" w:line="240" w:lineRule="auto"/>
              <w:contextualSpacing/>
              <w:jc w:val="center"/>
            </w:pPr>
          </w:p>
          <w:p w14:paraId="4633AE0E" w14:textId="77777777" w:rsidR="00244A00" w:rsidRPr="005C5DDF" w:rsidRDefault="00244A00" w:rsidP="00EC4ED4">
            <w:pPr>
              <w:pStyle w:val="TableContent"/>
              <w:spacing w:before="0" w:after="0" w:line="240" w:lineRule="auto"/>
              <w:contextualSpacing/>
            </w:pPr>
            <w:r w:rsidRPr="005C5DDF">
              <w:rPr>
                <w:rFonts w:ascii="Frutiger LT 55 Roman" w:hAnsi="Frutiger LT 55 Roman"/>
              </w:rPr>
              <w:t>__________________________</w:t>
            </w:r>
          </w:p>
        </w:tc>
        <w:tc>
          <w:tcPr>
            <w:tcW w:w="3024" w:type="dxa"/>
            <w:tcBorders>
              <w:top w:val="single" w:sz="4" w:space="0" w:color="EBEBEB"/>
              <w:bottom w:val="single" w:sz="4" w:space="0" w:color="EBEBEB"/>
            </w:tcBorders>
          </w:tcPr>
          <w:p w14:paraId="4633AE0F" w14:textId="77777777" w:rsidR="00244A00" w:rsidRPr="005C5DDF" w:rsidRDefault="00244A00" w:rsidP="00EC4ED4">
            <w:pPr>
              <w:pStyle w:val="TableContent"/>
              <w:rPr>
                <w:b/>
              </w:rPr>
            </w:pPr>
            <w:r w:rsidRPr="005C5DDF">
              <w:rPr>
                <w:b/>
              </w:rPr>
              <w:t>Approved by:</w:t>
            </w:r>
          </w:p>
          <w:p w14:paraId="4633AE10" w14:textId="62EA77D0" w:rsidR="00244A00" w:rsidRPr="005C5DDF" w:rsidRDefault="000E43D2" w:rsidP="00EC4ED4">
            <w:pPr>
              <w:pStyle w:val="TableContent"/>
              <w:spacing w:before="0" w:after="0" w:line="240" w:lineRule="auto"/>
              <w:contextualSpacing/>
              <w:rPr>
                <w:lang w:eastAsia="zh-CN"/>
              </w:rPr>
            </w:pPr>
            <w:r w:rsidRPr="005C5DDF">
              <w:rPr>
                <w:lang w:eastAsia="zh-CN"/>
              </w:rPr>
              <w:fldChar w:fldCharType="begin"/>
            </w:r>
            <w:r w:rsidR="00244A00" w:rsidRPr="005C5DDF">
              <w:rPr>
                <w:lang w:eastAsia="zh-CN"/>
              </w:rPr>
              <w:instrText xml:space="preserve"> DOCPROPERTY Manager </w:instrText>
            </w:r>
            <w:r w:rsidRPr="005C5DDF">
              <w:rPr>
                <w:lang w:eastAsia="zh-CN"/>
              </w:rPr>
              <w:fldChar w:fldCharType="separate"/>
            </w:r>
            <w:r w:rsidR="008C4931">
              <w:rPr>
                <w:lang w:eastAsia="zh-CN"/>
              </w:rPr>
              <w:t>Dong-Hoon Han</w:t>
            </w:r>
            <w:r w:rsidRPr="005C5DDF">
              <w:rPr>
                <w:lang w:eastAsia="zh-CN"/>
              </w:rPr>
              <w:fldChar w:fldCharType="end"/>
            </w:r>
          </w:p>
          <w:p w14:paraId="4633AE11" w14:textId="11E9C8A6" w:rsidR="00244A00" w:rsidRPr="005C5DDF" w:rsidRDefault="000E43D2" w:rsidP="00EC4ED4">
            <w:pPr>
              <w:pStyle w:val="TableContent"/>
              <w:spacing w:before="0" w:after="0" w:line="240" w:lineRule="auto"/>
              <w:contextualSpacing/>
              <w:rPr>
                <w:lang w:eastAsia="zh-CN"/>
              </w:rPr>
            </w:pPr>
            <w:r w:rsidRPr="005C5DDF">
              <w:rPr>
                <w:lang w:eastAsia="zh-CN"/>
              </w:rPr>
              <w:fldChar w:fldCharType="begin"/>
            </w:r>
            <w:r w:rsidR="00EC4ED4" w:rsidRPr="005C5DDF">
              <w:rPr>
                <w:lang w:eastAsia="zh-CN"/>
              </w:rPr>
              <w:instrText xml:space="preserve"> DOCPROPERTY ManagerTitle </w:instrText>
            </w:r>
            <w:r w:rsidRPr="005C5DDF">
              <w:rPr>
                <w:lang w:eastAsia="zh-CN"/>
              </w:rPr>
              <w:fldChar w:fldCharType="separate"/>
            </w:r>
            <w:r w:rsidR="008C4931">
              <w:rPr>
                <w:lang w:eastAsia="zh-CN"/>
              </w:rPr>
              <w:t>Risk Service Manager Korea</w:t>
            </w:r>
            <w:r w:rsidRPr="005C5DDF">
              <w:rPr>
                <w:lang w:eastAsia="zh-CN"/>
              </w:rPr>
              <w:fldChar w:fldCharType="end"/>
            </w:r>
          </w:p>
          <w:p w14:paraId="4633AE12" w14:textId="77777777" w:rsidR="00244A00" w:rsidRPr="005C5DDF" w:rsidRDefault="00244A00" w:rsidP="00EC4ED4">
            <w:pPr>
              <w:pStyle w:val="TableContent"/>
              <w:spacing w:before="0" w:after="0" w:line="240" w:lineRule="auto"/>
              <w:contextualSpacing/>
              <w:rPr>
                <w:lang w:eastAsia="zh-CN"/>
              </w:rPr>
            </w:pPr>
          </w:p>
          <w:p w14:paraId="4633AE13" w14:textId="77777777" w:rsidR="00244A00" w:rsidRPr="005C5DDF" w:rsidRDefault="00244A00" w:rsidP="00EC4ED4">
            <w:pPr>
              <w:pStyle w:val="TableContent"/>
              <w:spacing w:before="0" w:after="0" w:line="240" w:lineRule="auto"/>
              <w:contextualSpacing/>
              <w:rPr>
                <w:lang w:eastAsia="zh-CN"/>
              </w:rPr>
            </w:pPr>
          </w:p>
          <w:p w14:paraId="4633AE14" w14:textId="77777777" w:rsidR="00244A00" w:rsidRPr="005C5DDF" w:rsidRDefault="00244A00" w:rsidP="00EC4ED4">
            <w:pPr>
              <w:pStyle w:val="TableContent"/>
              <w:spacing w:before="0" w:after="0" w:line="240" w:lineRule="auto"/>
              <w:contextualSpacing/>
              <w:rPr>
                <w:lang w:eastAsia="zh-CN"/>
              </w:rPr>
            </w:pPr>
          </w:p>
          <w:p w14:paraId="4633AE15" w14:textId="77777777" w:rsidR="00244A00" w:rsidRPr="005C5DDF" w:rsidRDefault="00244A00" w:rsidP="00EC4ED4">
            <w:pPr>
              <w:pStyle w:val="TableContent"/>
              <w:spacing w:before="0" w:after="0" w:line="240" w:lineRule="auto"/>
              <w:contextualSpacing/>
            </w:pPr>
            <w:r w:rsidRPr="005C5DDF">
              <w:rPr>
                <w:rFonts w:ascii="Frutiger LT 55 Roman" w:hAnsi="Frutiger LT 55 Roman"/>
              </w:rPr>
              <w:t>__________________________</w:t>
            </w:r>
          </w:p>
        </w:tc>
      </w:tr>
      <w:tr w:rsidR="0055012F" w:rsidRPr="005C5DDF" w14:paraId="4633AE22" w14:textId="77777777" w:rsidTr="005218A0">
        <w:tc>
          <w:tcPr>
            <w:tcW w:w="4536" w:type="dxa"/>
            <w:gridSpan w:val="2"/>
            <w:tcBorders>
              <w:top w:val="single" w:sz="4" w:space="0" w:color="EBEBEB"/>
              <w:bottom w:val="single" w:sz="4" w:space="0" w:color="EBEBEB"/>
            </w:tcBorders>
          </w:tcPr>
          <w:p w14:paraId="4633AE17" w14:textId="77777777" w:rsidR="00473E15" w:rsidRPr="005C5DDF" w:rsidRDefault="00473E15" w:rsidP="00473E15">
            <w:pPr>
              <w:pStyle w:val="TableContent"/>
              <w:rPr>
                <w:b/>
              </w:rPr>
            </w:pPr>
            <w:r w:rsidRPr="005C5DDF">
              <w:rPr>
                <w:b/>
              </w:rPr>
              <w:t>Entity name and address:</w:t>
            </w:r>
          </w:p>
          <w:p w14:paraId="4633AE18" w14:textId="70CA2BEF" w:rsidR="0071059A" w:rsidRPr="005C5DDF" w:rsidRDefault="000E43D2" w:rsidP="0071059A">
            <w:pPr>
              <w:pStyle w:val="TableContent"/>
              <w:contextualSpacing/>
            </w:pPr>
            <w:r w:rsidRPr="005C5DDF">
              <w:fldChar w:fldCharType="begin"/>
            </w:r>
            <w:r w:rsidR="00473E15" w:rsidRPr="005C5DDF">
              <w:instrText xml:space="preserve"> DOCPROPERTY Company </w:instrText>
            </w:r>
            <w:r w:rsidRPr="005C5DDF">
              <w:fldChar w:fldCharType="separate"/>
            </w:r>
            <w:r w:rsidR="008C4931">
              <w:t>Lloyd's Register Asia</w:t>
            </w:r>
            <w:r w:rsidRPr="005C5DDF">
              <w:fldChar w:fldCharType="end"/>
            </w:r>
          </w:p>
          <w:p w14:paraId="1C2B9DAE" w14:textId="77777777" w:rsidR="008C4931" w:rsidRDefault="000E43D2" w:rsidP="0071059A">
            <w:pPr>
              <w:pStyle w:val="TableContent"/>
              <w:contextualSpacing/>
            </w:pPr>
            <w:r w:rsidRPr="005C5DDF">
              <w:fldChar w:fldCharType="begin"/>
            </w:r>
            <w:r w:rsidR="00B90CD7" w:rsidRPr="005C5DDF">
              <w:instrText xml:space="preserve"> DOCPROPERTY OurAddrIntPost </w:instrText>
            </w:r>
            <w:r w:rsidRPr="005C5DDF">
              <w:fldChar w:fldCharType="separate"/>
            </w:r>
            <w:r w:rsidR="008C4931">
              <w:t>11th Floor CJ Korea Express Bldg.</w:t>
            </w:r>
          </w:p>
          <w:p w14:paraId="3026E953" w14:textId="77777777" w:rsidR="008C4931" w:rsidRDefault="008C4931" w:rsidP="0071059A">
            <w:pPr>
              <w:pStyle w:val="TableContent"/>
              <w:contextualSpacing/>
            </w:pPr>
            <w:r>
              <w:t xml:space="preserve">119 </w:t>
            </w:r>
            <w:proofErr w:type="spellStart"/>
            <w:r>
              <w:t>Daegyo-ro</w:t>
            </w:r>
            <w:proofErr w:type="spellEnd"/>
            <w:r>
              <w:t>, Jung-</w:t>
            </w:r>
            <w:proofErr w:type="spellStart"/>
            <w:r>
              <w:t>gu</w:t>
            </w:r>
            <w:proofErr w:type="spellEnd"/>
          </w:p>
          <w:p w14:paraId="4633AE1B" w14:textId="0FE4E4D3" w:rsidR="0071059A" w:rsidRPr="005C5DDF" w:rsidRDefault="008C4931" w:rsidP="0071059A">
            <w:pPr>
              <w:pStyle w:val="TableContent"/>
              <w:contextualSpacing/>
            </w:pPr>
            <w:r>
              <w:t>48943 Busan</w:t>
            </w:r>
            <w:r w:rsidR="000E43D2" w:rsidRPr="005C5DDF">
              <w:fldChar w:fldCharType="end"/>
            </w:r>
          </w:p>
          <w:p w14:paraId="4633AE1C" w14:textId="22E6A034" w:rsidR="00473E15" w:rsidRPr="005C5DDF" w:rsidRDefault="000E43D2" w:rsidP="0071059A">
            <w:pPr>
              <w:pStyle w:val="TableContent"/>
            </w:pPr>
            <w:r w:rsidRPr="005C5DDF">
              <w:fldChar w:fldCharType="begin"/>
            </w:r>
            <w:r w:rsidR="00473E15" w:rsidRPr="005C5DDF">
              <w:instrText xml:space="preserve"> DOCPROPERTY OurCountry </w:instrText>
            </w:r>
            <w:r w:rsidRPr="005C5DDF">
              <w:fldChar w:fldCharType="separate"/>
            </w:r>
            <w:r w:rsidR="008C4931">
              <w:t>Republic of Korea</w:t>
            </w:r>
            <w:r w:rsidRPr="005C5DDF">
              <w:fldChar w:fldCharType="end"/>
            </w:r>
          </w:p>
        </w:tc>
        <w:tc>
          <w:tcPr>
            <w:tcW w:w="4536" w:type="dxa"/>
            <w:gridSpan w:val="2"/>
            <w:tcBorders>
              <w:top w:val="single" w:sz="4" w:space="0" w:color="EBEBEB"/>
              <w:bottom w:val="single" w:sz="4" w:space="0" w:color="EBEBEB"/>
            </w:tcBorders>
          </w:tcPr>
          <w:p w14:paraId="4633AE1D" w14:textId="77777777" w:rsidR="00473E15" w:rsidRPr="005C5DDF" w:rsidRDefault="00473E15" w:rsidP="00473E15">
            <w:pPr>
              <w:pStyle w:val="TableContent"/>
              <w:rPr>
                <w:b/>
              </w:rPr>
            </w:pPr>
            <w:r w:rsidRPr="005C5DDF">
              <w:rPr>
                <w:b/>
              </w:rPr>
              <w:t>Client name and address:</w:t>
            </w:r>
          </w:p>
          <w:p w14:paraId="4633AE1E" w14:textId="0A400D9F" w:rsidR="0071059A" w:rsidRPr="005C5DDF" w:rsidRDefault="000E43D2" w:rsidP="00292C3C">
            <w:pPr>
              <w:pStyle w:val="TableContent"/>
              <w:contextualSpacing/>
            </w:pPr>
            <w:r w:rsidRPr="005C5DDF">
              <w:fldChar w:fldCharType="begin"/>
            </w:r>
            <w:r w:rsidR="00473E15" w:rsidRPr="005C5DDF">
              <w:instrText xml:space="preserve"> DOCPROPERTY Client </w:instrText>
            </w:r>
            <w:r w:rsidRPr="005C5DDF">
              <w:fldChar w:fldCharType="separate"/>
            </w:r>
            <w:r w:rsidR="008C4931">
              <w:t>Daewoo Shipbuilding and Marine Engineering Co., Ltd.</w:t>
            </w:r>
            <w:r w:rsidRPr="005C5DDF">
              <w:fldChar w:fldCharType="end"/>
            </w:r>
          </w:p>
          <w:p w14:paraId="4633AE20" w14:textId="6DA9C5EC" w:rsidR="0071059A" w:rsidRPr="005C5DDF" w:rsidRDefault="000E43D2" w:rsidP="00292C3C">
            <w:pPr>
              <w:pStyle w:val="TableContent"/>
              <w:contextualSpacing/>
              <w:rPr>
                <w:lang w:val="nb-NO"/>
              </w:rPr>
            </w:pPr>
            <w:r w:rsidRPr="005C5DDF">
              <w:fldChar w:fldCharType="begin"/>
            </w:r>
            <w:r w:rsidR="00473E15" w:rsidRPr="005C5DDF">
              <w:rPr>
                <w:lang w:val="nb-NO"/>
              </w:rPr>
              <w:instrText xml:space="preserve"> DOCPROPERTY ClientAddr1 </w:instrText>
            </w:r>
            <w:r w:rsidRPr="005C5DDF">
              <w:fldChar w:fldCharType="separate"/>
            </w:r>
            <w:r w:rsidR="008C4931">
              <w:rPr>
                <w:lang w:val="nb-NO"/>
              </w:rPr>
              <w:t>3370, Geoje-daero, Geoje-si, Gyeongsangnam-do, 53302</w:t>
            </w:r>
            <w:r w:rsidRPr="005C5DDF">
              <w:fldChar w:fldCharType="end"/>
            </w:r>
          </w:p>
          <w:p w14:paraId="4633AE21" w14:textId="1402ADBC" w:rsidR="00473E15" w:rsidRPr="005C5DDF" w:rsidRDefault="000E43D2" w:rsidP="00292C3C">
            <w:pPr>
              <w:pStyle w:val="TableContent"/>
            </w:pPr>
            <w:r w:rsidRPr="005C5DDF">
              <w:fldChar w:fldCharType="begin"/>
            </w:r>
            <w:r w:rsidR="00473E15" w:rsidRPr="005C5DDF">
              <w:instrText xml:space="preserve"> DOCPROPERTY ClientCountry </w:instrText>
            </w:r>
            <w:r w:rsidRPr="005C5DDF">
              <w:fldChar w:fldCharType="separate"/>
            </w:r>
            <w:r w:rsidR="008C4931">
              <w:t>Republic of Korea</w:t>
            </w:r>
            <w:r w:rsidRPr="005C5DDF">
              <w:fldChar w:fldCharType="end"/>
            </w:r>
          </w:p>
        </w:tc>
      </w:tr>
      <w:tr w:rsidR="0055012F" w:rsidRPr="00930A1B" w14:paraId="4633AE2B" w14:textId="77777777" w:rsidTr="005218A0">
        <w:tc>
          <w:tcPr>
            <w:tcW w:w="4536" w:type="dxa"/>
            <w:gridSpan w:val="2"/>
            <w:tcBorders>
              <w:top w:val="single" w:sz="4" w:space="0" w:color="EBEBEB"/>
              <w:bottom w:val="single" w:sz="4" w:space="0" w:color="EBEBEB"/>
            </w:tcBorders>
          </w:tcPr>
          <w:p w14:paraId="4633AE23" w14:textId="77777777" w:rsidR="00473E15" w:rsidRPr="005C5DDF" w:rsidRDefault="00473E15" w:rsidP="00473E15">
            <w:pPr>
              <w:pStyle w:val="TableContent"/>
              <w:rPr>
                <w:b/>
              </w:rPr>
            </w:pPr>
            <w:r w:rsidRPr="005C5DDF">
              <w:rPr>
                <w:b/>
              </w:rPr>
              <w:t>Our contact:</w:t>
            </w:r>
          </w:p>
          <w:p w14:paraId="4633AE24" w14:textId="4EE75EF8" w:rsidR="0071059A" w:rsidRPr="005C5DDF" w:rsidRDefault="000E43D2" w:rsidP="00292C3C">
            <w:pPr>
              <w:pStyle w:val="TableContent"/>
            </w:pPr>
            <w:r w:rsidRPr="005C5DDF">
              <w:fldChar w:fldCharType="begin"/>
            </w:r>
            <w:r w:rsidR="00473E15" w:rsidRPr="005C5DDF">
              <w:instrText xml:space="preserve"> DOCPROPERTY OurContactName </w:instrText>
            </w:r>
            <w:r w:rsidRPr="005C5DDF">
              <w:fldChar w:fldCharType="separate"/>
            </w:r>
            <w:r w:rsidR="008C4931">
              <w:t>Kyung-Tae Moon</w:t>
            </w:r>
            <w:r w:rsidRPr="005C5DDF">
              <w:fldChar w:fldCharType="end"/>
            </w:r>
          </w:p>
          <w:p w14:paraId="4633AE25" w14:textId="4FF35AF3" w:rsidR="0071059A" w:rsidRPr="006756FA" w:rsidRDefault="00473E15" w:rsidP="00292C3C">
            <w:pPr>
              <w:pStyle w:val="TableContent"/>
              <w:rPr>
                <w:lang w:val="en-US"/>
              </w:rPr>
            </w:pPr>
            <w:r w:rsidRPr="006756FA">
              <w:rPr>
                <w:lang w:val="en-US"/>
              </w:rPr>
              <w:t xml:space="preserve">T: </w:t>
            </w:r>
            <w:r w:rsidR="000E43D2" w:rsidRPr="005C5DDF">
              <w:fldChar w:fldCharType="begin"/>
            </w:r>
            <w:r w:rsidRPr="006756FA">
              <w:rPr>
                <w:lang w:val="en-US"/>
              </w:rPr>
              <w:instrText xml:space="preserve"> DOCPROPERTY OurContactTel </w:instrText>
            </w:r>
            <w:r w:rsidR="000E43D2" w:rsidRPr="005C5DDF">
              <w:fldChar w:fldCharType="separate"/>
            </w:r>
            <w:r w:rsidR="008C4931">
              <w:rPr>
                <w:lang w:val="en-US"/>
              </w:rPr>
              <w:t>+82 (0)51 640 5069</w:t>
            </w:r>
            <w:r w:rsidR="000E43D2" w:rsidRPr="005C5DDF">
              <w:fldChar w:fldCharType="end"/>
            </w:r>
          </w:p>
          <w:p w14:paraId="4633AE26" w14:textId="64D728EF" w:rsidR="00A50B79" w:rsidRPr="005C5DDF" w:rsidRDefault="00473E15" w:rsidP="00292C3C">
            <w:pPr>
              <w:pStyle w:val="TableContent"/>
              <w:rPr>
                <w:lang w:val="nb-NO"/>
              </w:rPr>
            </w:pPr>
            <w:r w:rsidRPr="005C5DDF">
              <w:rPr>
                <w:lang w:val="nb-NO"/>
              </w:rPr>
              <w:t xml:space="preserve">E: </w:t>
            </w:r>
            <w:r w:rsidR="000E43D2" w:rsidRPr="005C5DDF">
              <w:fldChar w:fldCharType="begin"/>
            </w:r>
            <w:r w:rsidRPr="005C5DDF">
              <w:rPr>
                <w:lang w:val="nb-NO"/>
              </w:rPr>
              <w:instrText xml:space="preserve"> DOCPROPERTY OurContactEmail </w:instrText>
            </w:r>
            <w:r w:rsidR="000E43D2" w:rsidRPr="005C5DDF">
              <w:fldChar w:fldCharType="separate"/>
            </w:r>
            <w:r w:rsidR="008C4931">
              <w:rPr>
                <w:lang w:val="nb-NO"/>
              </w:rPr>
              <w:t>kyung-tae.moon@lr.org</w:t>
            </w:r>
            <w:r w:rsidR="000E43D2" w:rsidRPr="005C5DDF">
              <w:fldChar w:fldCharType="end"/>
            </w:r>
          </w:p>
        </w:tc>
        <w:tc>
          <w:tcPr>
            <w:tcW w:w="4536" w:type="dxa"/>
            <w:gridSpan w:val="2"/>
            <w:tcBorders>
              <w:top w:val="single" w:sz="4" w:space="0" w:color="EBEBEB"/>
              <w:bottom w:val="single" w:sz="4" w:space="0" w:color="EBEBEB"/>
            </w:tcBorders>
          </w:tcPr>
          <w:p w14:paraId="4633AE27" w14:textId="77777777" w:rsidR="00473E15" w:rsidRPr="005C5DDF" w:rsidRDefault="00473E15" w:rsidP="00473E15">
            <w:pPr>
              <w:pStyle w:val="TableContent"/>
              <w:rPr>
                <w:b/>
                <w:lang w:val="fr-FR"/>
              </w:rPr>
            </w:pPr>
            <w:r w:rsidRPr="005C5DDF">
              <w:rPr>
                <w:b/>
                <w:lang w:val="fr-FR"/>
              </w:rPr>
              <w:t>Client contact:</w:t>
            </w:r>
          </w:p>
          <w:p w14:paraId="4633AE28" w14:textId="16B6A532" w:rsidR="0071059A" w:rsidRPr="005C5DDF" w:rsidRDefault="000E43D2" w:rsidP="00292C3C">
            <w:pPr>
              <w:pStyle w:val="TableContent"/>
              <w:rPr>
                <w:lang w:val="fr-FR"/>
              </w:rPr>
            </w:pPr>
            <w:r w:rsidRPr="005C5DDF">
              <w:fldChar w:fldCharType="begin"/>
            </w:r>
            <w:r w:rsidR="00473E15" w:rsidRPr="005C5DDF">
              <w:rPr>
                <w:lang w:val="fr-FR"/>
              </w:rPr>
              <w:instrText xml:space="preserve"> DOCPROPERTY ClientContactName </w:instrText>
            </w:r>
            <w:r w:rsidRPr="005C5DDF">
              <w:fldChar w:fldCharType="separate"/>
            </w:r>
            <w:r w:rsidR="008C4931">
              <w:rPr>
                <w:lang w:val="fr-FR"/>
              </w:rPr>
              <w:t>Jae-</w:t>
            </w:r>
            <w:proofErr w:type="spellStart"/>
            <w:r w:rsidR="008C4931">
              <w:rPr>
                <w:lang w:val="fr-FR"/>
              </w:rPr>
              <w:t>Cheon</w:t>
            </w:r>
            <w:proofErr w:type="spellEnd"/>
            <w:r w:rsidR="008C4931">
              <w:rPr>
                <w:lang w:val="fr-FR"/>
              </w:rPr>
              <w:t xml:space="preserve"> Cho</w:t>
            </w:r>
            <w:r w:rsidRPr="005C5DDF">
              <w:fldChar w:fldCharType="end"/>
            </w:r>
          </w:p>
          <w:p w14:paraId="4633AE29" w14:textId="3883E48E" w:rsidR="0071059A" w:rsidRPr="005C5DDF" w:rsidRDefault="00473E15" w:rsidP="0071059A">
            <w:pPr>
              <w:pStyle w:val="TableContent"/>
              <w:rPr>
                <w:lang w:val="fr-FR"/>
              </w:rPr>
            </w:pPr>
            <w:r w:rsidRPr="005C5DDF">
              <w:rPr>
                <w:lang w:val="fr-FR"/>
              </w:rPr>
              <w:t xml:space="preserve">T: </w:t>
            </w:r>
            <w:r w:rsidR="000E43D2" w:rsidRPr="005C5DDF">
              <w:fldChar w:fldCharType="begin"/>
            </w:r>
            <w:r w:rsidRPr="005C5DDF">
              <w:rPr>
                <w:lang w:val="fr-FR"/>
              </w:rPr>
              <w:instrText xml:space="preserve"> DOCPROPERTY ClientContactTel </w:instrText>
            </w:r>
            <w:r w:rsidR="000E43D2" w:rsidRPr="005C5DDF">
              <w:fldChar w:fldCharType="separate"/>
            </w:r>
            <w:r w:rsidR="008C4931">
              <w:rPr>
                <w:lang w:val="fr-FR"/>
              </w:rPr>
              <w:t>+82 (0)55 735 5010</w:t>
            </w:r>
            <w:r w:rsidR="000E43D2" w:rsidRPr="005C5DDF">
              <w:fldChar w:fldCharType="end"/>
            </w:r>
          </w:p>
          <w:p w14:paraId="4633AE2A" w14:textId="5ED0105C" w:rsidR="00473E15" w:rsidRPr="005C5DDF" w:rsidRDefault="00473E15" w:rsidP="0071059A">
            <w:pPr>
              <w:pStyle w:val="TableContent"/>
              <w:rPr>
                <w:lang w:val="nb-NO"/>
              </w:rPr>
            </w:pPr>
            <w:r w:rsidRPr="005C5DDF">
              <w:rPr>
                <w:lang w:val="nb-NO"/>
              </w:rPr>
              <w:t xml:space="preserve">E: </w:t>
            </w:r>
            <w:r w:rsidR="000E43D2" w:rsidRPr="005C5DDF">
              <w:fldChar w:fldCharType="begin"/>
            </w:r>
            <w:r w:rsidRPr="005C5DDF">
              <w:rPr>
                <w:lang w:val="nb-NO"/>
              </w:rPr>
              <w:instrText xml:space="preserve"> DOCPROPERTY ClientContactEmail </w:instrText>
            </w:r>
            <w:r w:rsidR="000E43D2" w:rsidRPr="005C5DDF">
              <w:fldChar w:fldCharType="separate"/>
            </w:r>
            <w:r w:rsidR="008C4931">
              <w:rPr>
                <w:lang w:val="nb-NO"/>
              </w:rPr>
              <w:t>jccho@dsme.co.kr</w:t>
            </w:r>
            <w:r w:rsidR="000E43D2" w:rsidRPr="005C5DDF">
              <w:fldChar w:fldCharType="end"/>
            </w:r>
          </w:p>
        </w:tc>
      </w:tr>
      <w:tr w:rsidR="0055012F" w:rsidRPr="005C5DDF" w14:paraId="4633AE30" w14:textId="77777777" w:rsidTr="00690D98">
        <w:tc>
          <w:tcPr>
            <w:tcW w:w="9072" w:type="dxa"/>
            <w:gridSpan w:val="4"/>
            <w:tcBorders>
              <w:top w:val="single" w:sz="4" w:space="0" w:color="EBEBEB"/>
              <w:bottom w:val="single" w:sz="4" w:space="0" w:color="EBEBEB"/>
            </w:tcBorders>
          </w:tcPr>
          <w:p w14:paraId="4633AE2C" w14:textId="77777777" w:rsidR="00476164" w:rsidRPr="005C5DDF" w:rsidRDefault="00476164" w:rsidP="002C7B0F">
            <w:pPr>
              <w:autoSpaceDE w:val="0"/>
              <w:autoSpaceDN w:val="0"/>
              <w:rPr>
                <w:rFonts w:eastAsiaTheme="minorEastAsia"/>
                <w:sz w:val="16"/>
                <w:lang w:eastAsia="ja-JP"/>
              </w:rPr>
            </w:pPr>
            <w:r w:rsidRPr="005C5DDF">
              <w:rPr>
                <w:rFonts w:eastAsiaTheme="minorEastAsia"/>
                <w:sz w:val="16"/>
                <w:lang w:eastAsia="ja-JP"/>
              </w:rPr>
              <w:t>Lloyd’s Register Group Limited, its subsidiaries and affiliates and their respective officers, employees or agents are, individually and collectively, referred to in this clause as ‘Lloyd’s Register’. Lloyd’s Register assumes no responsibility and shall not be liable to any person for any loss, damage or expense caused by reliance on the information or advice in this document or howsoever provided, unless that person has signed a contract with the relevant Lloyd’s Register entity for the provision of this information or advice and in that case any responsibility or liability is exclusively on the terms and conditions set out in that contract.</w:t>
            </w:r>
          </w:p>
          <w:p w14:paraId="4633AE2E" w14:textId="77777777" w:rsidR="00476164" w:rsidRPr="005C5DDF" w:rsidRDefault="00476164" w:rsidP="00476164">
            <w:pPr>
              <w:pStyle w:val="TableContent"/>
              <w:spacing w:before="0" w:after="0" w:line="240" w:lineRule="auto"/>
              <w:rPr>
                <w:sz w:val="16"/>
              </w:rPr>
            </w:pPr>
            <w:r w:rsidRPr="005C5DDF">
              <w:rPr>
                <w:sz w:val="16"/>
              </w:rPr>
              <w:t>Except as permitted under current legislation no part of this work may be photocopied, stored in a retrieval system, published, performed in public, adapted, broadcast, transmitted, recorded or reproduced in any form or by any means, without the prior permission of the copyright owner. Enquiries should be addressed to Lloyd’s Register, 71 Fenchurch Street, London, EC3M 4BS.</w:t>
            </w:r>
          </w:p>
          <w:p w14:paraId="4633AE2F" w14:textId="66CC0FDF" w:rsidR="00473E15" w:rsidRPr="005C5DDF" w:rsidRDefault="00476164" w:rsidP="00476164">
            <w:pPr>
              <w:pStyle w:val="TableContent"/>
              <w:spacing w:before="0" w:after="0" w:line="240" w:lineRule="auto"/>
            </w:pPr>
            <w:r w:rsidRPr="005C5DDF">
              <w:rPr>
                <w:sz w:val="16"/>
              </w:rPr>
              <w:t xml:space="preserve">©Lloyd’s Register </w:t>
            </w:r>
            <w:r w:rsidR="000E43D2" w:rsidRPr="005C5DDF">
              <w:rPr>
                <w:sz w:val="16"/>
              </w:rPr>
              <w:fldChar w:fldCharType="begin"/>
            </w:r>
            <w:r w:rsidRPr="005C5DDF">
              <w:rPr>
                <w:sz w:val="16"/>
              </w:rPr>
              <w:instrText xml:space="preserve"> DOCPROPERTY DocumentYear </w:instrText>
            </w:r>
            <w:r w:rsidR="000E43D2" w:rsidRPr="005C5DDF">
              <w:rPr>
                <w:sz w:val="16"/>
              </w:rPr>
              <w:fldChar w:fldCharType="separate"/>
            </w:r>
            <w:r w:rsidR="008C4931">
              <w:rPr>
                <w:sz w:val="16"/>
              </w:rPr>
              <w:t>2020</w:t>
            </w:r>
            <w:r w:rsidR="000E43D2" w:rsidRPr="005C5DDF">
              <w:rPr>
                <w:sz w:val="16"/>
              </w:rPr>
              <w:fldChar w:fldCharType="end"/>
            </w:r>
            <w:r w:rsidRPr="005C5DDF">
              <w:rPr>
                <w:sz w:val="16"/>
              </w:rPr>
              <w:t>.</w:t>
            </w:r>
          </w:p>
        </w:tc>
      </w:tr>
    </w:tbl>
    <w:p w14:paraId="4633AE31" w14:textId="77777777" w:rsidR="00473E15" w:rsidRPr="005C5DDF" w:rsidRDefault="00473E15" w:rsidP="00473E15">
      <w:pPr>
        <w:rPr>
          <w:lang w:eastAsia="ja-JP"/>
        </w:rPr>
      </w:pPr>
    </w:p>
    <w:p w14:paraId="4633AE32" w14:textId="77777777" w:rsidR="00FB3CFC" w:rsidRPr="005C5DDF" w:rsidRDefault="00FB3CFC">
      <w:pPr>
        <w:spacing w:after="200" w:line="276" w:lineRule="auto"/>
        <w:rPr>
          <w:sz w:val="18"/>
          <w:szCs w:val="18"/>
          <w:lang w:eastAsia="ja-JP"/>
        </w:rPr>
      </w:pPr>
      <w:r w:rsidRPr="005C5DDF">
        <w:rPr>
          <w:sz w:val="18"/>
          <w:szCs w:val="18"/>
          <w:lang w:eastAsia="ja-JP"/>
        </w:rPr>
        <w:br w:type="page"/>
      </w:r>
    </w:p>
    <w:p w14:paraId="4633AE33" w14:textId="77777777" w:rsidR="00FB3CFC" w:rsidRPr="005C5DDF" w:rsidRDefault="00FB3CFC" w:rsidP="00107CDC">
      <w:pPr>
        <w:pStyle w:val="Subtitle"/>
        <w:outlineLvl w:val="0"/>
      </w:pPr>
      <w:r w:rsidRPr="005C5DDF">
        <w:lastRenderedPageBreak/>
        <w:t>Document history</w:t>
      </w:r>
    </w:p>
    <w:tbl>
      <w:tblPr>
        <w:tblStyle w:val="TableGrid"/>
        <w:tblW w:w="9639" w:type="dxa"/>
        <w:tblInd w:w="108"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005"/>
        <w:gridCol w:w="2114"/>
        <w:gridCol w:w="4252"/>
        <w:gridCol w:w="2268"/>
      </w:tblGrid>
      <w:tr w:rsidR="0065052C" w:rsidRPr="005C5DDF" w14:paraId="4633AE38" w14:textId="77777777" w:rsidTr="0015611D">
        <w:trPr>
          <w:tblHeader/>
        </w:trPr>
        <w:tc>
          <w:tcPr>
            <w:tcW w:w="1005" w:type="dxa"/>
            <w:tcBorders>
              <w:bottom w:val="single" w:sz="4" w:space="0" w:color="EBEBEB"/>
            </w:tcBorders>
            <w:shd w:val="clear" w:color="auto" w:fill="3B8EDE"/>
          </w:tcPr>
          <w:p w14:paraId="4633AE34" w14:textId="77777777" w:rsidR="0065052C" w:rsidRPr="005C5DDF" w:rsidRDefault="0065052C" w:rsidP="00C80D64">
            <w:pPr>
              <w:pStyle w:val="TableHeading"/>
              <w:spacing w:before="120" w:after="120"/>
            </w:pPr>
            <w:r w:rsidRPr="005C5DDF">
              <w:t>Revision</w:t>
            </w:r>
          </w:p>
        </w:tc>
        <w:tc>
          <w:tcPr>
            <w:tcW w:w="2114" w:type="dxa"/>
            <w:tcBorders>
              <w:bottom w:val="single" w:sz="4" w:space="0" w:color="EBEBEB"/>
            </w:tcBorders>
            <w:shd w:val="clear" w:color="auto" w:fill="3B8EDE"/>
          </w:tcPr>
          <w:p w14:paraId="4633AE35" w14:textId="77777777" w:rsidR="0065052C" w:rsidRPr="005C5DDF" w:rsidRDefault="0065052C" w:rsidP="00EE5207">
            <w:pPr>
              <w:pStyle w:val="TableHeading"/>
              <w:spacing w:before="120" w:after="120"/>
            </w:pPr>
            <w:r w:rsidRPr="005C5DDF">
              <w:t>Date</w:t>
            </w:r>
          </w:p>
        </w:tc>
        <w:tc>
          <w:tcPr>
            <w:tcW w:w="4252" w:type="dxa"/>
            <w:tcBorders>
              <w:bottom w:val="single" w:sz="4" w:space="0" w:color="EBEBEB"/>
            </w:tcBorders>
            <w:shd w:val="clear" w:color="auto" w:fill="3B8EDE"/>
          </w:tcPr>
          <w:p w14:paraId="4633AE36" w14:textId="77777777" w:rsidR="0065052C" w:rsidRPr="005C5DDF" w:rsidRDefault="0065052C" w:rsidP="00C80D64">
            <w:pPr>
              <w:pStyle w:val="TableHeading"/>
              <w:spacing w:before="120" w:after="120"/>
            </w:pPr>
            <w:r w:rsidRPr="005C5DDF">
              <w:t>Description/changes</w:t>
            </w:r>
          </w:p>
        </w:tc>
        <w:tc>
          <w:tcPr>
            <w:tcW w:w="2268" w:type="dxa"/>
            <w:tcBorders>
              <w:bottom w:val="single" w:sz="4" w:space="0" w:color="EBEBEB"/>
            </w:tcBorders>
            <w:shd w:val="clear" w:color="auto" w:fill="3B8EDE"/>
          </w:tcPr>
          <w:p w14:paraId="4633AE37" w14:textId="77777777" w:rsidR="0065052C" w:rsidRPr="005C5DDF" w:rsidRDefault="0065052C" w:rsidP="00C80D64">
            <w:pPr>
              <w:pStyle w:val="TableHeading"/>
              <w:spacing w:before="120" w:after="120"/>
            </w:pPr>
            <w:r w:rsidRPr="005C5DDF">
              <w:t>Changes made by</w:t>
            </w:r>
          </w:p>
        </w:tc>
      </w:tr>
      <w:tr w:rsidR="0065052C" w:rsidRPr="005C5DDF" w14:paraId="4633AE3D" w14:textId="77777777" w:rsidTr="0015611D">
        <w:tc>
          <w:tcPr>
            <w:tcW w:w="1005" w:type="dxa"/>
          </w:tcPr>
          <w:p w14:paraId="4633AE39" w14:textId="77777777" w:rsidR="0065052C" w:rsidRPr="005C5DDF" w:rsidRDefault="0065052C" w:rsidP="00C80D64">
            <w:pPr>
              <w:pStyle w:val="TableContent"/>
              <w:spacing w:before="120" w:after="120"/>
            </w:pPr>
            <w:r w:rsidRPr="005C5DDF">
              <w:t>A</w:t>
            </w:r>
          </w:p>
        </w:tc>
        <w:tc>
          <w:tcPr>
            <w:tcW w:w="2114" w:type="dxa"/>
          </w:tcPr>
          <w:p w14:paraId="4633AE3A" w14:textId="0155F216" w:rsidR="0065052C" w:rsidRPr="005C5DDF" w:rsidRDefault="008210A1" w:rsidP="00A50483">
            <w:pPr>
              <w:pStyle w:val="TableContent"/>
              <w:spacing w:before="120" w:after="120"/>
              <w:rPr>
                <w:rFonts w:eastAsia="Batang"/>
                <w:lang w:eastAsia="ko-KR"/>
              </w:rPr>
            </w:pPr>
            <w:r>
              <w:rPr>
                <w:rFonts w:eastAsia="Batang"/>
                <w:lang w:eastAsia="ko-KR"/>
              </w:rPr>
              <w:t>Xx April 2020</w:t>
            </w:r>
          </w:p>
        </w:tc>
        <w:tc>
          <w:tcPr>
            <w:tcW w:w="4252" w:type="dxa"/>
          </w:tcPr>
          <w:p w14:paraId="4633AE3B" w14:textId="35CC7406" w:rsidR="0065052C" w:rsidRPr="005C5DDF" w:rsidRDefault="0065052C" w:rsidP="00C80D64">
            <w:pPr>
              <w:pStyle w:val="TableContent"/>
              <w:spacing w:before="120" w:after="120"/>
            </w:pPr>
          </w:p>
        </w:tc>
        <w:tc>
          <w:tcPr>
            <w:tcW w:w="2268" w:type="dxa"/>
          </w:tcPr>
          <w:p w14:paraId="4633AE3C" w14:textId="7B5CE50F" w:rsidR="0065052C" w:rsidRPr="005C5DDF" w:rsidRDefault="0065052C" w:rsidP="00C80D64">
            <w:pPr>
              <w:pStyle w:val="TableContent"/>
              <w:spacing w:before="120" w:after="120"/>
            </w:pPr>
          </w:p>
        </w:tc>
      </w:tr>
    </w:tbl>
    <w:p w14:paraId="4633AE3E" w14:textId="77777777" w:rsidR="0086785A" w:rsidRPr="005C5DDF" w:rsidRDefault="0086785A">
      <w:pPr>
        <w:spacing w:after="200" w:line="276" w:lineRule="auto"/>
      </w:pPr>
    </w:p>
    <w:p w14:paraId="4633AE3F" w14:textId="77777777" w:rsidR="0065052C" w:rsidRPr="005C5DDF" w:rsidRDefault="0065052C">
      <w:pPr>
        <w:ind w:left="737" w:hanging="737"/>
        <w:rPr>
          <w:rFonts w:asciiTheme="majorHAnsi" w:eastAsiaTheme="majorEastAsia" w:hAnsiTheme="majorHAnsi" w:cstheme="majorBidi"/>
          <w:iCs/>
          <w:color w:val="003C71" w:themeColor="text2"/>
          <w:spacing w:val="15"/>
          <w:sz w:val="36"/>
          <w:szCs w:val="24"/>
          <w:lang w:eastAsia="ja-JP"/>
        </w:rPr>
      </w:pPr>
      <w:r w:rsidRPr="005C5DDF">
        <w:br w:type="page"/>
      </w:r>
    </w:p>
    <w:p w14:paraId="4633AE40" w14:textId="77777777" w:rsidR="00FB3CFC" w:rsidRPr="005C5DDF" w:rsidRDefault="00FB3CFC" w:rsidP="00107CDC">
      <w:pPr>
        <w:pStyle w:val="Subtitle"/>
        <w:outlineLvl w:val="0"/>
      </w:pPr>
      <w:r w:rsidRPr="005C5DDF">
        <w:lastRenderedPageBreak/>
        <w:t>Executive summary</w:t>
      </w:r>
    </w:p>
    <w:p w14:paraId="37778637" w14:textId="77777777" w:rsidR="00445F29" w:rsidRPr="000F6CDB" w:rsidRDefault="00445F29" w:rsidP="00445F29">
      <w:pPr>
        <w:pStyle w:val="BodyText"/>
        <w:keepNext/>
        <w:keepLines/>
        <w:widowControl w:val="0"/>
        <w:suppressLineNumbers/>
        <w:suppressAutoHyphens/>
        <w:ind w:left="0"/>
        <w:rPr>
          <w:lang w:eastAsia="en-US"/>
        </w:rPr>
      </w:pPr>
      <w:r w:rsidRPr="004C2C9B">
        <w:rPr>
          <w:lang w:eastAsia="en-US"/>
        </w:rPr>
        <w:t xml:space="preserve">The explosion risk in </w:t>
      </w:r>
      <w:r>
        <w:rPr>
          <w:lang w:eastAsia="en-US"/>
        </w:rPr>
        <w:t>the CCR and ER of H2496s LNG carrier</w:t>
      </w:r>
      <w:r w:rsidRPr="004C2C9B">
        <w:rPr>
          <w:lang w:eastAsia="en-US"/>
        </w:rPr>
        <w:t xml:space="preserve"> has been addressed in this study. Generally, the explosion risk on </w:t>
      </w:r>
      <w:r>
        <w:rPr>
          <w:lang w:eastAsia="en-US"/>
        </w:rPr>
        <w:t>H2496</w:t>
      </w:r>
      <w:r w:rsidRPr="000F6CDB">
        <w:rPr>
          <w:lang w:eastAsia="en-US"/>
        </w:rPr>
        <w:t xml:space="preserve"> is modest and well within the risk acceptance criteria. Below is a summary of the main findings: </w:t>
      </w:r>
    </w:p>
    <w:p w14:paraId="7F64B123" w14:textId="77777777" w:rsidR="00445F29" w:rsidRDefault="00445F29" w:rsidP="00445F29">
      <w:pPr>
        <w:pStyle w:val="BodyText"/>
        <w:keepNext/>
        <w:keepLines/>
        <w:widowControl w:val="0"/>
        <w:numPr>
          <w:ilvl w:val="0"/>
          <w:numId w:val="50"/>
        </w:numPr>
        <w:suppressLineNumbers/>
        <w:suppressAutoHyphens/>
        <w:ind w:left="606"/>
        <w:rPr>
          <w:lang w:eastAsia="en-US"/>
        </w:rPr>
      </w:pPr>
      <w:r>
        <w:rPr>
          <w:lang w:eastAsia="en-US"/>
        </w:rPr>
        <w:t xml:space="preserve">Maximum accidental design load observed in the CCR over 1E-4 per year is 2.24 </w:t>
      </w:r>
      <w:proofErr w:type="spellStart"/>
      <w:r>
        <w:rPr>
          <w:lang w:eastAsia="en-US"/>
        </w:rPr>
        <w:t>barg</w:t>
      </w:r>
      <w:proofErr w:type="spellEnd"/>
      <w:r>
        <w:rPr>
          <w:lang w:eastAsia="en-US"/>
        </w:rPr>
        <w:t xml:space="preserve"> that CCR ceiling experiences. It should be noted that the study applied the 1E-4 per year of impairment frequency for offshore oil &amp; gas project thus judgement on derived loads should be made considering operation life of H2495s. </w:t>
      </w:r>
    </w:p>
    <w:p w14:paraId="54EC7EA7" w14:textId="77777777" w:rsidR="00445F29" w:rsidRDefault="00445F29" w:rsidP="00445F29">
      <w:pPr>
        <w:pStyle w:val="BodyText"/>
        <w:keepNext/>
        <w:keepLines/>
        <w:widowControl w:val="0"/>
        <w:numPr>
          <w:ilvl w:val="0"/>
          <w:numId w:val="50"/>
        </w:numPr>
        <w:suppressLineNumbers/>
        <w:suppressAutoHyphens/>
        <w:ind w:left="606"/>
        <w:rPr>
          <w:lang w:eastAsia="en-US"/>
        </w:rPr>
      </w:pPr>
      <w:r>
        <w:rPr>
          <w:lang w:eastAsia="en-US"/>
        </w:rPr>
        <w:t xml:space="preserve">No meaningful accidental design loads observed in the ER over 1E-4 per year are observed due to limited accommodation of fuel gas process within ER that leads to very low leak frequency. It can be concluded that the dimensioning accidental loads on the ER of 2495s are acceptable. </w:t>
      </w:r>
    </w:p>
    <w:p w14:paraId="0FC3BF16" w14:textId="77777777" w:rsidR="00445F29" w:rsidRDefault="00445F29" w:rsidP="00445F29">
      <w:pPr>
        <w:pStyle w:val="BodyText"/>
        <w:keepNext/>
        <w:keepLines/>
        <w:widowControl w:val="0"/>
        <w:suppressLineNumbers/>
        <w:suppressAutoHyphens/>
        <w:ind w:left="0"/>
      </w:pPr>
      <w:r w:rsidRPr="000F6CDB">
        <w:rPr>
          <w:lang w:val="en-US"/>
        </w:rPr>
        <w:t xml:space="preserve">Overall, the present study demonstrates that the </w:t>
      </w:r>
      <w:r>
        <w:rPr>
          <w:lang w:val="en-US"/>
        </w:rPr>
        <w:t>design of H2495s CCR and ER</w:t>
      </w:r>
      <w:r w:rsidRPr="000F6CDB">
        <w:rPr>
          <w:lang w:val="en-US"/>
        </w:rPr>
        <w:t xml:space="preserve"> are vulnerable to explosion </w:t>
      </w:r>
      <w:r w:rsidRPr="000F6CDB">
        <w:t>have a sufficient robustness, and all of the acceptance criteria related to explosion loads are met.</w:t>
      </w:r>
    </w:p>
    <w:p w14:paraId="2106DC89" w14:textId="77777777" w:rsidR="0043024A" w:rsidRPr="005C5DDF" w:rsidRDefault="0043024A" w:rsidP="0091669D"/>
    <w:p w14:paraId="4633AE49" w14:textId="065FB747" w:rsidR="0091669D" w:rsidRPr="005C5DDF" w:rsidRDefault="0091669D" w:rsidP="0091669D">
      <w:pPr>
        <w:sectPr w:rsidR="0091669D" w:rsidRPr="005C5DDF" w:rsidSect="000C04AB">
          <w:footerReference w:type="default" r:id="rId15"/>
          <w:pgSz w:w="11906" w:h="16838" w:code="9"/>
          <w:pgMar w:top="1418" w:right="1134" w:bottom="1418" w:left="1134" w:header="680" w:footer="397" w:gutter="0"/>
          <w:pgNumType w:fmt="lowerRoman" w:start="1"/>
          <w:cols w:space="708"/>
          <w:docGrid w:linePitch="360"/>
        </w:sectPr>
      </w:pPr>
    </w:p>
    <w:p w14:paraId="4D8DD1C8" w14:textId="73C37918" w:rsidR="002903F5" w:rsidRDefault="002903F5" w:rsidP="002903F5">
      <w:pPr>
        <w:pStyle w:val="Subtitle"/>
        <w:outlineLvl w:val="0"/>
      </w:pPr>
      <w:r w:rsidRPr="005C5DDF">
        <w:lastRenderedPageBreak/>
        <w:t>Abbreviations</w:t>
      </w:r>
    </w:p>
    <w:p w14:paraId="2D0990EB" w14:textId="6309634E" w:rsidR="005064AC" w:rsidRDefault="005064AC" w:rsidP="005064AC">
      <w:pPr>
        <w:rPr>
          <w:lang w:eastAsia="ja-JP"/>
        </w:rPr>
      </w:pPr>
    </w:p>
    <w:tbl>
      <w:tblPr>
        <w:tblStyle w:val="TableGrid"/>
        <w:tblW w:w="6930" w:type="dxa"/>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040"/>
      </w:tblGrid>
      <w:tr w:rsidR="005064AC" w14:paraId="694BDCB4" w14:textId="77777777" w:rsidTr="009A5E7E">
        <w:tc>
          <w:tcPr>
            <w:tcW w:w="1890" w:type="dxa"/>
          </w:tcPr>
          <w:p w14:paraId="7958BB0B" w14:textId="59436074" w:rsidR="005064AC" w:rsidRDefault="005064AC" w:rsidP="009A5E7E">
            <w:pPr>
              <w:pStyle w:val="TableContent"/>
              <w:rPr>
                <w:rFonts w:eastAsia="Batang"/>
                <w:lang w:eastAsia="ko-KR"/>
              </w:rPr>
            </w:pPr>
            <w:r>
              <w:rPr>
                <w:rFonts w:eastAsia="Batang"/>
                <w:lang w:eastAsia="ko-KR"/>
              </w:rPr>
              <w:t>BOG</w:t>
            </w:r>
          </w:p>
        </w:tc>
        <w:tc>
          <w:tcPr>
            <w:tcW w:w="5040" w:type="dxa"/>
          </w:tcPr>
          <w:p w14:paraId="5C0C920D" w14:textId="72EE70A2" w:rsidR="005064AC" w:rsidRDefault="005064AC" w:rsidP="009A5E7E">
            <w:pPr>
              <w:pStyle w:val="TableContent"/>
              <w:rPr>
                <w:rFonts w:eastAsia="Batang"/>
                <w:lang w:eastAsia="ko-KR"/>
              </w:rPr>
            </w:pPr>
            <w:r>
              <w:rPr>
                <w:rFonts w:eastAsia="Batang"/>
                <w:lang w:eastAsia="ko-KR"/>
              </w:rPr>
              <w:t>Boil-Off Gas</w:t>
            </w:r>
          </w:p>
        </w:tc>
      </w:tr>
      <w:tr w:rsidR="005064AC" w:rsidRPr="00DB5CB4" w14:paraId="4B6A9D0A" w14:textId="77777777" w:rsidTr="009A5E7E">
        <w:tc>
          <w:tcPr>
            <w:tcW w:w="1890" w:type="dxa"/>
          </w:tcPr>
          <w:p w14:paraId="1E5ED962" w14:textId="77777777" w:rsidR="005064AC" w:rsidRPr="00DB5CB4" w:rsidRDefault="005064AC" w:rsidP="009A5E7E">
            <w:pPr>
              <w:pStyle w:val="TableContent"/>
              <w:rPr>
                <w:rFonts w:eastAsia="Batang"/>
                <w:lang w:eastAsia="ko-KR"/>
              </w:rPr>
            </w:pPr>
            <w:r>
              <w:rPr>
                <w:rFonts w:eastAsia="Batang"/>
                <w:lang w:eastAsia="ko-KR"/>
              </w:rPr>
              <w:t>CAD</w:t>
            </w:r>
          </w:p>
        </w:tc>
        <w:tc>
          <w:tcPr>
            <w:tcW w:w="5040" w:type="dxa"/>
          </w:tcPr>
          <w:p w14:paraId="37C63EF9" w14:textId="77777777" w:rsidR="005064AC" w:rsidRPr="00DB5CB4" w:rsidRDefault="005064AC" w:rsidP="009A5E7E">
            <w:pPr>
              <w:pStyle w:val="TableContent"/>
              <w:rPr>
                <w:rFonts w:eastAsia="Batang"/>
                <w:lang w:eastAsia="ko-KR"/>
              </w:rPr>
            </w:pPr>
            <w:r>
              <w:rPr>
                <w:rFonts w:eastAsia="Batang"/>
                <w:lang w:eastAsia="ko-KR"/>
              </w:rPr>
              <w:t>Computer Aided Design</w:t>
            </w:r>
          </w:p>
        </w:tc>
      </w:tr>
      <w:tr w:rsidR="009E07FF" w:rsidRPr="00DB5CB4" w14:paraId="7488879C" w14:textId="77777777" w:rsidTr="009A5E7E">
        <w:tc>
          <w:tcPr>
            <w:tcW w:w="1890" w:type="dxa"/>
          </w:tcPr>
          <w:p w14:paraId="086951D8" w14:textId="202612F4" w:rsidR="009E07FF" w:rsidRDefault="009E07FF" w:rsidP="009A5E7E">
            <w:pPr>
              <w:pStyle w:val="TableContent"/>
              <w:rPr>
                <w:rFonts w:eastAsia="Batang"/>
                <w:lang w:eastAsia="ko-KR"/>
              </w:rPr>
            </w:pPr>
            <w:r>
              <w:rPr>
                <w:rFonts w:eastAsia="Batang"/>
                <w:lang w:eastAsia="ko-KR"/>
              </w:rPr>
              <w:t>CCR</w:t>
            </w:r>
          </w:p>
        </w:tc>
        <w:tc>
          <w:tcPr>
            <w:tcW w:w="5040" w:type="dxa"/>
          </w:tcPr>
          <w:p w14:paraId="4B7577FA" w14:textId="44B2230D" w:rsidR="009E07FF" w:rsidRDefault="009E07FF" w:rsidP="009A5E7E">
            <w:pPr>
              <w:pStyle w:val="TableContent"/>
              <w:rPr>
                <w:rFonts w:eastAsia="Batang"/>
                <w:lang w:eastAsia="ko-KR"/>
              </w:rPr>
            </w:pPr>
            <w:r>
              <w:rPr>
                <w:rFonts w:eastAsia="Batang"/>
                <w:lang w:eastAsia="ko-KR"/>
              </w:rPr>
              <w:t>Cargo Compressor Room</w:t>
            </w:r>
          </w:p>
        </w:tc>
      </w:tr>
      <w:tr w:rsidR="005064AC" w:rsidRPr="00DB5CB4" w14:paraId="380588F9" w14:textId="77777777" w:rsidTr="009A5E7E">
        <w:tc>
          <w:tcPr>
            <w:tcW w:w="1890" w:type="dxa"/>
          </w:tcPr>
          <w:p w14:paraId="54176684" w14:textId="77777777" w:rsidR="005064AC" w:rsidRPr="00DB5CB4" w:rsidRDefault="005064AC" w:rsidP="009A5E7E">
            <w:pPr>
              <w:pStyle w:val="TableContent"/>
            </w:pPr>
            <w:r w:rsidRPr="00DB5CB4">
              <w:rPr>
                <w:rFonts w:eastAsia="Batang" w:hint="eastAsia"/>
                <w:lang w:eastAsia="ko-KR"/>
              </w:rPr>
              <w:t>CFD</w:t>
            </w:r>
          </w:p>
        </w:tc>
        <w:tc>
          <w:tcPr>
            <w:tcW w:w="5040" w:type="dxa"/>
          </w:tcPr>
          <w:p w14:paraId="20C4C6A6" w14:textId="77777777" w:rsidR="005064AC" w:rsidRPr="00DB5CB4" w:rsidRDefault="005064AC" w:rsidP="009A5E7E">
            <w:pPr>
              <w:pStyle w:val="TableContent"/>
            </w:pPr>
            <w:r w:rsidRPr="00DB5CB4">
              <w:rPr>
                <w:rFonts w:eastAsia="Batang" w:hint="eastAsia"/>
                <w:lang w:eastAsia="ko-KR"/>
              </w:rPr>
              <w:t>Computational Fluid Dynamics</w:t>
            </w:r>
          </w:p>
        </w:tc>
      </w:tr>
      <w:tr w:rsidR="005064AC" w:rsidRPr="00DB5CB4" w14:paraId="78E20CC5" w14:textId="77777777" w:rsidTr="009A5E7E">
        <w:tc>
          <w:tcPr>
            <w:tcW w:w="1890" w:type="dxa"/>
          </w:tcPr>
          <w:p w14:paraId="27A4E529" w14:textId="03DC549D" w:rsidR="005064AC" w:rsidRPr="00DB5CB4" w:rsidRDefault="005064AC" w:rsidP="009A5E7E">
            <w:pPr>
              <w:pStyle w:val="TableContent"/>
              <w:rPr>
                <w:rFonts w:eastAsia="Batang"/>
                <w:lang w:eastAsia="ko-KR"/>
              </w:rPr>
            </w:pPr>
            <w:r>
              <w:rPr>
                <w:rFonts w:eastAsia="Batang"/>
                <w:lang w:eastAsia="ko-KR"/>
              </w:rPr>
              <w:t>DAL</w:t>
            </w:r>
          </w:p>
        </w:tc>
        <w:tc>
          <w:tcPr>
            <w:tcW w:w="5040" w:type="dxa"/>
          </w:tcPr>
          <w:p w14:paraId="7BF81F9F" w14:textId="0410EDA7" w:rsidR="005064AC" w:rsidRPr="00DB5CB4" w:rsidRDefault="005064AC" w:rsidP="009A5E7E">
            <w:pPr>
              <w:pStyle w:val="TableContent"/>
              <w:rPr>
                <w:rFonts w:eastAsia="Batang"/>
                <w:lang w:eastAsia="ko-KR"/>
              </w:rPr>
            </w:pPr>
            <w:r>
              <w:rPr>
                <w:rFonts w:eastAsia="Batang"/>
                <w:lang w:eastAsia="ko-KR"/>
              </w:rPr>
              <w:t>Dimensioning Accidental Load</w:t>
            </w:r>
          </w:p>
        </w:tc>
      </w:tr>
      <w:tr w:rsidR="009E07FF" w:rsidRPr="00DB5CB4" w14:paraId="356E0C14" w14:textId="77777777" w:rsidTr="009A5E7E">
        <w:tc>
          <w:tcPr>
            <w:tcW w:w="1890" w:type="dxa"/>
          </w:tcPr>
          <w:p w14:paraId="5E75BF0C" w14:textId="620AA616" w:rsidR="009E07FF" w:rsidRDefault="009E07FF" w:rsidP="009A5E7E">
            <w:pPr>
              <w:pStyle w:val="TableContent"/>
              <w:rPr>
                <w:rFonts w:eastAsia="Batang"/>
                <w:lang w:eastAsia="ko-KR"/>
              </w:rPr>
            </w:pPr>
            <w:r>
              <w:rPr>
                <w:rFonts w:eastAsia="Batang"/>
                <w:lang w:eastAsia="ko-KR"/>
              </w:rPr>
              <w:t>ER</w:t>
            </w:r>
          </w:p>
        </w:tc>
        <w:tc>
          <w:tcPr>
            <w:tcW w:w="5040" w:type="dxa"/>
          </w:tcPr>
          <w:p w14:paraId="662F08B6" w14:textId="369C0A94" w:rsidR="009E07FF" w:rsidRDefault="009E07FF" w:rsidP="009A5E7E">
            <w:pPr>
              <w:pStyle w:val="TableContent"/>
              <w:rPr>
                <w:rFonts w:eastAsia="Batang"/>
                <w:lang w:eastAsia="ko-KR"/>
              </w:rPr>
            </w:pPr>
            <w:r>
              <w:rPr>
                <w:rFonts w:eastAsia="Batang"/>
                <w:lang w:eastAsia="ko-KR"/>
              </w:rPr>
              <w:t>Engine Room</w:t>
            </w:r>
          </w:p>
        </w:tc>
      </w:tr>
      <w:tr w:rsidR="005064AC" w:rsidRPr="00DB5CB4" w14:paraId="502317F9" w14:textId="77777777" w:rsidTr="009A5E7E">
        <w:tc>
          <w:tcPr>
            <w:tcW w:w="1890" w:type="dxa"/>
          </w:tcPr>
          <w:p w14:paraId="47649AEA" w14:textId="41586EA4" w:rsidR="005064AC" w:rsidRPr="00DB5CB4" w:rsidRDefault="005064AC" w:rsidP="009A5E7E">
            <w:pPr>
              <w:pStyle w:val="TableContent"/>
              <w:rPr>
                <w:rFonts w:eastAsia="Batang"/>
                <w:lang w:eastAsia="ko-KR"/>
              </w:rPr>
            </w:pPr>
            <w:r w:rsidRPr="00DB5CB4">
              <w:rPr>
                <w:rFonts w:eastAsia="Batang"/>
                <w:lang w:eastAsia="ko-KR"/>
              </w:rPr>
              <w:t>ESD</w:t>
            </w:r>
            <w:r w:rsidR="00B41CA6">
              <w:rPr>
                <w:rFonts w:eastAsia="Batang"/>
                <w:lang w:eastAsia="ko-KR"/>
              </w:rPr>
              <w:t>V</w:t>
            </w:r>
          </w:p>
        </w:tc>
        <w:tc>
          <w:tcPr>
            <w:tcW w:w="5040" w:type="dxa"/>
          </w:tcPr>
          <w:p w14:paraId="7997D068" w14:textId="0452FE25" w:rsidR="005064AC" w:rsidRPr="00DB5CB4" w:rsidRDefault="005064AC" w:rsidP="009A5E7E">
            <w:pPr>
              <w:pStyle w:val="TableContent"/>
              <w:rPr>
                <w:rFonts w:eastAsia="Batang"/>
                <w:lang w:eastAsia="ko-KR"/>
              </w:rPr>
            </w:pPr>
            <w:r w:rsidRPr="00DB5CB4">
              <w:rPr>
                <w:rFonts w:eastAsia="Batang"/>
                <w:lang w:eastAsia="ko-KR"/>
              </w:rPr>
              <w:t xml:space="preserve">Emergency </w:t>
            </w:r>
            <w:proofErr w:type="spellStart"/>
            <w:r w:rsidRPr="00DB5CB4">
              <w:rPr>
                <w:rFonts w:eastAsia="Batang"/>
                <w:lang w:eastAsia="ko-KR"/>
              </w:rPr>
              <w:t>Shut</w:t>
            </w:r>
            <w:r>
              <w:rPr>
                <w:rFonts w:eastAsia="Batang"/>
                <w:lang w:eastAsia="ko-KR"/>
              </w:rPr>
              <w:t>D</w:t>
            </w:r>
            <w:r w:rsidRPr="00DB5CB4">
              <w:rPr>
                <w:rFonts w:eastAsia="Batang"/>
                <w:lang w:eastAsia="ko-KR"/>
              </w:rPr>
              <w:t>own</w:t>
            </w:r>
            <w:proofErr w:type="spellEnd"/>
            <w:r w:rsidR="00B41CA6">
              <w:rPr>
                <w:rFonts w:eastAsia="Batang"/>
                <w:lang w:eastAsia="ko-KR"/>
              </w:rPr>
              <w:t xml:space="preserve"> Valve</w:t>
            </w:r>
          </w:p>
        </w:tc>
      </w:tr>
      <w:tr w:rsidR="005064AC" w:rsidRPr="002E30D1" w14:paraId="127F43C2" w14:textId="77777777" w:rsidTr="009A5E7E">
        <w:tc>
          <w:tcPr>
            <w:tcW w:w="1890" w:type="dxa"/>
          </w:tcPr>
          <w:p w14:paraId="6D5B7E66" w14:textId="77777777" w:rsidR="005064AC" w:rsidRPr="002E30D1" w:rsidRDefault="005064AC" w:rsidP="009A5E7E">
            <w:pPr>
              <w:pStyle w:val="TableContent"/>
            </w:pPr>
            <w:r>
              <w:t>ERA</w:t>
            </w:r>
          </w:p>
        </w:tc>
        <w:tc>
          <w:tcPr>
            <w:tcW w:w="5040" w:type="dxa"/>
          </w:tcPr>
          <w:p w14:paraId="6A0D122D" w14:textId="77777777" w:rsidR="005064AC" w:rsidRPr="002E30D1" w:rsidRDefault="005064AC" w:rsidP="009A5E7E">
            <w:pPr>
              <w:pStyle w:val="TableContent"/>
            </w:pPr>
            <w:r>
              <w:t>Explosion Risk Analysis</w:t>
            </w:r>
          </w:p>
        </w:tc>
      </w:tr>
      <w:tr w:rsidR="00E31FBF" w:rsidRPr="002E30D1" w14:paraId="40813503" w14:textId="77777777" w:rsidTr="009A5E7E">
        <w:tc>
          <w:tcPr>
            <w:tcW w:w="1890" w:type="dxa"/>
          </w:tcPr>
          <w:p w14:paraId="7FC6A219" w14:textId="062C30FD" w:rsidR="00E31FBF" w:rsidRDefault="00E31FBF" w:rsidP="009A5E7E">
            <w:pPr>
              <w:pStyle w:val="TableContent"/>
            </w:pPr>
            <w:r>
              <w:t>FERA</w:t>
            </w:r>
          </w:p>
        </w:tc>
        <w:tc>
          <w:tcPr>
            <w:tcW w:w="5040" w:type="dxa"/>
          </w:tcPr>
          <w:p w14:paraId="0245880E" w14:textId="781A5EE9" w:rsidR="00E31FBF" w:rsidRDefault="00E31FBF" w:rsidP="009A5E7E">
            <w:pPr>
              <w:pStyle w:val="TableContent"/>
            </w:pPr>
            <w:r>
              <w:t>Fire and Explosion Risk Analysis</w:t>
            </w:r>
          </w:p>
        </w:tc>
      </w:tr>
      <w:tr w:rsidR="005064AC" w:rsidRPr="002E30D1" w14:paraId="387AC161" w14:textId="77777777" w:rsidTr="009A5E7E">
        <w:tc>
          <w:tcPr>
            <w:tcW w:w="1890" w:type="dxa"/>
          </w:tcPr>
          <w:p w14:paraId="3757232C" w14:textId="77777777" w:rsidR="005064AC" w:rsidRDefault="005064AC" w:rsidP="009A5E7E">
            <w:pPr>
              <w:pStyle w:val="TableContent"/>
              <w:rPr>
                <w:rFonts w:eastAsia="Batang"/>
                <w:color w:val="414042"/>
                <w:lang w:eastAsia="ko-KR"/>
              </w:rPr>
            </w:pPr>
            <w:r>
              <w:t>FLACS</w:t>
            </w:r>
          </w:p>
        </w:tc>
        <w:tc>
          <w:tcPr>
            <w:tcW w:w="5040" w:type="dxa"/>
          </w:tcPr>
          <w:p w14:paraId="24ED2395" w14:textId="77777777" w:rsidR="005064AC" w:rsidRDefault="005064AC" w:rsidP="009A5E7E">
            <w:pPr>
              <w:pStyle w:val="TableContent"/>
              <w:rPr>
                <w:rFonts w:eastAsia="Batang"/>
                <w:color w:val="414042"/>
                <w:lang w:eastAsia="ko-KR"/>
              </w:rPr>
            </w:pPr>
            <w:r>
              <w:t>Flame Acceleration Simulator</w:t>
            </w:r>
          </w:p>
        </w:tc>
      </w:tr>
      <w:tr w:rsidR="007D04ED" w:rsidRPr="002E30D1" w14:paraId="03AC8A46" w14:textId="77777777" w:rsidTr="009A5E7E">
        <w:tc>
          <w:tcPr>
            <w:tcW w:w="1890" w:type="dxa"/>
          </w:tcPr>
          <w:p w14:paraId="25E3DACB" w14:textId="1B983CAA" w:rsidR="007D04ED" w:rsidRDefault="007D04ED" w:rsidP="009A5E7E">
            <w:pPr>
              <w:pStyle w:val="TableContent"/>
            </w:pPr>
            <w:r>
              <w:t>GE</w:t>
            </w:r>
          </w:p>
        </w:tc>
        <w:tc>
          <w:tcPr>
            <w:tcW w:w="5040" w:type="dxa"/>
          </w:tcPr>
          <w:p w14:paraId="314D75CA" w14:textId="7A3CBFD5" w:rsidR="007D04ED" w:rsidRDefault="007D04ED" w:rsidP="009A5E7E">
            <w:pPr>
              <w:pStyle w:val="TableContent"/>
            </w:pPr>
            <w:r>
              <w:t>Generator Engine</w:t>
            </w:r>
          </w:p>
        </w:tc>
      </w:tr>
      <w:tr w:rsidR="008F5D7B" w:rsidRPr="002E30D1" w14:paraId="6DB1DADB" w14:textId="77777777" w:rsidTr="009A5E7E">
        <w:tc>
          <w:tcPr>
            <w:tcW w:w="1890" w:type="dxa"/>
          </w:tcPr>
          <w:p w14:paraId="13B319D4" w14:textId="197CCE9F" w:rsidR="008F5D7B" w:rsidRDefault="008F5D7B" w:rsidP="009A5E7E">
            <w:pPr>
              <w:pStyle w:val="TableContent"/>
            </w:pPr>
            <w:r>
              <w:t>GVU</w:t>
            </w:r>
          </w:p>
        </w:tc>
        <w:tc>
          <w:tcPr>
            <w:tcW w:w="5040" w:type="dxa"/>
          </w:tcPr>
          <w:p w14:paraId="58F297AE" w14:textId="3DC643FF" w:rsidR="008F5D7B" w:rsidRDefault="008F5D7B" w:rsidP="009A5E7E">
            <w:pPr>
              <w:pStyle w:val="TableContent"/>
            </w:pPr>
            <w:r>
              <w:t>Gas Valve Unit</w:t>
            </w:r>
          </w:p>
        </w:tc>
      </w:tr>
      <w:tr w:rsidR="005064AC" w:rsidRPr="002E30D1" w14:paraId="2D44A422" w14:textId="77777777" w:rsidTr="009A5E7E">
        <w:tc>
          <w:tcPr>
            <w:tcW w:w="1890" w:type="dxa"/>
          </w:tcPr>
          <w:p w14:paraId="58596D32" w14:textId="40047C7E" w:rsidR="005064AC" w:rsidRDefault="007D04ED" w:rsidP="009A5E7E">
            <w:pPr>
              <w:pStyle w:val="TableContent"/>
              <w:rPr>
                <w:rFonts w:eastAsia="Batang"/>
                <w:color w:val="414042"/>
                <w:lang w:eastAsia="ko-KR"/>
              </w:rPr>
            </w:pPr>
            <w:r>
              <w:rPr>
                <w:rFonts w:eastAsia="Batang"/>
                <w:color w:val="414042"/>
                <w:lang w:eastAsia="ko-KR"/>
              </w:rPr>
              <w:t>K.O. drum</w:t>
            </w:r>
          </w:p>
        </w:tc>
        <w:tc>
          <w:tcPr>
            <w:tcW w:w="5040" w:type="dxa"/>
          </w:tcPr>
          <w:p w14:paraId="79BEF186" w14:textId="1F1988D0" w:rsidR="005064AC" w:rsidRDefault="007D04ED" w:rsidP="009A5E7E">
            <w:pPr>
              <w:pStyle w:val="TableContent"/>
              <w:rPr>
                <w:rFonts w:eastAsia="Batang"/>
                <w:color w:val="414042"/>
                <w:lang w:eastAsia="ko-KR"/>
              </w:rPr>
            </w:pPr>
            <w:r>
              <w:rPr>
                <w:rFonts w:eastAsia="Batang"/>
                <w:color w:val="414042"/>
                <w:lang w:eastAsia="ko-KR"/>
              </w:rPr>
              <w:t>Knock Out drum</w:t>
            </w:r>
          </w:p>
        </w:tc>
      </w:tr>
      <w:tr w:rsidR="005064AC" w:rsidRPr="002E30D1" w14:paraId="2D7AC4FD" w14:textId="77777777" w:rsidTr="009A5E7E">
        <w:tc>
          <w:tcPr>
            <w:tcW w:w="1890" w:type="dxa"/>
          </w:tcPr>
          <w:p w14:paraId="3D5968F8" w14:textId="43815811" w:rsidR="005064AC" w:rsidRPr="002E30D1" w:rsidRDefault="007D04ED" w:rsidP="009A5E7E">
            <w:pPr>
              <w:pStyle w:val="TableContent"/>
            </w:pPr>
            <w:r>
              <w:t>ME</w:t>
            </w:r>
          </w:p>
        </w:tc>
        <w:tc>
          <w:tcPr>
            <w:tcW w:w="5040" w:type="dxa"/>
          </w:tcPr>
          <w:p w14:paraId="2A1CC9E9" w14:textId="5D2EEE64" w:rsidR="005064AC" w:rsidRPr="002E30D1" w:rsidRDefault="007D04ED" w:rsidP="009A5E7E">
            <w:pPr>
              <w:pStyle w:val="TableContent"/>
            </w:pPr>
            <w:r>
              <w:t>Main Engine</w:t>
            </w:r>
          </w:p>
        </w:tc>
      </w:tr>
      <w:tr w:rsidR="005064AC" w:rsidRPr="002E30D1" w14:paraId="424D3EDB" w14:textId="77777777" w:rsidTr="009A5E7E">
        <w:tc>
          <w:tcPr>
            <w:tcW w:w="1890" w:type="dxa"/>
          </w:tcPr>
          <w:p w14:paraId="59E3F37A" w14:textId="2AA709BA" w:rsidR="005064AC" w:rsidRPr="002E30D1" w:rsidRDefault="006A15F1" w:rsidP="009A5E7E">
            <w:pPr>
              <w:pStyle w:val="TableContent"/>
              <w:rPr>
                <w:rFonts w:eastAsia="Batang"/>
                <w:lang w:eastAsia="ko-KR"/>
              </w:rPr>
            </w:pPr>
            <w:r>
              <w:rPr>
                <w:rFonts w:eastAsia="Batang"/>
                <w:lang w:eastAsia="ko-KR"/>
              </w:rPr>
              <w:t>PRS</w:t>
            </w:r>
          </w:p>
        </w:tc>
        <w:tc>
          <w:tcPr>
            <w:tcW w:w="5040" w:type="dxa"/>
          </w:tcPr>
          <w:p w14:paraId="190079CC" w14:textId="4EFCECD4" w:rsidR="005064AC" w:rsidRPr="002E30D1" w:rsidRDefault="006A15F1" w:rsidP="009A5E7E">
            <w:pPr>
              <w:pStyle w:val="BodyText"/>
              <w:ind w:left="0"/>
              <w:rPr>
                <w:rFonts w:eastAsia="Batang"/>
                <w:lang w:eastAsia="ko-KR"/>
              </w:rPr>
            </w:pPr>
            <w:r>
              <w:rPr>
                <w:rFonts w:eastAsia="Batang"/>
                <w:lang w:eastAsia="ko-KR"/>
              </w:rPr>
              <w:t>Pressure Regulation System</w:t>
            </w:r>
          </w:p>
        </w:tc>
      </w:tr>
      <w:tr w:rsidR="006A15F1" w:rsidRPr="002E30D1" w14:paraId="4B227354" w14:textId="77777777" w:rsidTr="009A5E7E">
        <w:tc>
          <w:tcPr>
            <w:tcW w:w="1890" w:type="dxa"/>
          </w:tcPr>
          <w:p w14:paraId="2261007F" w14:textId="76B44FA8" w:rsidR="006A15F1" w:rsidRDefault="006A15F1" w:rsidP="009A5E7E">
            <w:pPr>
              <w:pStyle w:val="TableContent"/>
              <w:rPr>
                <w:rFonts w:eastAsia="Batang"/>
                <w:lang w:eastAsia="ko-KR"/>
              </w:rPr>
            </w:pPr>
            <w:r>
              <w:rPr>
                <w:rFonts w:eastAsia="Batang"/>
                <w:lang w:eastAsia="ko-KR"/>
              </w:rPr>
              <w:t>PP</w:t>
            </w:r>
          </w:p>
        </w:tc>
        <w:tc>
          <w:tcPr>
            <w:tcW w:w="5040" w:type="dxa"/>
          </w:tcPr>
          <w:p w14:paraId="7E5CD9F4" w14:textId="3C22F27A" w:rsidR="006A15F1" w:rsidRDefault="006A15F1" w:rsidP="009A5E7E">
            <w:pPr>
              <w:pStyle w:val="BodyText"/>
              <w:ind w:left="0"/>
              <w:rPr>
                <w:rFonts w:eastAsia="Batang"/>
                <w:lang w:eastAsia="ko-KR"/>
              </w:rPr>
            </w:pPr>
            <w:r>
              <w:rPr>
                <w:rFonts w:eastAsia="Batang"/>
                <w:lang w:eastAsia="ko-KR"/>
              </w:rPr>
              <w:t>Panel Pressure</w:t>
            </w:r>
          </w:p>
        </w:tc>
      </w:tr>
      <w:tr w:rsidR="005064AC" w:rsidRPr="002E30D1" w14:paraId="05146C17" w14:textId="77777777" w:rsidTr="009A5E7E">
        <w:tc>
          <w:tcPr>
            <w:tcW w:w="1890" w:type="dxa"/>
          </w:tcPr>
          <w:p w14:paraId="287136CB" w14:textId="48FC7B35" w:rsidR="005064AC" w:rsidRPr="002E30D1" w:rsidRDefault="006A15F1" w:rsidP="009A5E7E">
            <w:pPr>
              <w:pStyle w:val="TableContent"/>
              <w:rPr>
                <w:rFonts w:eastAsia="Batang"/>
                <w:lang w:eastAsia="ko-KR"/>
              </w:rPr>
            </w:pPr>
            <w:r>
              <w:rPr>
                <w:rFonts w:eastAsia="Batang"/>
                <w:lang w:eastAsia="ko-KR"/>
              </w:rPr>
              <w:t>STBD</w:t>
            </w:r>
          </w:p>
        </w:tc>
        <w:tc>
          <w:tcPr>
            <w:tcW w:w="5040" w:type="dxa"/>
          </w:tcPr>
          <w:p w14:paraId="1A4FDE6B" w14:textId="324DD98D" w:rsidR="005064AC" w:rsidRPr="002E30D1" w:rsidRDefault="006A15F1" w:rsidP="009A5E7E">
            <w:pPr>
              <w:pStyle w:val="TableContent"/>
              <w:rPr>
                <w:rFonts w:eastAsia="Batang"/>
                <w:lang w:eastAsia="ko-KR"/>
              </w:rPr>
            </w:pPr>
            <w:r>
              <w:rPr>
                <w:rFonts w:eastAsia="Batang"/>
                <w:lang w:eastAsia="ko-KR"/>
              </w:rPr>
              <w:t>Starboard</w:t>
            </w:r>
          </w:p>
        </w:tc>
      </w:tr>
      <w:tr w:rsidR="005064AC" w:rsidRPr="002E30D1" w14:paraId="448469C6" w14:textId="77777777" w:rsidTr="009A5E7E">
        <w:tc>
          <w:tcPr>
            <w:tcW w:w="1890" w:type="dxa"/>
          </w:tcPr>
          <w:p w14:paraId="7B837130" w14:textId="7A271575" w:rsidR="005064AC" w:rsidRPr="002E30D1" w:rsidRDefault="005064AC" w:rsidP="009A5E7E">
            <w:pPr>
              <w:pStyle w:val="TableContent"/>
              <w:rPr>
                <w:rFonts w:eastAsia="Batang"/>
                <w:lang w:eastAsia="ko-KR"/>
              </w:rPr>
            </w:pPr>
          </w:p>
        </w:tc>
        <w:tc>
          <w:tcPr>
            <w:tcW w:w="5040" w:type="dxa"/>
          </w:tcPr>
          <w:p w14:paraId="7C9A3F89" w14:textId="4B9A5120" w:rsidR="005064AC" w:rsidRPr="002E30D1" w:rsidRDefault="005064AC" w:rsidP="009A5E7E">
            <w:pPr>
              <w:pStyle w:val="TableContent"/>
              <w:rPr>
                <w:rFonts w:eastAsia="Batang"/>
                <w:lang w:eastAsia="ko-KR"/>
              </w:rPr>
            </w:pPr>
          </w:p>
        </w:tc>
      </w:tr>
    </w:tbl>
    <w:p w14:paraId="7A33A2AA" w14:textId="29F45336" w:rsidR="005064AC" w:rsidRDefault="005064AC" w:rsidP="005064AC">
      <w:pPr>
        <w:rPr>
          <w:lang w:eastAsia="ja-JP"/>
        </w:rPr>
      </w:pPr>
    </w:p>
    <w:p w14:paraId="1D291769" w14:textId="4C73D3FC" w:rsidR="005064AC" w:rsidRDefault="005064AC" w:rsidP="005064AC">
      <w:pPr>
        <w:rPr>
          <w:lang w:eastAsia="ja-JP"/>
        </w:rPr>
      </w:pPr>
    </w:p>
    <w:p w14:paraId="12985745" w14:textId="77777777" w:rsidR="005064AC" w:rsidRPr="005064AC" w:rsidRDefault="005064AC" w:rsidP="005064AC">
      <w:pPr>
        <w:rPr>
          <w:lang w:eastAsia="ja-JP"/>
        </w:rPr>
      </w:pPr>
    </w:p>
    <w:p w14:paraId="54B5CF01" w14:textId="77777777" w:rsidR="002903F5" w:rsidRPr="005C5DDF" w:rsidRDefault="002903F5" w:rsidP="002903F5">
      <w:pPr>
        <w:pStyle w:val="TableContent"/>
        <w:rPr>
          <w:rFonts w:eastAsia="Batang"/>
          <w:lang w:eastAsia="ko-KR"/>
        </w:rPr>
        <w:sectPr w:rsidR="002903F5" w:rsidRPr="005C5DDF" w:rsidSect="002903F5">
          <w:pgSz w:w="11906" w:h="16838" w:code="9"/>
          <w:pgMar w:top="1418" w:right="1134" w:bottom="1418" w:left="1134" w:header="680" w:footer="397" w:gutter="0"/>
          <w:pgNumType w:fmt="lowerRoman"/>
          <w:cols w:space="708"/>
          <w:docGrid w:linePitch="360"/>
        </w:sectPr>
      </w:pPr>
    </w:p>
    <w:p w14:paraId="4223ED1B" w14:textId="77777777" w:rsidR="002903F5" w:rsidRPr="005C5DDF" w:rsidRDefault="002903F5" w:rsidP="002903F5">
      <w:pPr>
        <w:spacing w:after="200" w:line="276" w:lineRule="auto"/>
        <w:rPr>
          <w:sz w:val="18"/>
          <w:szCs w:val="18"/>
          <w:lang w:eastAsia="ja-JP"/>
        </w:rPr>
        <w:sectPr w:rsidR="002903F5" w:rsidRPr="005C5DDF" w:rsidSect="002903F5">
          <w:type w:val="continuous"/>
          <w:pgSz w:w="11906" w:h="16838" w:code="9"/>
          <w:pgMar w:top="1418" w:right="1134" w:bottom="1418" w:left="1134" w:header="680" w:footer="397" w:gutter="0"/>
          <w:pgNumType w:fmt="lowerRoman"/>
          <w:cols w:num="2" w:space="708"/>
          <w:docGrid w:linePitch="360"/>
        </w:sectPr>
      </w:pPr>
    </w:p>
    <w:p w14:paraId="774BF654" w14:textId="77777777" w:rsidR="002903F5" w:rsidRPr="005C5DDF" w:rsidRDefault="002903F5" w:rsidP="002903F5">
      <w:pPr>
        <w:spacing w:after="200" w:line="276" w:lineRule="auto"/>
        <w:rPr>
          <w:sz w:val="18"/>
          <w:szCs w:val="18"/>
          <w:lang w:eastAsia="ja-JP"/>
        </w:rPr>
        <w:sectPr w:rsidR="002903F5" w:rsidRPr="005C5DDF" w:rsidSect="002903F5">
          <w:type w:val="continuous"/>
          <w:pgSz w:w="11906" w:h="16838" w:code="9"/>
          <w:pgMar w:top="1418" w:right="1134" w:bottom="1418" w:left="1134" w:header="680" w:footer="397" w:gutter="0"/>
          <w:pgNumType w:fmt="lowerRoman"/>
          <w:cols w:space="708"/>
          <w:docGrid w:linePitch="360"/>
        </w:sectPr>
      </w:pPr>
    </w:p>
    <w:p w14:paraId="4633AF13" w14:textId="77777777" w:rsidR="00BB3DB7" w:rsidRPr="005C5DDF" w:rsidRDefault="00BB3DB7" w:rsidP="00107CDC">
      <w:pPr>
        <w:pStyle w:val="Subtitle"/>
        <w:pBdr>
          <w:bottom w:val="single" w:sz="2" w:space="1" w:color="002F5F"/>
        </w:pBdr>
        <w:tabs>
          <w:tab w:val="right" w:pos="9072"/>
        </w:tabs>
        <w:spacing w:after="0"/>
        <w:outlineLvl w:val="0"/>
      </w:pPr>
      <w:r w:rsidRPr="005C5DDF">
        <w:lastRenderedPageBreak/>
        <w:t>Table of contents</w:t>
      </w:r>
      <w:r w:rsidRPr="005C5DDF">
        <w:tab/>
      </w:r>
      <w:r w:rsidRPr="005C5DDF">
        <w:rPr>
          <w:sz w:val="20"/>
          <w:szCs w:val="20"/>
        </w:rPr>
        <w:t>Page</w:t>
      </w:r>
    </w:p>
    <w:p w14:paraId="4633AF14" w14:textId="77777777" w:rsidR="00F44311" w:rsidRPr="005C5DDF" w:rsidRDefault="00F44311" w:rsidP="009C74FA">
      <w:pPr>
        <w:pStyle w:val="TOC1"/>
      </w:pPr>
    </w:p>
    <w:p w14:paraId="7413E2AC" w14:textId="4D2730DD" w:rsidR="005064AC" w:rsidRDefault="00A34929">
      <w:pPr>
        <w:pStyle w:val="TOC1"/>
        <w:rPr>
          <w:rFonts w:eastAsiaTheme="minorEastAsia"/>
          <w:noProof/>
          <w:color w:val="auto"/>
          <w:sz w:val="22"/>
          <w:lang w:val="en-US" w:eastAsia="zh-CN"/>
        </w:rPr>
      </w:pPr>
      <w:r w:rsidRPr="005C5DDF">
        <w:rPr>
          <w:color w:val="191919"/>
        </w:rPr>
        <w:fldChar w:fldCharType="begin"/>
      </w:r>
      <w:r w:rsidRPr="005C5DDF">
        <w:rPr>
          <w:color w:val="191919"/>
        </w:rPr>
        <w:instrText xml:space="preserve"> TOC \o "1-2" \t "Heading </w:instrText>
      </w:r>
      <w:r w:rsidR="00C80D64" w:rsidRPr="005C5DDF">
        <w:rPr>
          <w:rFonts w:eastAsia="Batang" w:hint="eastAsia"/>
          <w:color w:val="191919"/>
          <w:lang w:eastAsia="ko-KR"/>
        </w:rPr>
        <w:instrText>2</w:instrText>
      </w:r>
      <w:r w:rsidRPr="005C5DDF">
        <w:rPr>
          <w:color w:val="191919"/>
        </w:rPr>
        <w:instrText>,</w:instrText>
      </w:r>
      <w:r w:rsidR="00C80D64" w:rsidRPr="005C5DDF">
        <w:rPr>
          <w:rFonts w:eastAsia="Batang" w:hint="eastAsia"/>
          <w:color w:val="191919"/>
          <w:lang w:eastAsia="ko-KR"/>
        </w:rPr>
        <w:instrText>2</w:instrText>
      </w:r>
      <w:r w:rsidRPr="005C5DDF">
        <w:rPr>
          <w:color w:val="191919"/>
        </w:rPr>
        <w:instrText xml:space="preserve">" </w:instrText>
      </w:r>
      <w:r w:rsidRPr="005C5DDF">
        <w:rPr>
          <w:color w:val="191919"/>
        </w:rPr>
        <w:fldChar w:fldCharType="separate"/>
      </w:r>
      <w:r w:rsidR="005064AC">
        <w:rPr>
          <w:noProof/>
        </w:rPr>
        <w:t>1</w:t>
      </w:r>
      <w:r w:rsidR="005064AC">
        <w:rPr>
          <w:rFonts w:eastAsiaTheme="minorEastAsia"/>
          <w:noProof/>
          <w:color w:val="auto"/>
          <w:sz w:val="22"/>
          <w:lang w:val="en-US" w:eastAsia="zh-CN"/>
        </w:rPr>
        <w:tab/>
      </w:r>
      <w:r w:rsidR="005064AC">
        <w:rPr>
          <w:noProof/>
        </w:rPr>
        <w:t>Introduction</w:t>
      </w:r>
      <w:r w:rsidR="005064AC">
        <w:rPr>
          <w:noProof/>
        </w:rPr>
        <w:tab/>
      </w:r>
      <w:r w:rsidR="005064AC">
        <w:rPr>
          <w:noProof/>
        </w:rPr>
        <w:fldChar w:fldCharType="begin"/>
      </w:r>
      <w:r w:rsidR="005064AC">
        <w:rPr>
          <w:noProof/>
        </w:rPr>
        <w:instrText xml:space="preserve"> PAGEREF _Toc39067556 \h </w:instrText>
      </w:r>
      <w:r w:rsidR="005064AC">
        <w:rPr>
          <w:noProof/>
        </w:rPr>
      </w:r>
      <w:r w:rsidR="005064AC">
        <w:rPr>
          <w:noProof/>
        </w:rPr>
        <w:fldChar w:fldCharType="separate"/>
      </w:r>
      <w:r w:rsidR="005064AC">
        <w:rPr>
          <w:noProof/>
        </w:rPr>
        <w:t>1</w:t>
      </w:r>
      <w:r w:rsidR="005064AC">
        <w:rPr>
          <w:noProof/>
        </w:rPr>
        <w:fldChar w:fldCharType="end"/>
      </w:r>
    </w:p>
    <w:p w14:paraId="39EBC856" w14:textId="005A2158" w:rsidR="005064AC" w:rsidRDefault="005064AC">
      <w:pPr>
        <w:pStyle w:val="TOC2"/>
        <w:rPr>
          <w:rFonts w:eastAsiaTheme="minorEastAsia"/>
          <w:noProof/>
          <w:color w:val="auto"/>
          <w:sz w:val="22"/>
          <w:lang w:val="en-US" w:eastAsia="zh-CN"/>
        </w:rPr>
      </w:pPr>
      <w:r>
        <w:rPr>
          <w:noProof/>
        </w:rPr>
        <w:t>1.1</w:t>
      </w:r>
      <w:r>
        <w:rPr>
          <w:rFonts w:eastAsiaTheme="minorEastAsia"/>
          <w:noProof/>
          <w:color w:val="auto"/>
          <w:sz w:val="22"/>
          <w:lang w:val="en-US" w:eastAsia="zh-CN"/>
        </w:rPr>
        <w:tab/>
      </w:r>
      <w:r>
        <w:rPr>
          <w:noProof/>
        </w:rPr>
        <w:t>Background</w:t>
      </w:r>
      <w:r>
        <w:rPr>
          <w:noProof/>
        </w:rPr>
        <w:tab/>
      </w:r>
      <w:r>
        <w:rPr>
          <w:noProof/>
        </w:rPr>
        <w:fldChar w:fldCharType="begin"/>
      </w:r>
      <w:r>
        <w:rPr>
          <w:noProof/>
        </w:rPr>
        <w:instrText xml:space="preserve"> PAGEREF _Toc39067557 \h </w:instrText>
      </w:r>
      <w:r>
        <w:rPr>
          <w:noProof/>
        </w:rPr>
      </w:r>
      <w:r>
        <w:rPr>
          <w:noProof/>
        </w:rPr>
        <w:fldChar w:fldCharType="separate"/>
      </w:r>
      <w:r>
        <w:rPr>
          <w:noProof/>
        </w:rPr>
        <w:t>1</w:t>
      </w:r>
      <w:r>
        <w:rPr>
          <w:noProof/>
        </w:rPr>
        <w:fldChar w:fldCharType="end"/>
      </w:r>
    </w:p>
    <w:p w14:paraId="25715BCB" w14:textId="56E2094E" w:rsidR="005064AC" w:rsidRDefault="005064AC">
      <w:pPr>
        <w:pStyle w:val="TOC2"/>
        <w:rPr>
          <w:rFonts w:eastAsiaTheme="minorEastAsia"/>
          <w:noProof/>
          <w:color w:val="auto"/>
          <w:sz w:val="22"/>
          <w:lang w:val="en-US" w:eastAsia="zh-CN"/>
        </w:rPr>
      </w:pPr>
      <w:r>
        <w:rPr>
          <w:noProof/>
        </w:rPr>
        <w:t>1.2</w:t>
      </w:r>
      <w:r>
        <w:rPr>
          <w:rFonts w:eastAsiaTheme="minorEastAsia"/>
          <w:noProof/>
          <w:color w:val="auto"/>
          <w:sz w:val="22"/>
          <w:lang w:val="en-US" w:eastAsia="zh-CN"/>
        </w:rPr>
        <w:tab/>
      </w:r>
      <w:r>
        <w:rPr>
          <w:noProof/>
        </w:rPr>
        <w:t>Objective</w:t>
      </w:r>
      <w:r>
        <w:rPr>
          <w:noProof/>
        </w:rPr>
        <w:tab/>
      </w:r>
      <w:r>
        <w:rPr>
          <w:noProof/>
        </w:rPr>
        <w:fldChar w:fldCharType="begin"/>
      </w:r>
      <w:r>
        <w:rPr>
          <w:noProof/>
        </w:rPr>
        <w:instrText xml:space="preserve"> PAGEREF _Toc39067558 \h </w:instrText>
      </w:r>
      <w:r>
        <w:rPr>
          <w:noProof/>
        </w:rPr>
      </w:r>
      <w:r>
        <w:rPr>
          <w:noProof/>
        </w:rPr>
        <w:fldChar w:fldCharType="separate"/>
      </w:r>
      <w:r>
        <w:rPr>
          <w:noProof/>
        </w:rPr>
        <w:t>1</w:t>
      </w:r>
      <w:r>
        <w:rPr>
          <w:noProof/>
        </w:rPr>
        <w:fldChar w:fldCharType="end"/>
      </w:r>
    </w:p>
    <w:p w14:paraId="08DB3857" w14:textId="126E66E6" w:rsidR="005064AC" w:rsidRDefault="005064AC">
      <w:pPr>
        <w:pStyle w:val="TOC2"/>
        <w:rPr>
          <w:rFonts w:eastAsiaTheme="minorEastAsia"/>
          <w:noProof/>
          <w:color w:val="auto"/>
          <w:sz w:val="22"/>
          <w:lang w:val="en-US" w:eastAsia="zh-CN"/>
        </w:rPr>
      </w:pPr>
      <w:r>
        <w:rPr>
          <w:noProof/>
        </w:rPr>
        <w:t>1.3</w:t>
      </w:r>
      <w:r>
        <w:rPr>
          <w:rFonts w:eastAsiaTheme="minorEastAsia"/>
          <w:noProof/>
          <w:color w:val="auto"/>
          <w:sz w:val="22"/>
          <w:lang w:val="en-US" w:eastAsia="zh-CN"/>
        </w:rPr>
        <w:tab/>
      </w:r>
      <w:r>
        <w:rPr>
          <w:noProof/>
        </w:rPr>
        <w:t>Scope of works</w:t>
      </w:r>
      <w:r>
        <w:rPr>
          <w:noProof/>
        </w:rPr>
        <w:tab/>
      </w:r>
      <w:r>
        <w:rPr>
          <w:noProof/>
        </w:rPr>
        <w:fldChar w:fldCharType="begin"/>
      </w:r>
      <w:r>
        <w:rPr>
          <w:noProof/>
        </w:rPr>
        <w:instrText xml:space="preserve"> PAGEREF _Toc39067559 \h </w:instrText>
      </w:r>
      <w:r>
        <w:rPr>
          <w:noProof/>
        </w:rPr>
      </w:r>
      <w:r>
        <w:rPr>
          <w:noProof/>
        </w:rPr>
        <w:fldChar w:fldCharType="separate"/>
      </w:r>
      <w:r>
        <w:rPr>
          <w:noProof/>
        </w:rPr>
        <w:t>1</w:t>
      </w:r>
      <w:r>
        <w:rPr>
          <w:noProof/>
        </w:rPr>
        <w:fldChar w:fldCharType="end"/>
      </w:r>
    </w:p>
    <w:p w14:paraId="5D0D20EB" w14:textId="0550F08C" w:rsidR="005064AC" w:rsidRDefault="005064AC">
      <w:pPr>
        <w:pStyle w:val="TOC2"/>
        <w:rPr>
          <w:rFonts w:eastAsiaTheme="minorEastAsia"/>
          <w:noProof/>
          <w:color w:val="auto"/>
          <w:sz w:val="22"/>
          <w:lang w:val="en-US" w:eastAsia="zh-CN"/>
        </w:rPr>
      </w:pPr>
      <w:r>
        <w:rPr>
          <w:noProof/>
        </w:rPr>
        <w:t>1.4</w:t>
      </w:r>
      <w:r>
        <w:rPr>
          <w:rFonts w:eastAsiaTheme="minorEastAsia"/>
          <w:noProof/>
          <w:color w:val="auto"/>
          <w:sz w:val="22"/>
          <w:lang w:val="en-US" w:eastAsia="zh-CN"/>
        </w:rPr>
        <w:tab/>
      </w:r>
      <w:r>
        <w:rPr>
          <w:noProof/>
        </w:rPr>
        <w:t>Base documentation</w:t>
      </w:r>
      <w:r>
        <w:rPr>
          <w:noProof/>
        </w:rPr>
        <w:tab/>
      </w:r>
      <w:r>
        <w:rPr>
          <w:noProof/>
        </w:rPr>
        <w:fldChar w:fldCharType="begin"/>
      </w:r>
      <w:r>
        <w:rPr>
          <w:noProof/>
        </w:rPr>
        <w:instrText xml:space="preserve"> PAGEREF _Toc39067560 \h </w:instrText>
      </w:r>
      <w:r>
        <w:rPr>
          <w:noProof/>
        </w:rPr>
      </w:r>
      <w:r>
        <w:rPr>
          <w:noProof/>
        </w:rPr>
        <w:fldChar w:fldCharType="separate"/>
      </w:r>
      <w:r>
        <w:rPr>
          <w:noProof/>
        </w:rPr>
        <w:t>1</w:t>
      </w:r>
      <w:r>
        <w:rPr>
          <w:noProof/>
        </w:rPr>
        <w:fldChar w:fldCharType="end"/>
      </w:r>
    </w:p>
    <w:p w14:paraId="5BB4C3DE" w14:textId="12C5CD4D" w:rsidR="005064AC" w:rsidRDefault="005064AC">
      <w:pPr>
        <w:pStyle w:val="TOC2"/>
        <w:rPr>
          <w:rFonts w:eastAsiaTheme="minorEastAsia"/>
          <w:noProof/>
          <w:color w:val="auto"/>
          <w:sz w:val="22"/>
          <w:lang w:val="en-US" w:eastAsia="zh-CN"/>
        </w:rPr>
      </w:pPr>
      <w:r>
        <w:rPr>
          <w:noProof/>
        </w:rPr>
        <w:t>1.5</w:t>
      </w:r>
      <w:r>
        <w:rPr>
          <w:rFonts w:eastAsiaTheme="minorEastAsia"/>
          <w:noProof/>
          <w:color w:val="auto"/>
          <w:sz w:val="22"/>
          <w:lang w:val="en-US" w:eastAsia="zh-CN"/>
        </w:rPr>
        <w:tab/>
      </w:r>
      <w:r>
        <w:rPr>
          <w:noProof/>
        </w:rPr>
        <w:t>Major assumptions</w:t>
      </w:r>
      <w:r>
        <w:rPr>
          <w:noProof/>
        </w:rPr>
        <w:tab/>
      </w:r>
      <w:r>
        <w:rPr>
          <w:noProof/>
        </w:rPr>
        <w:fldChar w:fldCharType="begin"/>
      </w:r>
      <w:r>
        <w:rPr>
          <w:noProof/>
        </w:rPr>
        <w:instrText xml:space="preserve"> PAGEREF _Toc39067561 \h </w:instrText>
      </w:r>
      <w:r>
        <w:rPr>
          <w:noProof/>
        </w:rPr>
      </w:r>
      <w:r>
        <w:rPr>
          <w:noProof/>
        </w:rPr>
        <w:fldChar w:fldCharType="separate"/>
      </w:r>
      <w:r>
        <w:rPr>
          <w:noProof/>
        </w:rPr>
        <w:t>1</w:t>
      </w:r>
      <w:r>
        <w:rPr>
          <w:noProof/>
        </w:rPr>
        <w:fldChar w:fldCharType="end"/>
      </w:r>
    </w:p>
    <w:p w14:paraId="40CAF616" w14:textId="1310858E" w:rsidR="005064AC" w:rsidRDefault="005064AC">
      <w:pPr>
        <w:pStyle w:val="TOC1"/>
        <w:rPr>
          <w:rFonts w:eastAsiaTheme="minorEastAsia"/>
          <w:noProof/>
          <w:color w:val="auto"/>
          <w:sz w:val="22"/>
          <w:lang w:val="en-US" w:eastAsia="zh-CN"/>
        </w:rPr>
      </w:pPr>
      <w:r>
        <w:rPr>
          <w:noProof/>
        </w:rPr>
        <w:t>2</w:t>
      </w:r>
      <w:r>
        <w:rPr>
          <w:rFonts w:eastAsiaTheme="minorEastAsia"/>
          <w:noProof/>
          <w:color w:val="auto"/>
          <w:sz w:val="22"/>
          <w:lang w:val="en-US" w:eastAsia="zh-CN"/>
        </w:rPr>
        <w:tab/>
      </w:r>
      <w:r>
        <w:rPr>
          <w:noProof/>
        </w:rPr>
        <w:t>System description</w:t>
      </w:r>
      <w:r>
        <w:rPr>
          <w:noProof/>
        </w:rPr>
        <w:tab/>
      </w:r>
      <w:r>
        <w:rPr>
          <w:noProof/>
        </w:rPr>
        <w:fldChar w:fldCharType="begin"/>
      </w:r>
      <w:r>
        <w:rPr>
          <w:noProof/>
        </w:rPr>
        <w:instrText xml:space="preserve"> PAGEREF _Toc39067562 \h </w:instrText>
      </w:r>
      <w:r>
        <w:rPr>
          <w:noProof/>
        </w:rPr>
      </w:r>
      <w:r>
        <w:rPr>
          <w:noProof/>
        </w:rPr>
        <w:fldChar w:fldCharType="separate"/>
      </w:r>
      <w:r>
        <w:rPr>
          <w:noProof/>
        </w:rPr>
        <w:t>2</w:t>
      </w:r>
      <w:r>
        <w:rPr>
          <w:noProof/>
        </w:rPr>
        <w:fldChar w:fldCharType="end"/>
      </w:r>
    </w:p>
    <w:p w14:paraId="454F8D0C" w14:textId="73D17F58" w:rsidR="005064AC" w:rsidRDefault="005064AC">
      <w:pPr>
        <w:pStyle w:val="TOC2"/>
        <w:rPr>
          <w:rFonts w:eastAsiaTheme="minorEastAsia"/>
          <w:noProof/>
          <w:color w:val="auto"/>
          <w:sz w:val="22"/>
          <w:lang w:val="en-US" w:eastAsia="zh-CN"/>
        </w:rPr>
      </w:pPr>
      <w:r>
        <w:rPr>
          <w:noProof/>
        </w:rPr>
        <w:t>2.1</w:t>
      </w:r>
      <w:r>
        <w:rPr>
          <w:rFonts w:eastAsiaTheme="minorEastAsia"/>
          <w:noProof/>
          <w:color w:val="auto"/>
          <w:sz w:val="22"/>
          <w:lang w:val="en-US" w:eastAsia="zh-CN"/>
        </w:rPr>
        <w:tab/>
      </w:r>
      <w:r>
        <w:rPr>
          <w:noProof/>
        </w:rPr>
        <w:t>General</w:t>
      </w:r>
      <w:r>
        <w:rPr>
          <w:noProof/>
        </w:rPr>
        <w:tab/>
      </w:r>
      <w:r>
        <w:rPr>
          <w:noProof/>
        </w:rPr>
        <w:fldChar w:fldCharType="begin"/>
      </w:r>
      <w:r>
        <w:rPr>
          <w:noProof/>
        </w:rPr>
        <w:instrText xml:space="preserve"> PAGEREF _Toc39067563 \h </w:instrText>
      </w:r>
      <w:r>
        <w:rPr>
          <w:noProof/>
        </w:rPr>
      </w:r>
      <w:r>
        <w:rPr>
          <w:noProof/>
        </w:rPr>
        <w:fldChar w:fldCharType="separate"/>
      </w:r>
      <w:r>
        <w:rPr>
          <w:noProof/>
        </w:rPr>
        <w:t>2</w:t>
      </w:r>
      <w:r>
        <w:rPr>
          <w:noProof/>
        </w:rPr>
        <w:fldChar w:fldCharType="end"/>
      </w:r>
    </w:p>
    <w:p w14:paraId="17E2E425" w14:textId="0A57F217" w:rsidR="005064AC" w:rsidRDefault="005064AC">
      <w:pPr>
        <w:pStyle w:val="TOC2"/>
        <w:rPr>
          <w:rFonts w:eastAsiaTheme="minorEastAsia"/>
          <w:noProof/>
          <w:color w:val="auto"/>
          <w:sz w:val="22"/>
          <w:lang w:val="en-US" w:eastAsia="zh-CN"/>
        </w:rPr>
      </w:pPr>
      <w:r>
        <w:rPr>
          <w:noProof/>
        </w:rPr>
        <w:t>2.2</w:t>
      </w:r>
      <w:r>
        <w:rPr>
          <w:rFonts w:eastAsiaTheme="minorEastAsia"/>
          <w:noProof/>
          <w:color w:val="auto"/>
          <w:sz w:val="22"/>
          <w:lang w:val="en-US" w:eastAsia="zh-CN"/>
        </w:rPr>
        <w:tab/>
      </w:r>
      <w:r>
        <w:rPr>
          <w:noProof/>
        </w:rPr>
        <w:t>Operation mode</w:t>
      </w:r>
      <w:r>
        <w:rPr>
          <w:noProof/>
        </w:rPr>
        <w:tab/>
      </w:r>
      <w:r>
        <w:rPr>
          <w:noProof/>
        </w:rPr>
        <w:fldChar w:fldCharType="begin"/>
      </w:r>
      <w:r>
        <w:rPr>
          <w:noProof/>
        </w:rPr>
        <w:instrText xml:space="preserve"> PAGEREF _Toc39067564 \h </w:instrText>
      </w:r>
      <w:r>
        <w:rPr>
          <w:noProof/>
        </w:rPr>
      </w:r>
      <w:r>
        <w:rPr>
          <w:noProof/>
        </w:rPr>
        <w:fldChar w:fldCharType="separate"/>
      </w:r>
      <w:r>
        <w:rPr>
          <w:noProof/>
        </w:rPr>
        <w:t>3</w:t>
      </w:r>
      <w:r>
        <w:rPr>
          <w:noProof/>
        </w:rPr>
        <w:fldChar w:fldCharType="end"/>
      </w:r>
    </w:p>
    <w:p w14:paraId="765730A9" w14:textId="0860EAB4" w:rsidR="005064AC" w:rsidRDefault="005064AC">
      <w:pPr>
        <w:pStyle w:val="TOC2"/>
        <w:rPr>
          <w:rFonts w:eastAsiaTheme="minorEastAsia"/>
          <w:noProof/>
          <w:color w:val="auto"/>
          <w:sz w:val="22"/>
          <w:lang w:val="en-US" w:eastAsia="zh-CN"/>
        </w:rPr>
      </w:pPr>
      <w:r>
        <w:rPr>
          <w:noProof/>
        </w:rPr>
        <w:t>2.3</w:t>
      </w:r>
      <w:r>
        <w:rPr>
          <w:rFonts w:eastAsiaTheme="minorEastAsia"/>
          <w:noProof/>
          <w:color w:val="auto"/>
          <w:sz w:val="22"/>
          <w:lang w:val="en-US" w:eastAsia="zh-CN"/>
        </w:rPr>
        <w:tab/>
      </w:r>
      <w:r>
        <w:rPr>
          <w:noProof/>
        </w:rPr>
        <w:t>Cargo compressor room</w:t>
      </w:r>
      <w:r>
        <w:rPr>
          <w:noProof/>
        </w:rPr>
        <w:tab/>
      </w:r>
      <w:r>
        <w:rPr>
          <w:noProof/>
        </w:rPr>
        <w:fldChar w:fldCharType="begin"/>
      </w:r>
      <w:r>
        <w:rPr>
          <w:noProof/>
        </w:rPr>
        <w:instrText xml:space="preserve"> PAGEREF _Toc39067565 \h </w:instrText>
      </w:r>
      <w:r>
        <w:rPr>
          <w:noProof/>
        </w:rPr>
      </w:r>
      <w:r>
        <w:rPr>
          <w:noProof/>
        </w:rPr>
        <w:fldChar w:fldCharType="separate"/>
      </w:r>
      <w:r>
        <w:rPr>
          <w:noProof/>
        </w:rPr>
        <w:t>3</w:t>
      </w:r>
      <w:r>
        <w:rPr>
          <w:noProof/>
        </w:rPr>
        <w:fldChar w:fldCharType="end"/>
      </w:r>
    </w:p>
    <w:p w14:paraId="09F2BFB4" w14:textId="1E7204FF" w:rsidR="005064AC" w:rsidRDefault="005064AC">
      <w:pPr>
        <w:pStyle w:val="TOC2"/>
        <w:rPr>
          <w:rFonts w:eastAsiaTheme="minorEastAsia"/>
          <w:noProof/>
          <w:color w:val="auto"/>
          <w:sz w:val="22"/>
          <w:lang w:val="en-US" w:eastAsia="zh-CN"/>
        </w:rPr>
      </w:pPr>
      <w:r>
        <w:rPr>
          <w:noProof/>
        </w:rPr>
        <w:t>2.4</w:t>
      </w:r>
      <w:r>
        <w:rPr>
          <w:rFonts w:eastAsiaTheme="minorEastAsia"/>
          <w:noProof/>
          <w:color w:val="auto"/>
          <w:sz w:val="22"/>
          <w:lang w:val="en-US" w:eastAsia="zh-CN"/>
        </w:rPr>
        <w:tab/>
      </w:r>
      <w:r>
        <w:rPr>
          <w:noProof/>
        </w:rPr>
        <w:t>Engine room</w:t>
      </w:r>
      <w:r>
        <w:rPr>
          <w:noProof/>
        </w:rPr>
        <w:tab/>
      </w:r>
      <w:r>
        <w:rPr>
          <w:noProof/>
        </w:rPr>
        <w:fldChar w:fldCharType="begin"/>
      </w:r>
      <w:r>
        <w:rPr>
          <w:noProof/>
        </w:rPr>
        <w:instrText xml:space="preserve"> PAGEREF _Toc39067566 \h </w:instrText>
      </w:r>
      <w:r>
        <w:rPr>
          <w:noProof/>
        </w:rPr>
      </w:r>
      <w:r>
        <w:rPr>
          <w:noProof/>
        </w:rPr>
        <w:fldChar w:fldCharType="separate"/>
      </w:r>
      <w:r>
        <w:rPr>
          <w:noProof/>
        </w:rPr>
        <w:t>4</w:t>
      </w:r>
      <w:r>
        <w:rPr>
          <w:noProof/>
        </w:rPr>
        <w:fldChar w:fldCharType="end"/>
      </w:r>
    </w:p>
    <w:p w14:paraId="40B11D0E" w14:textId="4A821AA8" w:rsidR="005064AC" w:rsidRDefault="005064AC">
      <w:pPr>
        <w:pStyle w:val="TOC1"/>
        <w:rPr>
          <w:rFonts w:eastAsiaTheme="minorEastAsia"/>
          <w:noProof/>
          <w:color w:val="auto"/>
          <w:sz w:val="22"/>
          <w:lang w:val="en-US" w:eastAsia="zh-CN"/>
        </w:rPr>
      </w:pPr>
      <w:r>
        <w:rPr>
          <w:noProof/>
        </w:rPr>
        <w:t>3</w:t>
      </w:r>
      <w:r>
        <w:rPr>
          <w:rFonts w:eastAsiaTheme="minorEastAsia"/>
          <w:noProof/>
          <w:color w:val="auto"/>
          <w:sz w:val="22"/>
          <w:lang w:val="en-US" w:eastAsia="zh-CN"/>
        </w:rPr>
        <w:tab/>
      </w:r>
      <w:r>
        <w:rPr>
          <w:noProof/>
        </w:rPr>
        <w:t>Methodology</w:t>
      </w:r>
      <w:r>
        <w:rPr>
          <w:noProof/>
        </w:rPr>
        <w:tab/>
      </w:r>
      <w:r>
        <w:rPr>
          <w:noProof/>
        </w:rPr>
        <w:fldChar w:fldCharType="begin"/>
      </w:r>
      <w:r>
        <w:rPr>
          <w:noProof/>
        </w:rPr>
        <w:instrText xml:space="preserve"> PAGEREF _Toc39067567 \h </w:instrText>
      </w:r>
      <w:r>
        <w:rPr>
          <w:noProof/>
        </w:rPr>
      </w:r>
      <w:r>
        <w:rPr>
          <w:noProof/>
        </w:rPr>
        <w:fldChar w:fldCharType="separate"/>
      </w:r>
      <w:r>
        <w:rPr>
          <w:noProof/>
        </w:rPr>
        <w:t>5</w:t>
      </w:r>
      <w:r>
        <w:rPr>
          <w:noProof/>
        </w:rPr>
        <w:fldChar w:fldCharType="end"/>
      </w:r>
    </w:p>
    <w:p w14:paraId="65B4728F" w14:textId="0E8C0200" w:rsidR="005064AC" w:rsidRDefault="005064AC">
      <w:pPr>
        <w:pStyle w:val="TOC2"/>
        <w:rPr>
          <w:rFonts w:eastAsiaTheme="minorEastAsia"/>
          <w:noProof/>
          <w:color w:val="auto"/>
          <w:sz w:val="22"/>
          <w:lang w:val="en-US" w:eastAsia="zh-CN"/>
        </w:rPr>
      </w:pPr>
      <w:r>
        <w:rPr>
          <w:noProof/>
        </w:rPr>
        <w:t>3.1</w:t>
      </w:r>
      <w:r>
        <w:rPr>
          <w:rFonts w:eastAsiaTheme="minorEastAsia"/>
          <w:noProof/>
          <w:color w:val="auto"/>
          <w:sz w:val="22"/>
          <w:lang w:val="en-US" w:eastAsia="zh-CN"/>
        </w:rPr>
        <w:tab/>
      </w:r>
      <w:r>
        <w:rPr>
          <w:noProof/>
        </w:rPr>
        <w:t>LNG and BOG properties</w:t>
      </w:r>
      <w:r>
        <w:rPr>
          <w:noProof/>
        </w:rPr>
        <w:tab/>
      </w:r>
      <w:r>
        <w:rPr>
          <w:noProof/>
        </w:rPr>
        <w:fldChar w:fldCharType="begin"/>
      </w:r>
      <w:r>
        <w:rPr>
          <w:noProof/>
        </w:rPr>
        <w:instrText xml:space="preserve"> PAGEREF _Toc39067568 \h </w:instrText>
      </w:r>
      <w:r>
        <w:rPr>
          <w:noProof/>
        </w:rPr>
      </w:r>
      <w:r>
        <w:rPr>
          <w:noProof/>
        </w:rPr>
        <w:fldChar w:fldCharType="separate"/>
      </w:r>
      <w:r>
        <w:rPr>
          <w:noProof/>
        </w:rPr>
        <w:t>5</w:t>
      </w:r>
      <w:r>
        <w:rPr>
          <w:noProof/>
        </w:rPr>
        <w:fldChar w:fldCharType="end"/>
      </w:r>
    </w:p>
    <w:p w14:paraId="569BB4EF" w14:textId="65C40DC8" w:rsidR="005064AC" w:rsidRDefault="005064AC">
      <w:pPr>
        <w:pStyle w:val="TOC2"/>
        <w:rPr>
          <w:rFonts w:eastAsiaTheme="minorEastAsia"/>
          <w:noProof/>
          <w:color w:val="auto"/>
          <w:sz w:val="22"/>
          <w:lang w:val="en-US" w:eastAsia="zh-CN"/>
        </w:rPr>
      </w:pPr>
      <w:r>
        <w:rPr>
          <w:noProof/>
        </w:rPr>
        <w:t>3.2</w:t>
      </w:r>
      <w:r>
        <w:rPr>
          <w:rFonts w:eastAsiaTheme="minorEastAsia"/>
          <w:noProof/>
          <w:color w:val="auto"/>
          <w:sz w:val="22"/>
          <w:lang w:val="en-US" w:eastAsia="zh-CN"/>
        </w:rPr>
        <w:tab/>
      </w:r>
      <w:r>
        <w:rPr>
          <w:noProof/>
        </w:rPr>
        <w:t>Leak category</w:t>
      </w:r>
      <w:r>
        <w:rPr>
          <w:noProof/>
        </w:rPr>
        <w:tab/>
      </w:r>
      <w:r>
        <w:rPr>
          <w:noProof/>
        </w:rPr>
        <w:fldChar w:fldCharType="begin"/>
      </w:r>
      <w:r>
        <w:rPr>
          <w:noProof/>
        </w:rPr>
        <w:instrText xml:space="preserve"> PAGEREF _Toc39067569 \h </w:instrText>
      </w:r>
      <w:r>
        <w:rPr>
          <w:noProof/>
        </w:rPr>
      </w:r>
      <w:r>
        <w:rPr>
          <w:noProof/>
        </w:rPr>
        <w:fldChar w:fldCharType="separate"/>
      </w:r>
      <w:r>
        <w:rPr>
          <w:noProof/>
        </w:rPr>
        <w:t>5</w:t>
      </w:r>
      <w:r>
        <w:rPr>
          <w:noProof/>
        </w:rPr>
        <w:fldChar w:fldCharType="end"/>
      </w:r>
    </w:p>
    <w:p w14:paraId="2E791EA0" w14:textId="08008C19" w:rsidR="005064AC" w:rsidRDefault="005064AC">
      <w:pPr>
        <w:pStyle w:val="TOC1"/>
        <w:rPr>
          <w:rFonts w:eastAsiaTheme="minorEastAsia"/>
          <w:noProof/>
          <w:color w:val="auto"/>
          <w:sz w:val="22"/>
          <w:lang w:val="en-US" w:eastAsia="zh-CN"/>
        </w:rPr>
      </w:pPr>
      <w:r>
        <w:rPr>
          <w:noProof/>
        </w:rPr>
        <w:t>4</w:t>
      </w:r>
      <w:r>
        <w:rPr>
          <w:rFonts w:eastAsiaTheme="minorEastAsia"/>
          <w:noProof/>
          <w:color w:val="auto"/>
          <w:sz w:val="22"/>
          <w:lang w:val="en-US" w:eastAsia="zh-CN"/>
        </w:rPr>
        <w:tab/>
      </w:r>
      <w:r>
        <w:rPr>
          <w:noProof/>
        </w:rPr>
        <w:t>Leak frequency estimation</w:t>
      </w:r>
      <w:r>
        <w:rPr>
          <w:noProof/>
        </w:rPr>
        <w:tab/>
      </w:r>
      <w:r>
        <w:rPr>
          <w:noProof/>
        </w:rPr>
        <w:fldChar w:fldCharType="begin"/>
      </w:r>
      <w:r>
        <w:rPr>
          <w:noProof/>
        </w:rPr>
        <w:instrText xml:space="preserve"> PAGEREF _Toc39067570 \h </w:instrText>
      </w:r>
      <w:r>
        <w:rPr>
          <w:noProof/>
        </w:rPr>
      </w:r>
      <w:r>
        <w:rPr>
          <w:noProof/>
        </w:rPr>
        <w:fldChar w:fldCharType="separate"/>
      </w:r>
      <w:r>
        <w:rPr>
          <w:noProof/>
        </w:rPr>
        <w:t>6</w:t>
      </w:r>
      <w:r>
        <w:rPr>
          <w:noProof/>
        </w:rPr>
        <w:fldChar w:fldCharType="end"/>
      </w:r>
    </w:p>
    <w:p w14:paraId="7798A5E1" w14:textId="69F67498" w:rsidR="005064AC" w:rsidRDefault="005064AC">
      <w:pPr>
        <w:pStyle w:val="TOC2"/>
        <w:rPr>
          <w:rFonts w:eastAsiaTheme="minorEastAsia"/>
          <w:noProof/>
          <w:color w:val="auto"/>
          <w:sz w:val="22"/>
          <w:lang w:val="en-US" w:eastAsia="zh-CN"/>
        </w:rPr>
      </w:pPr>
      <w:r>
        <w:rPr>
          <w:noProof/>
        </w:rPr>
        <w:t>4.1</w:t>
      </w:r>
      <w:r>
        <w:rPr>
          <w:rFonts w:eastAsiaTheme="minorEastAsia"/>
          <w:noProof/>
          <w:color w:val="auto"/>
          <w:sz w:val="22"/>
          <w:lang w:val="en-US" w:eastAsia="zh-CN"/>
        </w:rPr>
        <w:tab/>
      </w:r>
      <w:r>
        <w:rPr>
          <w:noProof/>
        </w:rPr>
        <w:t>Area segmentation</w:t>
      </w:r>
      <w:r>
        <w:rPr>
          <w:noProof/>
        </w:rPr>
        <w:tab/>
      </w:r>
      <w:r>
        <w:rPr>
          <w:noProof/>
        </w:rPr>
        <w:fldChar w:fldCharType="begin"/>
      </w:r>
      <w:r>
        <w:rPr>
          <w:noProof/>
        </w:rPr>
        <w:instrText xml:space="preserve"> PAGEREF _Toc39067571 \h </w:instrText>
      </w:r>
      <w:r>
        <w:rPr>
          <w:noProof/>
        </w:rPr>
      </w:r>
      <w:r>
        <w:rPr>
          <w:noProof/>
        </w:rPr>
        <w:fldChar w:fldCharType="separate"/>
      </w:r>
      <w:r>
        <w:rPr>
          <w:noProof/>
        </w:rPr>
        <w:t>6</w:t>
      </w:r>
      <w:r>
        <w:rPr>
          <w:noProof/>
        </w:rPr>
        <w:fldChar w:fldCharType="end"/>
      </w:r>
    </w:p>
    <w:p w14:paraId="3620AD10" w14:textId="42764C2F" w:rsidR="005064AC" w:rsidRDefault="005064AC">
      <w:pPr>
        <w:pStyle w:val="TOC2"/>
        <w:rPr>
          <w:rFonts w:eastAsiaTheme="minorEastAsia"/>
          <w:noProof/>
          <w:color w:val="auto"/>
          <w:sz w:val="22"/>
          <w:lang w:val="en-US" w:eastAsia="zh-CN"/>
        </w:rPr>
      </w:pPr>
      <w:r>
        <w:rPr>
          <w:noProof/>
        </w:rPr>
        <w:t>4.2</w:t>
      </w:r>
      <w:r>
        <w:rPr>
          <w:rFonts w:eastAsiaTheme="minorEastAsia"/>
          <w:noProof/>
          <w:color w:val="auto"/>
          <w:sz w:val="22"/>
          <w:lang w:val="en-US" w:eastAsia="zh-CN"/>
        </w:rPr>
        <w:tab/>
      </w:r>
      <w:r>
        <w:rPr>
          <w:noProof/>
        </w:rPr>
        <w:t>Segment classification</w:t>
      </w:r>
      <w:r>
        <w:rPr>
          <w:noProof/>
        </w:rPr>
        <w:tab/>
      </w:r>
      <w:r>
        <w:rPr>
          <w:noProof/>
        </w:rPr>
        <w:fldChar w:fldCharType="begin"/>
      </w:r>
      <w:r>
        <w:rPr>
          <w:noProof/>
        </w:rPr>
        <w:instrText xml:space="preserve"> PAGEREF _Toc39067572 \h </w:instrText>
      </w:r>
      <w:r>
        <w:rPr>
          <w:noProof/>
        </w:rPr>
      </w:r>
      <w:r>
        <w:rPr>
          <w:noProof/>
        </w:rPr>
        <w:fldChar w:fldCharType="separate"/>
      </w:r>
      <w:r>
        <w:rPr>
          <w:noProof/>
        </w:rPr>
        <w:t>6</w:t>
      </w:r>
      <w:r>
        <w:rPr>
          <w:noProof/>
        </w:rPr>
        <w:fldChar w:fldCharType="end"/>
      </w:r>
    </w:p>
    <w:p w14:paraId="1E9C1043" w14:textId="3BBA123A" w:rsidR="005064AC" w:rsidRDefault="005064AC">
      <w:pPr>
        <w:pStyle w:val="TOC2"/>
        <w:rPr>
          <w:rFonts w:eastAsiaTheme="minorEastAsia"/>
          <w:noProof/>
          <w:color w:val="auto"/>
          <w:sz w:val="22"/>
          <w:lang w:val="en-US" w:eastAsia="zh-CN"/>
        </w:rPr>
      </w:pPr>
      <w:r>
        <w:rPr>
          <w:noProof/>
        </w:rPr>
        <w:t>4.3</w:t>
      </w:r>
      <w:r>
        <w:rPr>
          <w:rFonts w:eastAsiaTheme="minorEastAsia"/>
          <w:noProof/>
          <w:color w:val="auto"/>
          <w:sz w:val="22"/>
          <w:lang w:val="en-US" w:eastAsia="zh-CN"/>
        </w:rPr>
        <w:tab/>
      </w:r>
      <w:r>
        <w:rPr>
          <w:noProof/>
        </w:rPr>
        <w:t>Part count</w:t>
      </w:r>
      <w:r>
        <w:rPr>
          <w:noProof/>
        </w:rPr>
        <w:tab/>
      </w:r>
      <w:r>
        <w:rPr>
          <w:noProof/>
        </w:rPr>
        <w:fldChar w:fldCharType="begin"/>
      </w:r>
      <w:r>
        <w:rPr>
          <w:noProof/>
        </w:rPr>
        <w:instrText xml:space="preserve"> PAGEREF _Toc39067573 \h </w:instrText>
      </w:r>
      <w:r>
        <w:rPr>
          <w:noProof/>
        </w:rPr>
      </w:r>
      <w:r>
        <w:rPr>
          <w:noProof/>
        </w:rPr>
        <w:fldChar w:fldCharType="separate"/>
      </w:r>
      <w:r>
        <w:rPr>
          <w:noProof/>
        </w:rPr>
        <w:t>7</w:t>
      </w:r>
      <w:r>
        <w:rPr>
          <w:noProof/>
        </w:rPr>
        <w:fldChar w:fldCharType="end"/>
      </w:r>
    </w:p>
    <w:p w14:paraId="64289ED3" w14:textId="733699F8" w:rsidR="005064AC" w:rsidRDefault="005064AC">
      <w:pPr>
        <w:pStyle w:val="TOC2"/>
        <w:rPr>
          <w:rFonts w:eastAsiaTheme="minorEastAsia"/>
          <w:noProof/>
          <w:color w:val="auto"/>
          <w:sz w:val="22"/>
          <w:lang w:val="en-US" w:eastAsia="zh-CN"/>
        </w:rPr>
      </w:pPr>
      <w:r>
        <w:rPr>
          <w:noProof/>
        </w:rPr>
        <w:t>4.4</w:t>
      </w:r>
      <w:r>
        <w:rPr>
          <w:rFonts w:eastAsiaTheme="minorEastAsia"/>
          <w:noProof/>
          <w:color w:val="auto"/>
          <w:sz w:val="22"/>
          <w:lang w:val="en-US" w:eastAsia="zh-CN"/>
        </w:rPr>
        <w:tab/>
      </w:r>
      <w:r>
        <w:rPr>
          <w:noProof/>
        </w:rPr>
        <w:t>Leak frequency as per leak rate</w:t>
      </w:r>
      <w:r>
        <w:rPr>
          <w:noProof/>
        </w:rPr>
        <w:tab/>
      </w:r>
      <w:r>
        <w:rPr>
          <w:noProof/>
        </w:rPr>
        <w:fldChar w:fldCharType="begin"/>
      </w:r>
      <w:r>
        <w:rPr>
          <w:noProof/>
        </w:rPr>
        <w:instrText xml:space="preserve"> PAGEREF _Toc39067574 \h </w:instrText>
      </w:r>
      <w:r>
        <w:rPr>
          <w:noProof/>
        </w:rPr>
      </w:r>
      <w:r>
        <w:rPr>
          <w:noProof/>
        </w:rPr>
        <w:fldChar w:fldCharType="separate"/>
      </w:r>
      <w:r>
        <w:rPr>
          <w:noProof/>
        </w:rPr>
        <w:t>8</w:t>
      </w:r>
      <w:r>
        <w:rPr>
          <w:noProof/>
        </w:rPr>
        <w:fldChar w:fldCharType="end"/>
      </w:r>
    </w:p>
    <w:p w14:paraId="0561DF3F" w14:textId="70C63F71" w:rsidR="005064AC" w:rsidRDefault="005064AC">
      <w:pPr>
        <w:pStyle w:val="TOC2"/>
        <w:rPr>
          <w:rFonts w:eastAsiaTheme="minorEastAsia"/>
          <w:noProof/>
          <w:color w:val="auto"/>
          <w:sz w:val="22"/>
          <w:lang w:val="en-US" w:eastAsia="zh-CN"/>
        </w:rPr>
      </w:pPr>
      <w:r>
        <w:rPr>
          <w:noProof/>
        </w:rPr>
        <w:t>4.5</w:t>
      </w:r>
      <w:r>
        <w:rPr>
          <w:rFonts w:eastAsiaTheme="minorEastAsia"/>
          <w:noProof/>
          <w:color w:val="auto"/>
          <w:sz w:val="22"/>
          <w:lang w:val="en-US" w:eastAsia="zh-CN"/>
        </w:rPr>
        <w:tab/>
      </w:r>
      <w:r>
        <w:rPr>
          <w:noProof/>
        </w:rPr>
        <w:t>Total leak frequency</w:t>
      </w:r>
      <w:r>
        <w:rPr>
          <w:noProof/>
        </w:rPr>
        <w:tab/>
      </w:r>
      <w:r>
        <w:rPr>
          <w:noProof/>
        </w:rPr>
        <w:fldChar w:fldCharType="begin"/>
      </w:r>
      <w:r>
        <w:rPr>
          <w:noProof/>
        </w:rPr>
        <w:instrText xml:space="preserve"> PAGEREF _Toc39067575 \h </w:instrText>
      </w:r>
      <w:r>
        <w:rPr>
          <w:noProof/>
        </w:rPr>
      </w:r>
      <w:r>
        <w:rPr>
          <w:noProof/>
        </w:rPr>
        <w:fldChar w:fldCharType="separate"/>
      </w:r>
      <w:r>
        <w:rPr>
          <w:noProof/>
        </w:rPr>
        <w:t>9</w:t>
      </w:r>
      <w:r>
        <w:rPr>
          <w:noProof/>
        </w:rPr>
        <w:fldChar w:fldCharType="end"/>
      </w:r>
    </w:p>
    <w:p w14:paraId="16BE1828" w14:textId="610536A0" w:rsidR="005064AC" w:rsidRDefault="005064AC">
      <w:pPr>
        <w:pStyle w:val="TOC2"/>
        <w:rPr>
          <w:rFonts w:eastAsiaTheme="minorEastAsia"/>
          <w:noProof/>
          <w:color w:val="auto"/>
          <w:sz w:val="22"/>
          <w:lang w:val="en-US" w:eastAsia="zh-CN"/>
        </w:rPr>
      </w:pPr>
      <w:r>
        <w:rPr>
          <w:noProof/>
        </w:rPr>
        <w:t>4.6</w:t>
      </w:r>
      <w:r>
        <w:rPr>
          <w:rFonts w:eastAsiaTheme="minorEastAsia"/>
          <w:noProof/>
          <w:color w:val="auto"/>
          <w:sz w:val="22"/>
          <w:lang w:val="en-US" w:eastAsia="zh-CN"/>
        </w:rPr>
        <w:tab/>
      </w:r>
      <w:r>
        <w:rPr>
          <w:noProof/>
        </w:rPr>
        <w:t>Leak duration</w:t>
      </w:r>
      <w:r>
        <w:rPr>
          <w:noProof/>
        </w:rPr>
        <w:tab/>
      </w:r>
      <w:r>
        <w:rPr>
          <w:noProof/>
        </w:rPr>
        <w:fldChar w:fldCharType="begin"/>
      </w:r>
      <w:r>
        <w:rPr>
          <w:noProof/>
        </w:rPr>
        <w:instrText xml:space="preserve"> PAGEREF _Toc39067576 \h </w:instrText>
      </w:r>
      <w:r>
        <w:rPr>
          <w:noProof/>
        </w:rPr>
      </w:r>
      <w:r>
        <w:rPr>
          <w:noProof/>
        </w:rPr>
        <w:fldChar w:fldCharType="separate"/>
      </w:r>
      <w:r>
        <w:rPr>
          <w:noProof/>
        </w:rPr>
        <w:t>9</w:t>
      </w:r>
      <w:r>
        <w:rPr>
          <w:noProof/>
        </w:rPr>
        <w:fldChar w:fldCharType="end"/>
      </w:r>
    </w:p>
    <w:p w14:paraId="15B166B7" w14:textId="12646645" w:rsidR="005064AC" w:rsidRDefault="005064AC">
      <w:pPr>
        <w:pStyle w:val="TOC1"/>
        <w:rPr>
          <w:rFonts w:eastAsiaTheme="minorEastAsia"/>
          <w:noProof/>
          <w:color w:val="auto"/>
          <w:sz w:val="22"/>
          <w:lang w:val="en-US" w:eastAsia="zh-CN"/>
        </w:rPr>
      </w:pPr>
      <w:r>
        <w:rPr>
          <w:noProof/>
        </w:rPr>
        <w:t>5</w:t>
      </w:r>
      <w:r>
        <w:rPr>
          <w:rFonts w:eastAsiaTheme="minorEastAsia"/>
          <w:noProof/>
          <w:color w:val="auto"/>
          <w:sz w:val="22"/>
          <w:lang w:val="en-US" w:eastAsia="zh-CN"/>
        </w:rPr>
        <w:tab/>
      </w:r>
      <w:r>
        <w:rPr>
          <w:noProof/>
        </w:rPr>
        <w:t>Consequence analysis</w:t>
      </w:r>
      <w:r>
        <w:rPr>
          <w:noProof/>
        </w:rPr>
        <w:tab/>
      </w:r>
      <w:r>
        <w:rPr>
          <w:noProof/>
        </w:rPr>
        <w:fldChar w:fldCharType="begin"/>
      </w:r>
      <w:r>
        <w:rPr>
          <w:noProof/>
        </w:rPr>
        <w:instrText xml:space="preserve"> PAGEREF _Toc39067577 \h </w:instrText>
      </w:r>
      <w:r>
        <w:rPr>
          <w:noProof/>
        </w:rPr>
      </w:r>
      <w:r>
        <w:rPr>
          <w:noProof/>
        </w:rPr>
        <w:fldChar w:fldCharType="separate"/>
      </w:r>
      <w:r>
        <w:rPr>
          <w:noProof/>
        </w:rPr>
        <w:t>11</w:t>
      </w:r>
      <w:r>
        <w:rPr>
          <w:noProof/>
        </w:rPr>
        <w:fldChar w:fldCharType="end"/>
      </w:r>
    </w:p>
    <w:p w14:paraId="51BE2617" w14:textId="33829D3B" w:rsidR="005064AC" w:rsidRDefault="005064AC">
      <w:pPr>
        <w:pStyle w:val="TOC2"/>
        <w:rPr>
          <w:rFonts w:eastAsiaTheme="minorEastAsia"/>
          <w:noProof/>
          <w:color w:val="auto"/>
          <w:sz w:val="22"/>
          <w:lang w:val="en-US" w:eastAsia="zh-CN"/>
        </w:rPr>
      </w:pPr>
      <w:r>
        <w:rPr>
          <w:noProof/>
        </w:rPr>
        <w:t>5.1</w:t>
      </w:r>
      <w:r>
        <w:rPr>
          <w:rFonts w:eastAsiaTheme="minorEastAsia"/>
          <w:noProof/>
          <w:color w:val="auto"/>
          <w:sz w:val="22"/>
          <w:lang w:val="en-US" w:eastAsia="zh-CN"/>
        </w:rPr>
        <w:tab/>
      </w:r>
      <w:r>
        <w:rPr>
          <w:noProof/>
        </w:rPr>
        <w:t>Geometry modelling</w:t>
      </w:r>
      <w:r>
        <w:rPr>
          <w:noProof/>
        </w:rPr>
        <w:tab/>
      </w:r>
      <w:r>
        <w:rPr>
          <w:noProof/>
        </w:rPr>
        <w:fldChar w:fldCharType="begin"/>
      </w:r>
      <w:r>
        <w:rPr>
          <w:noProof/>
        </w:rPr>
        <w:instrText xml:space="preserve"> PAGEREF _Toc39067578 \h </w:instrText>
      </w:r>
      <w:r>
        <w:rPr>
          <w:noProof/>
        </w:rPr>
      </w:r>
      <w:r>
        <w:rPr>
          <w:noProof/>
        </w:rPr>
        <w:fldChar w:fldCharType="separate"/>
      </w:r>
      <w:r>
        <w:rPr>
          <w:noProof/>
        </w:rPr>
        <w:t>11</w:t>
      </w:r>
      <w:r>
        <w:rPr>
          <w:noProof/>
        </w:rPr>
        <w:fldChar w:fldCharType="end"/>
      </w:r>
    </w:p>
    <w:p w14:paraId="06C80F42" w14:textId="1ECA3BE1" w:rsidR="005064AC" w:rsidRDefault="005064AC">
      <w:pPr>
        <w:pStyle w:val="TOC2"/>
        <w:rPr>
          <w:rFonts w:eastAsiaTheme="minorEastAsia"/>
          <w:noProof/>
          <w:color w:val="auto"/>
          <w:sz w:val="22"/>
          <w:lang w:val="en-US" w:eastAsia="zh-CN"/>
        </w:rPr>
      </w:pPr>
      <w:r>
        <w:rPr>
          <w:noProof/>
        </w:rPr>
        <w:t>5.2</w:t>
      </w:r>
      <w:r>
        <w:rPr>
          <w:rFonts w:eastAsiaTheme="minorEastAsia"/>
          <w:noProof/>
          <w:color w:val="auto"/>
          <w:sz w:val="22"/>
          <w:lang w:val="en-US" w:eastAsia="zh-CN"/>
        </w:rPr>
        <w:tab/>
      </w:r>
      <w:r>
        <w:rPr>
          <w:noProof/>
        </w:rPr>
        <w:t>Ventilation simulations</w:t>
      </w:r>
      <w:r>
        <w:rPr>
          <w:noProof/>
        </w:rPr>
        <w:tab/>
      </w:r>
      <w:r>
        <w:rPr>
          <w:noProof/>
        </w:rPr>
        <w:fldChar w:fldCharType="begin"/>
      </w:r>
      <w:r>
        <w:rPr>
          <w:noProof/>
        </w:rPr>
        <w:instrText xml:space="preserve"> PAGEREF _Toc39067579 \h </w:instrText>
      </w:r>
      <w:r>
        <w:rPr>
          <w:noProof/>
        </w:rPr>
      </w:r>
      <w:r>
        <w:rPr>
          <w:noProof/>
        </w:rPr>
        <w:fldChar w:fldCharType="separate"/>
      </w:r>
      <w:r>
        <w:rPr>
          <w:noProof/>
        </w:rPr>
        <w:t>12</w:t>
      </w:r>
      <w:r>
        <w:rPr>
          <w:noProof/>
        </w:rPr>
        <w:fldChar w:fldCharType="end"/>
      </w:r>
    </w:p>
    <w:p w14:paraId="43FE14B8" w14:textId="309CB03F" w:rsidR="005064AC" w:rsidRDefault="005064AC">
      <w:pPr>
        <w:pStyle w:val="TOC2"/>
        <w:rPr>
          <w:rFonts w:eastAsiaTheme="minorEastAsia"/>
          <w:noProof/>
          <w:color w:val="auto"/>
          <w:sz w:val="22"/>
          <w:lang w:val="en-US" w:eastAsia="zh-CN"/>
        </w:rPr>
      </w:pPr>
      <w:r w:rsidRPr="00642AB6">
        <w:rPr>
          <w:noProof/>
          <w:lang w:val="en-US"/>
        </w:rPr>
        <w:t>5.3</w:t>
      </w:r>
      <w:r>
        <w:rPr>
          <w:rFonts w:eastAsiaTheme="minorEastAsia"/>
          <w:noProof/>
          <w:color w:val="auto"/>
          <w:sz w:val="22"/>
          <w:lang w:val="en-US" w:eastAsia="zh-CN"/>
        </w:rPr>
        <w:tab/>
      </w:r>
      <w:r w:rsidRPr="00642AB6">
        <w:rPr>
          <w:noProof/>
          <w:lang w:val="en-US"/>
        </w:rPr>
        <w:t>Gas dispersion</w:t>
      </w:r>
      <w:r>
        <w:rPr>
          <w:noProof/>
        </w:rPr>
        <w:tab/>
      </w:r>
      <w:r>
        <w:rPr>
          <w:noProof/>
        </w:rPr>
        <w:fldChar w:fldCharType="begin"/>
      </w:r>
      <w:r>
        <w:rPr>
          <w:noProof/>
        </w:rPr>
        <w:instrText xml:space="preserve"> PAGEREF _Toc39067580 \h </w:instrText>
      </w:r>
      <w:r>
        <w:rPr>
          <w:noProof/>
        </w:rPr>
      </w:r>
      <w:r>
        <w:rPr>
          <w:noProof/>
        </w:rPr>
        <w:fldChar w:fldCharType="separate"/>
      </w:r>
      <w:r>
        <w:rPr>
          <w:noProof/>
        </w:rPr>
        <w:t>12</w:t>
      </w:r>
      <w:r>
        <w:rPr>
          <w:noProof/>
        </w:rPr>
        <w:fldChar w:fldCharType="end"/>
      </w:r>
    </w:p>
    <w:p w14:paraId="056DA419" w14:textId="5EB6DDCE" w:rsidR="005064AC" w:rsidRDefault="005064AC">
      <w:pPr>
        <w:pStyle w:val="TOC1"/>
        <w:rPr>
          <w:rFonts w:eastAsiaTheme="minorEastAsia"/>
          <w:noProof/>
          <w:color w:val="auto"/>
          <w:sz w:val="22"/>
          <w:lang w:val="en-US" w:eastAsia="zh-CN"/>
        </w:rPr>
      </w:pPr>
      <w:r>
        <w:rPr>
          <w:noProof/>
        </w:rPr>
        <w:t>6</w:t>
      </w:r>
      <w:r>
        <w:rPr>
          <w:rFonts w:eastAsiaTheme="minorEastAsia"/>
          <w:noProof/>
          <w:color w:val="auto"/>
          <w:sz w:val="22"/>
          <w:lang w:val="en-US" w:eastAsia="zh-CN"/>
        </w:rPr>
        <w:tab/>
      </w:r>
      <w:r>
        <w:rPr>
          <w:noProof/>
        </w:rPr>
        <w:t>Ignition modelling</w:t>
      </w:r>
      <w:r>
        <w:rPr>
          <w:noProof/>
        </w:rPr>
        <w:tab/>
      </w:r>
      <w:r>
        <w:rPr>
          <w:noProof/>
        </w:rPr>
        <w:fldChar w:fldCharType="begin"/>
      </w:r>
      <w:r>
        <w:rPr>
          <w:noProof/>
        </w:rPr>
        <w:instrText xml:space="preserve"> PAGEREF _Toc39067581 \h </w:instrText>
      </w:r>
      <w:r>
        <w:rPr>
          <w:noProof/>
        </w:rPr>
      </w:r>
      <w:r>
        <w:rPr>
          <w:noProof/>
        </w:rPr>
        <w:fldChar w:fldCharType="separate"/>
      </w:r>
      <w:r>
        <w:rPr>
          <w:noProof/>
        </w:rPr>
        <w:t>18</w:t>
      </w:r>
      <w:r>
        <w:rPr>
          <w:noProof/>
        </w:rPr>
        <w:fldChar w:fldCharType="end"/>
      </w:r>
    </w:p>
    <w:p w14:paraId="5A3D10F9" w14:textId="111CBBE7" w:rsidR="005064AC" w:rsidRDefault="005064AC">
      <w:pPr>
        <w:pStyle w:val="TOC2"/>
        <w:rPr>
          <w:rFonts w:eastAsiaTheme="minorEastAsia"/>
          <w:noProof/>
          <w:color w:val="auto"/>
          <w:sz w:val="22"/>
          <w:lang w:val="en-US" w:eastAsia="zh-CN"/>
        </w:rPr>
      </w:pPr>
      <w:r>
        <w:rPr>
          <w:noProof/>
        </w:rPr>
        <w:t>6.1</w:t>
      </w:r>
      <w:r>
        <w:rPr>
          <w:rFonts w:eastAsiaTheme="minorEastAsia"/>
          <w:noProof/>
          <w:color w:val="auto"/>
          <w:sz w:val="22"/>
          <w:lang w:val="en-US" w:eastAsia="zh-CN"/>
        </w:rPr>
        <w:tab/>
      </w:r>
      <w:r>
        <w:rPr>
          <w:noProof/>
        </w:rPr>
        <w:t>General</w:t>
      </w:r>
      <w:r>
        <w:rPr>
          <w:noProof/>
        </w:rPr>
        <w:tab/>
      </w:r>
      <w:r>
        <w:rPr>
          <w:noProof/>
        </w:rPr>
        <w:fldChar w:fldCharType="begin"/>
      </w:r>
      <w:r>
        <w:rPr>
          <w:noProof/>
        </w:rPr>
        <w:instrText xml:space="preserve"> PAGEREF _Toc39067582 \h </w:instrText>
      </w:r>
      <w:r>
        <w:rPr>
          <w:noProof/>
        </w:rPr>
      </w:r>
      <w:r>
        <w:rPr>
          <w:noProof/>
        </w:rPr>
        <w:fldChar w:fldCharType="separate"/>
      </w:r>
      <w:r>
        <w:rPr>
          <w:noProof/>
        </w:rPr>
        <w:t>18</w:t>
      </w:r>
      <w:r>
        <w:rPr>
          <w:noProof/>
        </w:rPr>
        <w:fldChar w:fldCharType="end"/>
      </w:r>
    </w:p>
    <w:p w14:paraId="73C0FBA4" w14:textId="5C2B8212" w:rsidR="005064AC" w:rsidRDefault="005064AC">
      <w:pPr>
        <w:pStyle w:val="TOC2"/>
        <w:rPr>
          <w:rFonts w:eastAsiaTheme="minorEastAsia"/>
          <w:noProof/>
          <w:color w:val="auto"/>
          <w:sz w:val="22"/>
          <w:lang w:val="en-US" w:eastAsia="zh-CN"/>
        </w:rPr>
      </w:pPr>
      <w:r>
        <w:rPr>
          <w:noProof/>
        </w:rPr>
        <w:t>6.2</w:t>
      </w:r>
      <w:r>
        <w:rPr>
          <w:rFonts w:eastAsiaTheme="minorEastAsia"/>
          <w:noProof/>
          <w:color w:val="auto"/>
          <w:sz w:val="22"/>
          <w:lang w:val="en-US" w:eastAsia="zh-CN"/>
        </w:rPr>
        <w:tab/>
      </w:r>
      <w:r>
        <w:rPr>
          <w:noProof/>
        </w:rPr>
        <w:t>Ignition probabilities</w:t>
      </w:r>
      <w:r>
        <w:rPr>
          <w:noProof/>
        </w:rPr>
        <w:tab/>
      </w:r>
      <w:r>
        <w:rPr>
          <w:noProof/>
        </w:rPr>
        <w:fldChar w:fldCharType="begin"/>
      </w:r>
      <w:r>
        <w:rPr>
          <w:noProof/>
        </w:rPr>
        <w:instrText xml:space="preserve"> PAGEREF _Toc39067583 \h </w:instrText>
      </w:r>
      <w:r>
        <w:rPr>
          <w:noProof/>
        </w:rPr>
      </w:r>
      <w:r>
        <w:rPr>
          <w:noProof/>
        </w:rPr>
        <w:fldChar w:fldCharType="separate"/>
      </w:r>
      <w:r>
        <w:rPr>
          <w:noProof/>
        </w:rPr>
        <w:t>20</w:t>
      </w:r>
      <w:r>
        <w:rPr>
          <w:noProof/>
        </w:rPr>
        <w:fldChar w:fldCharType="end"/>
      </w:r>
    </w:p>
    <w:p w14:paraId="4D82C4F4" w14:textId="7F6D2F73" w:rsidR="005064AC" w:rsidRDefault="005064AC">
      <w:pPr>
        <w:pStyle w:val="TOC2"/>
        <w:rPr>
          <w:rFonts w:eastAsiaTheme="minorEastAsia"/>
          <w:noProof/>
          <w:color w:val="auto"/>
          <w:sz w:val="22"/>
          <w:lang w:val="en-US" w:eastAsia="zh-CN"/>
        </w:rPr>
      </w:pPr>
      <w:r>
        <w:rPr>
          <w:noProof/>
        </w:rPr>
        <w:t>6.3</w:t>
      </w:r>
      <w:r>
        <w:rPr>
          <w:rFonts w:eastAsiaTheme="minorEastAsia"/>
          <w:noProof/>
          <w:color w:val="auto"/>
          <w:sz w:val="22"/>
          <w:lang w:val="en-US" w:eastAsia="zh-CN"/>
        </w:rPr>
        <w:tab/>
      </w:r>
      <w:r>
        <w:rPr>
          <w:noProof/>
        </w:rPr>
        <w:t>Ignited cloud volumes</w:t>
      </w:r>
      <w:r>
        <w:rPr>
          <w:noProof/>
        </w:rPr>
        <w:tab/>
      </w:r>
      <w:r>
        <w:rPr>
          <w:noProof/>
        </w:rPr>
        <w:fldChar w:fldCharType="begin"/>
      </w:r>
      <w:r>
        <w:rPr>
          <w:noProof/>
        </w:rPr>
        <w:instrText xml:space="preserve"> PAGEREF _Toc39067584 \h </w:instrText>
      </w:r>
      <w:r>
        <w:rPr>
          <w:noProof/>
        </w:rPr>
      </w:r>
      <w:r>
        <w:rPr>
          <w:noProof/>
        </w:rPr>
        <w:fldChar w:fldCharType="separate"/>
      </w:r>
      <w:r>
        <w:rPr>
          <w:noProof/>
        </w:rPr>
        <w:t>20</w:t>
      </w:r>
      <w:r>
        <w:rPr>
          <w:noProof/>
        </w:rPr>
        <w:fldChar w:fldCharType="end"/>
      </w:r>
    </w:p>
    <w:p w14:paraId="2CCAA094" w14:textId="0BB57AAB" w:rsidR="005064AC" w:rsidRDefault="005064AC">
      <w:pPr>
        <w:pStyle w:val="TOC1"/>
        <w:rPr>
          <w:rFonts w:eastAsiaTheme="minorEastAsia"/>
          <w:noProof/>
          <w:color w:val="auto"/>
          <w:sz w:val="22"/>
          <w:lang w:val="en-US" w:eastAsia="zh-CN"/>
        </w:rPr>
      </w:pPr>
      <w:r>
        <w:rPr>
          <w:noProof/>
        </w:rPr>
        <w:t>7</w:t>
      </w:r>
      <w:r>
        <w:rPr>
          <w:rFonts w:eastAsiaTheme="minorEastAsia"/>
          <w:noProof/>
          <w:color w:val="auto"/>
          <w:sz w:val="22"/>
          <w:lang w:val="en-US" w:eastAsia="zh-CN"/>
        </w:rPr>
        <w:tab/>
      </w:r>
      <w:r>
        <w:rPr>
          <w:noProof/>
        </w:rPr>
        <w:t>Explosion simulations</w:t>
      </w:r>
      <w:r>
        <w:rPr>
          <w:noProof/>
        </w:rPr>
        <w:tab/>
      </w:r>
      <w:r>
        <w:rPr>
          <w:noProof/>
        </w:rPr>
        <w:fldChar w:fldCharType="begin"/>
      </w:r>
      <w:r>
        <w:rPr>
          <w:noProof/>
        </w:rPr>
        <w:instrText xml:space="preserve"> PAGEREF _Toc39067585 \h </w:instrText>
      </w:r>
      <w:r>
        <w:rPr>
          <w:noProof/>
        </w:rPr>
      </w:r>
      <w:r>
        <w:rPr>
          <w:noProof/>
        </w:rPr>
        <w:fldChar w:fldCharType="separate"/>
      </w:r>
      <w:r>
        <w:rPr>
          <w:noProof/>
        </w:rPr>
        <w:t>21</w:t>
      </w:r>
      <w:r>
        <w:rPr>
          <w:noProof/>
        </w:rPr>
        <w:fldChar w:fldCharType="end"/>
      </w:r>
    </w:p>
    <w:p w14:paraId="747F22BB" w14:textId="73D08DEB" w:rsidR="005064AC" w:rsidRDefault="005064AC">
      <w:pPr>
        <w:pStyle w:val="TOC2"/>
        <w:rPr>
          <w:rFonts w:eastAsiaTheme="minorEastAsia"/>
          <w:noProof/>
          <w:color w:val="auto"/>
          <w:sz w:val="22"/>
          <w:lang w:val="en-US" w:eastAsia="zh-CN"/>
        </w:rPr>
      </w:pPr>
      <w:r>
        <w:rPr>
          <w:noProof/>
        </w:rPr>
        <w:t>7.1</w:t>
      </w:r>
      <w:r>
        <w:rPr>
          <w:rFonts w:eastAsiaTheme="minorEastAsia"/>
          <w:noProof/>
          <w:color w:val="auto"/>
          <w:sz w:val="22"/>
          <w:lang w:val="en-US" w:eastAsia="zh-CN"/>
        </w:rPr>
        <w:tab/>
      </w:r>
      <w:r>
        <w:rPr>
          <w:noProof/>
        </w:rPr>
        <w:t>Explosion load targets</w:t>
      </w:r>
      <w:r>
        <w:rPr>
          <w:noProof/>
        </w:rPr>
        <w:tab/>
      </w:r>
      <w:r>
        <w:rPr>
          <w:noProof/>
        </w:rPr>
        <w:fldChar w:fldCharType="begin"/>
      </w:r>
      <w:r>
        <w:rPr>
          <w:noProof/>
        </w:rPr>
        <w:instrText xml:space="preserve"> PAGEREF _Toc39067586 \h </w:instrText>
      </w:r>
      <w:r>
        <w:rPr>
          <w:noProof/>
        </w:rPr>
      </w:r>
      <w:r>
        <w:rPr>
          <w:noProof/>
        </w:rPr>
        <w:fldChar w:fldCharType="separate"/>
      </w:r>
      <w:r>
        <w:rPr>
          <w:noProof/>
        </w:rPr>
        <w:t>22</w:t>
      </w:r>
      <w:r>
        <w:rPr>
          <w:noProof/>
        </w:rPr>
        <w:fldChar w:fldCharType="end"/>
      </w:r>
    </w:p>
    <w:p w14:paraId="4C645F63" w14:textId="0459E482" w:rsidR="005064AC" w:rsidRDefault="005064AC">
      <w:pPr>
        <w:pStyle w:val="TOC2"/>
        <w:rPr>
          <w:rFonts w:eastAsiaTheme="minorEastAsia"/>
          <w:noProof/>
          <w:color w:val="auto"/>
          <w:sz w:val="22"/>
          <w:lang w:val="en-US" w:eastAsia="zh-CN"/>
        </w:rPr>
      </w:pPr>
      <w:r>
        <w:rPr>
          <w:noProof/>
        </w:rPr>
        <w:t>7.2</w:t>
      </w:r>
      <w:r>
        <w:rPr>
          <w:rFonts w:eastAsiaTheme="minorEastAsia"/>
          <w:noProof/>
          <w:color w:val="auto"/>
          <w:sz w:val="22"/>
          <w:lang w:val="en-US" w:eastAsia="zh-CN"/>
        </w:rPr>
        <w:tab/>
      </w:r>
      <w:r>
        <w:rPr>
          <w:noProof/>
        </w:rPr>
        <w:t>Simulated scenarios</w:t>
      </w:r>
      <w:r>
        <w:rPr>
          <w:noProof/>
        </w:rPr>
        <w:tab/>
      </w:r>
      <w:r>
        <w:rPr>
          <w:noProof/>
        </w:rPr>
        <w:fldChar w:fldCharType="begin"/>
      </w:r>
      <w:r>
        <w:rPr>
          <w:noProof/>
        </w:rPr>
        <w:instrText xml:space="preserve"> PAGEREF _Toc39067587 \h </w:instrText>
      </w:r>
      <w:r>
        <w:rPr>
          <w:noProof/>
        </w:rPr>
      </w:r>
      <w:r>
        <w:rPr>
          <w:noProof/>
        </w:rPr>
        <w:fldChar w:fldCharType="separate"/>
      </w:r>
      <w:r>
        <w:rPr>
          <w:noProof/>
        </w:rPr>
        <w:t>24</w:t>
      </w:r>
      <w:r>
        <w:rPr>
          <w:noProof/>
        </w:rPr>
        <w:fldChar w:fldCharType="end"/>
      </w:r>
    </w:p>
    <w:p w14:paraId="41AC31C1" w14:textId="02B4769D" w:rsidR="005064AC" w:rsidRDefault="005064AC">
      <w:pPr>
        <w:pStyle w:val="TOC2"/>
        <w:rPr>
          <w:rFonts w:eastAsiaTheme="minorEastAsia"/>
          <w:noProof/>
          <w:color w:val="auto"/>
          <w:sz w:val="22"/>
          <w:lang w:val="en-US" w:eastAsia="zh-CN"/>
        </w:rPr>
      </w:pPr>
      <w:r>
        <w:rPr>
          <w:noProof/>
        </w:rPr>
        <w:t>7.3</w:t>
      </w:r>
      <w:r>
        <w:rPr>
          <w:rFonts w:eastAsiaTheme="minorEastAsia"/>
          <w:noProof/>
          <w:color w:val="auto"/>
          <w:sz w:val="22"/>
          <w:lang w:val="en-US" w:eastAsia="zh-CN"/>
        </w:rPr>
        <w:tab/>
      </w:r>
      <w:r>
        <w:rPr>
          <w:noProof/>
        </w:rPr>
        <w:t>Numerical aspects</w:t>
      </w:r>
      <w:r>
        <w:rPr>
          <w:noProof/>
        </w:rPr>
        <w:tab/>
      </w:r>
      <w:r>
        <w:rPr>
          <w:noProof/>
        </w:rPr>
        <w:fldChar w:fldCharType="begin"/>
      </w:r>
      <w:r>
        <w:rPr>
          <w:noProof/>
        </w:rPr>
        <w:instrText xml:space="preserve"> PAGEREF _Toc39067588 \h </w:instrText>
      </w:r>
      <w:r>
        <w:rPr>
          <w:noProof/>
        </w:rPr>
      </w:r>
      <w:r>
        <w:rPr>
          <w:noProof/>
        </w:rPr>
        <w:fldChar w:fldCharType="separate"/>
      </w:r>
      <w:r>
        <w:rPr>
          <w:noProof/>
        </w:rPr>
        <w:t>25</w:t>
      </w:r>
      <w:r>
        <w:rPr>
          <w:noProof/>
        </w:rPr>
        <w:fldChar w:fldCharType="end"/>
      </w:r>
    </w:p>
    <w:p w14:paraId="05FD9C52" w14:textId="4008FCB5" w:rsidR="005064AC" w:rsidRDefault="005064AC">
      <w:pPr>
        <w:pStyle w:val="TOC2"/>
        <w:rPr>
          <w:rFonts w:eastAsiaTheme="minorEastAsia"/>
          <w:noProof/>
          <w:color w:val="auto"/>
          <w:sz w:val="22"/>
          <w:lang w:val="en-US" w:eastAsia="zh-CN"/>
        </w:rPr>
      </w:pPr>
      <w:r>
        <w:rPr>
          <w:noProof/>
        </w:rPr>
        <w:t>7.4</w:t>
      </w:r>
      <w:r>
        <w:rPr>
          <w:rFonts w:eastAsiaTheme="minorEastAsia"/>
          <w:noProof/>
          <w:color w:val="auto"/>
          <w:sz w:val="22"/>
          <w:lang w:val="en-US" w:eastAsia="zh-CN"/>
        </w:rPr>
        <w:tab/>
      </w:r>
      <w:r>
        <w:rPr>
          <w:noProof/>
        </w:rPr>
        <w:t>Overpressure vs ignited cloud size</w:t>
      </w:r>
      <w:r>
        <w:rPr>
          <w:noProof/>
        </w:rPr>
        <w:tab/>
      </w:r>
      <w:r>
        <w:rPr>
          <w:noProof/>
        </w:rPr>
        <w:fldChar w:fldCharType="begin"/>
      </w:r>
      <w:r>
        <w:rPr>
          <w:noProof/>
        </w:rPr>
        <w:instrText xml:space="preserve"> PAGEREF _Toc39067589 \h </w:instrText>
      </w:r>
      <w:r>
        <w:rPr>
          <w:noProof/>
        </w:rPr>
      </w:r>
      <w:r>
        <w:rPr>
          <w:noProof/>
        </w:rPr>
        <w:fldChar w:fldCharType="separate"/>
      </w:r>
      <w:r>
        <w:rPr>
          <w:noProof/>
        </w:rPr>
        <w:t>27</w:t>
      </w:r>
      <w:r>
        <w:rPr>
          <w:noProof/>
        </w:rPr>
        <w:fldChar w:fldCharType="end"/>
      </w:r>
    </w:p>
    <w:p w14:paraId="6D62BC25" w14:textId="5510C653" w:rsidR="005064AC" w:rsidRDefault="005064AC">
      <w:pPr>
        <w:pStyle w:val="TOC2"/>
        <w:rPr>
          <w:rFonts w:eastAsiaTheme="minorEastAsia"/>
          <w:noProof/>
          <w:color w:val="auto"/>
          <w:sz w:val="22"/>
          <w:lang w:val="en-US" w:eastAsia="zh-CN"/>
        </w:rPr>
      </w:pPr>
      <w:r>
        <w:rPr>
          <w:noProof/>
        </w:rPr>
        <w:t>7.5</w:t>
      </w:r>
      <w:r>
        <w:rPr>
          <w:rFonts w:eastAsiaTheme="minorEastAsia"/>
          <w:noProof/>
          <w:color w:val="auto"/>
          <w:sz w:val="22"/>
          <w:lang w:val="en-US" w:eastAsia="zh-CN"/>
        </w:rPr>
        <w:tab/>
      </w:r>
      <w:r>
        <w:rPr>
          <w:noProof/>
        </w:rPr>
        <w:t>Explosion load durations</w:t>
      </w:r>
      <w:r>
        <w:rPr>
          <w:noProof/>
        </w:rPr>
        <w:tab/>
      </w:r>
      <w:r>
        <w:rPr>
          <w:noProof/>
        </w:rPr>
        <w:fldChar w:fldCharType="begin"/>
      </w:r>
      <w:r>
        <w:rPr>
          <w:noProof/>
        </w:rPr>
        <w:instrText xml:space="preserve"> PAGEREF _Toc39067590 \h </w:instrText>
      </w:r>
      <w:r>
        <w:rPr>
          <w:noProof/>
        </w:rPr>
      </w:r>
      <w:r>
        <w:rPr>
          <w:noProof/>
        </w:rPr>
        <w:fldChar w:fldCharType="separate"/>
      </w:r>
      <w:r>
        <w:rPr>
          <w:noProof/>
        </w:rPr>
        <w:t>31</w:t>
      </w:r>
      <w:r>
        <w:rPr>
          <w:noProof/>
        </w:rPr>
        <w:fldChar w:fldCharType="end"/>
      </w:r>
    </w:p>
    <w:p w14:paraId="7FD8C6C8" w14:textId="31A345F5" w:rsidR="005064AC" w:rsidRDefault="005064AC">
      <w:pPr>
        <w:pStyle w:val="TOC1"/>
        <w:rPr>
          <w:rFonts w:eastAsiaTheme="minorEastAsia"/>
          <w:noProof/>
          <w:color w:val="auto"/>
          <w:sz w:val="22"/>
          <w:lang w:val="en-US" w:eastAsia="zh-CN"/>
        </w:rPr>
      </w:pPr>
      <w:r>
        <w:rPr>
          <w:noProof/>
        </w:rPr>
        <w:t>8</w:t>
      </w:r>
      <w:r>
        <w:rPr>
          <w:rFonts w:eastAsiaTheme="minorEastAsia"/>
          <w:noProof/>
          <w:color w:val="auto"/>
          <w:sz w:val="22"/>
          <w:lang w:val="en-US" w:eastAsia="zh-CN"/>
        </w:rPr>
        <w:tab/>
      </w:r>
      <w:r>
        <w:rPr>
          <w:noProof/>
        </w:rPr>
        <w:t>Probabilistic explosion loads</w:t>
      </w:r>
      <w:r>
        <w:rPr>
          <w:noProof/>
        </w:rPr>
        <w:tab/>
      </w:r>
      <w:r>
        <w:rPr>
          <w:noProof/>
        </w:rPr>
        <w:fldChar w:fldCharType="begin"/>
      </w:r>
      <w:r>
        <w:rPr>
          <w:noProof/>
        </w:rPr>
        <w:instrText xml:space="preserve"> PAGEREF _Toc39067591 \h </w:instrText>
      </w:r>
      <w:r>
        <w:rPr>
          <w:noProof/>
        </w:rPr>
      </w:r>
      <w:r>
        <w:rPr>
          <w:noProof/>
        </w:rPr>
        <w:fldChar w:fldCharType="separate"/>
      </w:r>
      <w:r>
        <w:rPr>
          <w:noProof/>
        </w:rPr>
        <w:t>33</w:t>
      </w:r>
      <w:r>
        <w:rPr>
          <w:noProof/>
        </w:rPr>
        <w:fldChar w:fldCharType="end"/>
      </w:r>
    </w:p>
    <w:p w14:paraId="3A4EE3DD" w14:textId="2FA45091" w:rsidR="005064AC" w:rsidRDefault="005064AC">
      <w:pPr>
        <w:pStyle w:val="TOC2"/>
        <w:rPr>
          <w:rFonts w:eastAsiaTheme="minorEastAsia"/>
          <w:noProof/>
          <w:color w:val="auto"/>
          <w:sz w:val="22"/>
          <w:lang w:val="en-US" w:eastAsia="zh-CN"/>
        </w:rPr>
      </w:pPr>
      <w:r>
        <w:rPr>
          <w:noProof/>
        </w:rPr>
        <w:lastRenderedPageBreak/>
        <w:t>8.1</w:t>
      </w:r>
      <w:r>
        <w:rPr>
          <w:rFonts w:eastAsiaTheme="minorEastAsia"/>
          <w:noProof/>
          <w:color w:val="auto"/>
          <w:sz w:val="22"/>
          <w:lang w:val="en-US" w:eastAsia="zh-CN"/>
        </w:rPr>
        <w:tab/>
      </w:r>
      <w:r>
        <w:rPr>
          <w:noProof/>
        </w:rPr>
        <w:t>Pressure-frequency curves for CCR</w:t>
      </w:r>
      <w:r>
        <w:rPr>
          <w:noProof/>
        </w:rPr>
        <w:tab/>
      </w:r>
      <w:r>
        <w:rPr>
          <w:noProof/>
        </w:rPr>
        <w:fldChar w:fldCharType="begin"/>
      </w:r>
      <w:r>
        <w:rPr>
          <w:noProof/>
        </w:rPr>
        <w:instrText xml:space="preserve"> PAGEREF _Toc39067592 \h </w:instrText>
      </w:r>
      <w:r>
        <w:rPr>
          <w:noProof/>
        </w:rPr>
      </w:r>
      <w:r>
        <w:rPr>
          <w:noProof/>
        </w:rPr>
        <w:fldChar w:fldCharType="separate"/>
      </w:r>
      <w:r>
        <w:rPr>
          <w:noProof/>
        </w:rPr>
        <w:t>33</w:t>
      </w:r>
      <w:r>
        <w:rPr>
          <w:noProof/>
        </w:rPr>
        <w:fldChar w:fldCharType="end"/>
      </w:r>
    </w:p>
    <w:p w14:paraId="7F885CD7" w14:textId="4D358501" w:rsidR="005064AC" w:rsidRDefault="005064AC">
      <w:pPr>
        <w:pStyle w:val="TOC2"/>
        <w:rPr>
          <w:rFonts w:eastAsiaTheme="minorEastAsia"/>
          <w:noProof/>
          <w:color w:val="auto"/>
          <w:sz w:val="22"/>
          <w:lang w:val="en-US" w:eastAsia="zh-CN"/>
        </w:rPr>
      </w:pPr>
      <w:r>
        <w:rPr>
          <w:noProof/>
        </w:rPr>
        <w:t>8.2</w:t>
      </w:r>
      <w:r>
        <w:rPr>
          <w:rFonts w:eastAsiaTheme="minorEastAsia"/>
          <w:noProof/>
          <w:color w:val="auto"/>
          <w:sz w:val="22"/>
          <w:lang w:val="en-US" w:eastAsia="zh-CN"/>
        </w:rPr>
        <w:tab/>
      </w:r>
      <w:r>
        <w:rPr>
          <w:noProof/>
        </w:rPr>
        <w:t>Pressure-frequency curves for ER</w:t>
      </w:r>
      <w:r>
        <w:rPr>
          <w:noProof/>
        </w:rPr>
        <w:tab/>
      </w:r>
      <w:r>
        <w:rPr>
          <w:noProof/>
        </w:rPr>
        <w:fldChar w:fldCharType="begin"/>
      </w:r>
      <w:r>
        <w:rPr>
          <w:noProof/>
        </w:rPr>
        <w:instrText xml:space="preserve"> PAGEREF _Toc39067593 \h </w:instrText>
      </w:r>
      <w:r>
        <w:rPr>
          <w:noProof/>
        </w:rPr>
      </w:r>
      <w:r>
        <w:rPr>
          <w:noProof/>
        </w:rPr>
        <w:fldChar w:fldCharType="separate"/>
      </w:r>
      <w:r>
        <w:rPr>
          <w:noProof/>
        </w:rPr>
        <w:t>35</w:t>
      </w:r>
      <w:r>
        <w:rPr>
          <w:noProof/>
        </w:rPr>
        <w:fldChar w:fldCharType="end"/>
      </w:r>
    </w:p>
    <w:p w14:paraId="2D5E8FDB" w14:textId="2400120F" w:rsidR="005064AC" w:rsidRDefault="005064AC">
      <w:pPr>
        <w:pStyle w:val="TOC1"/>
        <w:rPr>
          <w:rFonts w:eastAsiaTheme="minorEastAsia"/>
          <w:noProof/>
          <w:color w:val="auto"/>
          <w:sz w:val="22"/>
          <w:lang w:val="en-US" w:eastAsia="zh-CN"/>
        </w:rPr>
      </w:pPr>
      <w:r>
        <w:rPr>
          <w:noProof/>
        </w:rPr>
        <w:t>9</w:t>
      </w:r>
      <w:r>
        <w:rPr>
          <w:rFonts w:eastAsiaTheme="minorEastAsia"/>
          <w:noProof/>
          <w:color w:val="auto"/>
          <w:sz w:val="22"/>
          <w:lang w:val="en-US" w:eastAsia="zh-CN"/>
        </w:rPr>
        <w:tab/>
      </w:r>
      <w:r>
        <w:rPr>
          <w:noProof/>
        </w:rPr>
        <w:t>Conclusion</w:t>
      </w:r>
      <w:r>
        <w:rPr>
          <w:noProof/>
        </w:rPr>
        <w:tab/>
      </w:r>
      <w:r>
        <w:rPr>
          <w:noProof/>
        </w:rPr>
        <w:fldChar w:fldCharType="begin"/>
      </w:r>
      <w:r>
        <w:rPr>
          <w:noProof/>
        </w:rPr>
        <w:instrText xml:space="preserve"> PAGEREF _Toc39067594 \h </w:instrText>
      </w:r>
      <w:r>
        <w:rPr>
          <w:noProof/>
        </w:rPr>
      </w:r>
      <w:r>
        <w:rPr>
          <w:noProof/>
        </w:rPr>
        <w:fldChar w:fldCharType="separate"/>
      </w:r>
      <w:r>
        <w:rPr>
          <w:noProof/>
        </w:rPr>
        <w:t>38</w:t>
      </w:r>
      <w:r>
        <w:rPr>
          <w:noProof/>
        </w:rPr>
        <w:fldChar w:fldCharType="end"/>
      </w:r>
    </w:p>
    <w:p w14:paraId="1FC17FD4" w14:textId="03D5CBA3" w:rsidR="005064AC" w:rsidRDefault="005064AC">
      <w:pPr>
        <w:pStyle w:val="TOC1"/>
        <w:rPr>
          <w:rFonts w:eastAsiaTheme="minorEastAsia"/>
          <w:noProof/>
          <w:color w:val="auto"/>
          <w:sz w:val="22"/>
          <w:lang w:val="en-US" w:eastAsia="zh-CN"/>
        </w:rPr>
      </w:pPr>
      <w:r>
        <w:rPr>
          <w:noProof/>
        </w:rPr>
        <w:t>10</w:t>
      </w:r>
      <w:r>
        <w:rPr>
          <w:rFonts w:eastAsiaTheme="minorEastAsia"/>
          <w:noProof/>
          <w:color w:val="auto"/>
          <w:sz w:val="22"/>
          <w:lang w:val="en-US" w:eastAsia="zh-CN"/>
        </w:rPr>
        <w:tab/>
      </w:r>
      <w:r>
        <w:rPr>
          <w:noProof/>
        </w:rPr>
        <w:t>References</w:t>
      </w:r>
      <w:r>
        <w:rPr>
          <w:noProof/>
        </w:rPr>
        <w:tab/>
      </w:r>
      <w:r>
        <w:rPr>
          <w:noProof/>
        </w:rPr>
        <w:fldChar w:fldCharType="begin"/>
      </w:r>
      <w:r>
        <w:rPr>
          <w:noProof/>
        </w:rPr>
        <w:instrText xml:space="preserve"> PAGEREF _Toc39067595 \h </w:instrText>
      </w:r>
      <w:r>
        <w:rPr>
          <w:noProof/>
        </w:rPr>
      </w:r>
      <w:r>
        <w:rPr>
          <w:noProof/>
        </w:rPr>
        <w:fldChar w:fldCharType="separate"/>
      </w:r>
      <w:r>
        <w:rPr>
          <w:noProof/>
        </w:rPr>
        <w:t>39</w:t>
      </w:r>
      <w:r>
        <w:rPr>
          <w:noProof/>
        </w:rPr>
        <w:fldChar w:fldCharType="end"/>
      </w:r>
    </w:p>
    <w:p w14:paraId="4633AF4A" w14:textId="410EE92B" w:rsidR="00F44311" w:rsidRPr="005C5DDF" w:rsidRDefault="00A34929" w:rsidP="00532F7A">
      <w:pPr>
        <w:spacing w:line="240" w:lineRule="auto"/>
        <w:rPr>
          <w:lang w:eastAsia="ja-JP"/>
        </w:rPr>
      </w:pPr>
      <w:r w:rsidRPr="005C5DDF">
        <w:rPr>
          <w:color w:val="191919"/>
        </w:rPr>
        <w:fldChar w:fldCharType="end"/>
      </w:r>
    </w:p>
    <w:p w14:paraId="4633AF4B" w14:textId="77777777" w:rsidR="00F44311" w:rsidRPr="005C5DDF" w:rsidRDefault="00F44311" w:rsidP="00F44311">
      <w:pPr>
        <w:rPr>
          <w:lang w:eastAsia="ja-JP"/>
        </w:rPr>
        <w:sectPr w:rsidR="00F44311" w:rsidRPr="005C5DDF" w:rsidSect="000C04AB">
          <w:pgSz w:w="11906" w:h="16838" w:code="9"/>
          <w:pgMar w:top="1418" w:right="1134" w:bottom="1418" w:left="1134" w:header="680" w:footer="397" w:gutter="0"/>
          <w:pgNumType w:fmt="lowerRoman" w:start="1"/>
          <w:cols w:space="708"/>
          <w:docGrid w:linePitch="360"/>
        </w:sectPr>
      </w:pPr>
    </w:p>
    <w:p w14:paraId="24EE10CD" w14:textId="266B772A" w:rsidR="001865A6" w:rsidRDefault="001865A6" w:rsidP="00575674">
      <w:pPr>
        <w:pStyle w:val="Heading1"/>
      </w:pPr>
      <w:bookmarkStart w:id="0" w:name="_Toc496627132"/>
      <w:bookmarkStart w:id="1" w:name="_Toc496689637"/>
      <w:bookmarkStart w:id="2" w:name="_Toc497314545"/>
      <w:bookmarkStart w:id="3" w:name="_Toc498605802"/>
      <w:bookmarkStart w:id="4" w:name="_Toc498605881"/>
      <w:bookmarkStart w:id="5" w:name="_Toc498605962"/>
      <w:bookmarkStart w:id="6" w:name="_Toc498606041"/>
      <w:bookmarkStart w:id="7" w:name="_Toc498606120"/>
      <w:bookmarkStart w:id="8" w:name="_Toc498606198"/>
      <w:bookmarkStart w:id="9" w:name="_Toc498606277"/>
      <w:bookmarkStart w:id="10" w:name="_Toc498606356"/>
      <w:bookmarkStart w:id="11" w:name="_Toc498606435"/>
      <w:bookmarkStart w:id="12" w:name="_Toc498606514"/>
      <w:bookmarkStart w:id="13" w:name="_Toc498606593"/>
      <w:bookmarkStart w:id="14" w:name="_Toc498606672"/>
      <w:bookmarkStart w:id="15" w:name="_Toc498606751"/>
      <w:bookmarkStart w:id="16" w:name="_Toc498702474"/>
      <w:bookmarkStart w:id="17" w:name="_Toc498888448"/>
      <w:bookmarkStart w:id="18" w:name="_Toc498889057"/>
      <w:bookmarkStart w:id="19" w:name="_Toc497314560"/>
      <w:bookmarkStart w:id="20" w:name="_Toc498605817"/>
      <w:bookmarkStart w:id="21" w:name="_Toc498605896"/>
      <w:bookmarkStart w:id="22" w:name="_Toc498605977"/>
      <w:bookmarkStart w:id="23" w:name="_Toc498606056"/>
      <w:bookmarkStart w:id="24" w:name="_Toc498606135"/>
      <w:bookmarkStart w:id="25" w:name="_Toc498606213"/>
      <w:bookmarkStart w:id="26" w:name="_Toc498606292"/>
      <w:bookmarkStart w:id="27" w:name="_Toc498606371"/>
      <w:bookmarkStart w:id="28" w:name="_Toc498606450"/>
      <w:bookmarkStart w:id="29" w:name="_Toc498606529"/>
      <w:bookmarkStart w:id="30" w:name="_Toc498606608"/>
      <w:bookmarkStart w:id="31" w:name="_Toc498606687"/>
      <w:bookmarkStart w:id="32" w:name="_Toc498606766"/>
      <w:bookmarkStart w:id="33" w:name="_Toc498702489"/>
      <w:bookmarkStart w:id="34" w:name="_Toc498888463"/>
      <w:bookmarkStart w:id="35" w:name="_Toc498889072"/>
      <w:bookmarkStart w:id="36" w:name="_Toc496259730"/>
      <w:bookmarkStart w:id="37" w:name="_Toc496278509"/>
      <w:bookmarkStart w:id="38" w:name="_Toc496538722"/>
      <w:bookmarkStart w:id="39" w:name="_Toc496627148"/>
      <w:bookmarkStart w:id="40" w:name="_Toc496689653"/>
      <w:bookmarkStart w:id="41" w:name="_Toc497314562"/>
      <w:bookmarkStart w:id="42" w:name="_Toc498605819"/>
      <w:bookmarkStart w:id="43" w:name="_Toc498605898"/>
      <w:bookmarkStart w:id="44" w:name="_Toc498605979"/>
      <w:bookmarkStart w:id="45" w:name="_Toc498606058"/>
      <w:bookmarkStart w:id="46" w:name="_Toc498606137"/>
      <w:bookmarkStart w:id="47" w:name="_Toc498606215"/>
      <w:bookmarkStart w:id="48" w:name="_Toc498606294"/>
      <w:bookmarkStart w:id="49" w:name="_Toc498606373"/>
      <w:bookmarkStart w:id="50" w:name="_Toc498606452"/>
      <w:bookmarkStart w:id="51" w:name="_Toc498606531"/>
      <w:bookmarkStart w:id="52" w:name="_Toc498606610"/>
      <w:bookmarkStart w:id="53" w:name="_Toc498606689"/>
      <w:bookmarkStart w:id="54" w:name="_Toc498606768"/>
      <w:bookmarkStart w:id="55" w:name="_Toc498702491"/>
      <w:bookmarkStart w:id="56" w:name="_Toc498888465"/>
      <w:bookmarkStart w:id="57" w:name="_Toc498889074"/>
      <w:bookmarkStart w:id="58" w:name="_Toc496259731"/>
      <w:bookmarkStart w:id="59" w:name="_Toc496278510"/>
      <w:bookmarkStart w:id="60" w:name="_Toc496538723"/>
      <w:bookmarkStart w:id="61" w:name="_Toc496627149"/>
      <w:bookmarkStart w:id="62" w:name="_Toc496689654"/>
      <w:bookmarkStart w:id="63" w:name="_Toc497314563"/>
      <w:bookmarkStart w:id="64" w:name="_Toc498605820"/>
      <w:bookmarkStart w:id="65" w:name="_Toc498605899"/>
      <w:bookmarkStart w:id="66" w:name="_Toc498605980"/>
      <w:bookmarkStart w:id="67" w:name="_Toc498606059"/>
      <w:bookmarkStart w:id="68" w:name="_Toc498606138"/>
      <w:bookmarkStart w:id="69" w:name="_Toc498606216"/>
      <w:bookmarkStart w:id="70" w:name="_Toc498606295"/>
      <w:bookmarkStart w:id="71" w:name="_Toc498606374"/>
      <w:bookmarkStart w:id="72" w:name="_Toc498606453"/>
      <w:bookmarkStart w:id="73" w:name="_Toc498606532"/>
      <w:bookmarkStart w:id="74" w:name="_Toc498606611"/>
      <w:bookmarkStart w:id="75" w:name="_Toc498606690"/>
      <w:bookmarkStart w:id="76" w:name="_Toc498606769"/>
      <w:bookmarkStart w:id="77" w:name="_Toc498702492"/>
      <w:bookmarkStart w:id="78" w:name="_Toc498888466"/>
      <w:bookmarkStart w:id="79" w:name="_Toc498889075"/>
      <w:bookmarkStart w:id="80" w:name="_Toc496259732"/>
      <w:bookmarkStart w:id="81" w:name="_Toc496278511"/>
      <w:bookmarkStart w:id="82" w:name="_Toc496538724"/>
      <w:bookmarkStart w:id="83" w:name="_Toc496627150"/>
      <w:bookmarkStart w:id="84" w:name="_Toc496689655"/>
      <w:bookmarkStart w:id="85" w:name="_Toc497314564"/>
      <w:bookmarkStart w:id="86" w:name="_Toc498605821"/>
      <w:bookmarkStart w:id="87" w:name="_Toc498605900"/>
      <w:bookmarkStart w:id="88" w:name="_Toc498605981"/>
      <w:bookmarkStart w:id="89" w:name="_Toc498606060"/>
      <w:bookmarkStart w:id="90" w:name="_Toc498606139"/>
      <w:bookmarkStart w:id="91" w:name="_Toc498606217"/>
      <w:bookmarkStart w:id="92" w:name="_Toc498606296"/>
      <w:bookmarkStart w:id="93" w:name="_Toc498606375"/>
      <w:bookmarkStart w:id="94" w:name="_Toc498606454"/>
      <w:bookmarkStart w:id="95" w:name="_Toc498606533"/>
      <w:bookmarkStart w:id="96" w:name="_Toc498606612"/>
      <w:bookmarkStart w:id="97" w:name="_Toc498606691"/>
      <w:bookmarkStart w:id="98" w:name="_Toc498606770"/>
      <w:bookmarkStart w:id="99" w:name="_Toc498702493"/>
      <w:bookmarkStart w:id="100" w:name="_Toc498888467"/>
      <w:bookmarkStart w:id="101" w:name="_Toc498889076"/>
      <w:bookmarkStart w:id="102" w:name="_Toc496259740"/>
      <w:bookmarkStart w:id="103" w:name="_Toc496278516"/>
      <w:bookmarkStart w:id="104" w:name="_Toc496538729"/>
      <w:bookmarkStart w:id="105" w:name="_Toc496627155"/>
      <w:bookmarkStart w:id="106" w:name="_Toc496689660"/>
      <w:bookmarkStart w:id="107" w:name="_Toc497314569"/>
      <w:bookmarkStart w:id="108" w:name="_Toc498606144"/>
      <w:bookmarkStart w:id="109" w:name="_Toc498606775"/>
      <w:bookmarkStart w:id="110" w:name="_Toc498702498"/>
      <w:bookmarkStart w:id="111" w:name="_Toc498888472"/>
      <w:bookmarkStart w:id="112" w:name="_Toc498889081"/>
      <w:bookmarkStart w:id="113" w:name="_Toc498605834"/>
      <w:bookmarkStart w:id="114" w:name="_Toc498605913"/>
      <w:bookmarkStart w:id="115" w:name="_Toc498605994"/>
      <w:bookmarkStart w:id="116" w:name="_Toc498606073"/>
      <w:bookmarkStart w:id="117" w:name="_Toc498606151"/>
      <w:bookmarkStart w:id="118" w:name="_Toc498606230"/>
      <w:bookmarkStart w:id="119" w:name="_Toc498606309"/>
      <w:bookmarkStart w:id="120" w:name="_Toc498606388"/>
      <w:bookmarkStart w:id="121" w:name="_Toc498606467"/>
      <w:bookmarkStart w:id="122" w:name="_Toc498606546"/>
      <w:bookmarkStart w:id="123" w:name="_Toc498606625"/>
      <w:bookmarkStart w:id="124" w:name="_Toc498606704"/>
      <w:bookmarkStart w:id="125" w:name="_Toc498606782"/>
      <w:bookmarkStart w:id="126" w:name="_Toc498702505"/>
      <w:bookmarkStart w:id="127" w:name="_Toc498888479"/>
      <w:bookmarkStart w:id="128" w:name="_Toc498889088"/>
      <w:bookmarkStart w:id="129" w:name="_Toc39067556"/>
      <w:bookmarkStart w:id="130" w:name="_Toc494197733"/>
      <w:bookmarkStart w:id="131" w:name="_Toc494363431"/>
      <w:bookmarkStart w:id="132" w:name="_Toc495395954"/>
      <w:bookmarkStart w:id="133" w:name="_Toc20315697"/>
      <w:bookmarkStart w:id="134" w:name="_Toc36986858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lastRenderedPageBreak/>
        <w:t>Introduction</w:t>
      </w:r>
      <w:bookmarkEnd w:id="129"/>
    </w:p>
    <w:p w14:paraId="6E18EB88" w14:textId="00B335D0" w:rsidR="004A1B2F" w:rsidRDefault="004A1B2F" w:rsidP="004A1B2F">
      <w:pPr>
        <w:pStyle w:val="Heading2"/>
      </w:pPr>
      <w:bookmarkStart w:id="135" w:name="_Toc39067557"/>
      <w:r>
        <w:t>Background</w:t>
      </w:r>
      <w:bookmarkEnd w:id="135"/>
    </w:p>
    <w:p w14:paraId="7624213C" w14:textId="19707776" w:rsidR="004A1B2F" w:rsidRPr="004A1B2F" w:rsidRDefault="004A1B2F" w:rsidP="004A1B2F">
      <w:pPr>
        <w:pStyle w:val="BodyText"/>
        <w:rPr>
          <w:lang w:eastAsia="en-US"/>
        </w:rPr>
      </w:pPr>
      <w:r w:rsidRPr="002903F5">
        <w:t xml:space="preserve">Lloyd's Register Risk Management Consulting (LR RMC) has been engaged by Daewoo Shipbuilding and Marine Engineering Co., Ltd. (DSME) to perform a </w:t>
      </w:r>
      <w:r>
        <w:t>fire and explosion risk analysis</w:t>
      </w:r>
      <w:r w:rsidRPr="002903F5">
        <w:t xml:space="preserve"> (F</w:t>
      </w:r>
      <w:r>
        <w:t>ERA</w:t>
      </w:r>
      <w:r w:rsidRPr="002903F5">
        <w:t>) on</w:t>
      </w:r>
      <w:r>
        <w:t xml:space="preserve"> the cargo compressor room and the engine room</w:t>
      </w:r>
      <w:r w:rsidR="00C25686">
        <w:t xml:space="preserve"> of </w:t>
      </w:r>
      <w:r w:rsidR="002F3190">
        <w:t>H.2495/2502/03/04/07</w:t>
      </w:r>
      <w:r w:rsidR="002F3190" w:rsidRPr="002903F5">
        <w:t xml:space="preserve"> LNG carriers, hereafter called the vessel. The vessel is being built in DSME</w:t>
      </w:r>
      <w:r w:rsidR="002F3190" w:rsidRPr="00D44268">
        <w:t>.</w:t>
      </w:r>
    </w:p>
    <w:p w14:paraId="3CFE8E6E" w14:textId="59DF11D8" w:rsidR="00932651" w:rsidRDefault="00932651" w:rsidP="00E85B47">
      <w:pPr>
        <w:pStyle w:val="Heading2"/>
      </w:pPr>
      <w:bookmarkStart w:id="136" w:name="_Toc39067558"/>
      <w:r>
        <w:t>Objective</w:t>
      </w:r>
      <w:bookmarkEnd w:id="136"/>
    </w:p>
    <w:p w14:paraId="5DBC7305" w14:textId="74E4A872" w:rsidR="00932651" w:rsidRDefault="00932651" w:rsidP="00932651">
      <w:pPr>
        <w:pStyle w:val="BodyText"/>
        <w:rPr>
          <w:lang w:eastAsia="en-US"/>
        </w:rPr>
      </w:pPr>
      <w:r>
        <w:rPr>
          <w:lang w:eastAsia="en-US"/>
        </w:rPr>
        <w:t>The</w:t>
      </w:r>
      <w:r w:rsidR="00CB5681">
        <w:rPr>
          <w:lang w:eastAsia="en-US"/>
        </w:rPr>
        <w:t xml:space="preserve"> objective is </w:t>
      </w:r>
      <w:r w:rsidR="00ED5B0D">
        <w:rPr>
          <w:lang w:eastAsia="en-US"/>
        </w:rPr>
        <w:t xml:space="preserve">of the FERA is </w:t>
      </w:r>
      <w:r w:rsidR="00CB5681">
        <w:rPr>
          <w:lang w:eastAsia="en-US"/>
        </w:rPr>
        <w:t xml:space="preserve">to assess </w:t>
      </w:r>
      <w:r w:rsidR="004B6907">
        <w:rPr>
          <w:lang w:eastAsia="en-US"/>
        </w:rPr>
        <w:t xml:space="preserve">the risk </w:t>
      </w:r>
      <w:r w:rsidR="007B17A8">
        <w:rPr>
          <w:lang w:eastAsia="en-US"/>
        </w:rPr>
        <w:t xml:space="preserve">by assessing consequence of fire resulting from ignition of released flammable gas and consequence of </w:t>
      </w:r>
      <w:r w:rsidR="004611CE">
        <w:rPr>
          <w:lang w:eastAsia="en-US"/>
        </w:rPr>
        <w:t xml:space="preserve">explosions from accumulation and subsequent ignition of flammable gas in </w:t>
      </w:r>
      <w:r w:rsidR="00CB5681">
        <w:rPr>
          <w:lang w:eastAsia="en-US"/>
        </w:rPr>
        <w:t xml:space="preserve">the cargo compressor room </w:t>
      </w:r>
      <w:r w:rsidR="00345036">
        <w:rPr>
          <w:lang w:eastAsia="en-US"/>
        </w:rPr>
        <w:t xml:space="preserve">(CCR) </w:t>
      </w:r>
      <w:r w:rsidR="00CB5681">
        <w:rPr>
          <w:lang w:eastAsia="en-US"/>
        </w:rPr>
        <w:t>and the engine room</w:t>
      </w:r>
      <w:r w:rsidR="00267A67">
        <w:rPr>
          <w:lang w:eastAsia="en-US"/>
        </w:rPr>
        <w:t xml:space="preserve"> </w:t>
      </w:r>
      <w:r w:rsidR="00345036">
        <w:rPr>
          <w:lang w:eastAsia="en-US"/>
        </w:rPr>
        <w:t xml:space="preserve">(ER) </w:t>
      </w:r>
      <w:r w:rsidR="00267A67">
        <w:rPr>
          <w:lang w:eastAsia="en-US"/>
        </w:rPr>
        <w:t>of H2495s 174k LNG carriers</w:t>
      </w:r>
      <w:r w:rsidR="00CB5681">
        <w:rPr>
          <w:lang w:eastAsia="en-US"/>
        </w:rPr>
        <w:t>.</w:t>
      </w:r>
    </w:p>
    <w:p w14:paraId="285524AA" w14:textId="6BA23502" w:rsidR="00585DF7" w:rsidRDefault="00585DF7" w:rsidP="00585DF7">
      <w:pPr>
        <w:pStyle w:val="Heading2"/>
      </w:pPr>
      <w:bookmarkStart w:id="137" w:name="_Toc39067559"/>
      <w:r>
        <w:t>Scope of works</w:t>
      </w:r>
      <w:bookmarkEnd w:id="137"/>
    </w:p>
    <w:p w14:paraId="7F453C72" w14:textId="07C2B375" w:rsidR="005A7136" w:rsidRDefault="005A7136" w:rsidP="00585DF7">
      <w:pPr>
        <w:pStyle w:val="BodyText"/>
        <w:rPr>
          <w:lang w:eastAsia="en-US"/>
        </w:rPr>
      </w:pPr>
      <w:r>
        <w:rPr>
          <w:lang w:eastAsia="en-US"/>
        </w:rPr>
        <w:t xml:space="preserve">Fire and explosion risk with the possibility of flammable gas leakage in the </w:t>
      </w:r>
      <w:r w:rsidR="00345036">
        <w:rPr>
          <w:lang w:eastAsia="en-US"/>
        </w:rPr>
        <w:t xml:space="preserve">CCR and the ER </w:t>
      </w:r>
      <w:r>
        <w:rPr>
          <w:lang w:eastAsia="en-US"/>
        </w:rPr>
        <w:t>will be assessed.</w:t>
      </w:r>
    </w:p>
    <w:p w14:paraId="3A8B3566" w14:textId="039B96CB" w:rsidR="002B13CE" w:rsidRDefault="002B13CE" w:rsidP="002B13CE">
      <w:pPr>
        <w:pStyle w:val="Heading2"/>
      </w:pPr>
      <w:bookmarkStart w:id="138" w:name="_Toc39067560"/>
      <w:r>
        <w:t>Base documentation</w:t>
      </w:r>
      <w:bookmarkEnd w:id="138"/>
    </w:p>
    <w:p w14:paraId="02F4AA30" w14:textId="26F88153" w:rsidR="002B13CE" w:rsidRDefault="002B13CE" w:rsidP="002B13CE">
      <w:pPr>
        <w:pStyle w:val="BodyText"/>
        <w:rPr>
          <w:lang w:eastAsia="en-US"/>
        </w:rPr>
      </w:pPr>
      <w:r>
        <w:rPr>
          <w:lang w:eastAsia="en-US"/>
        </w:rPr>
        <w:t xml:space="preserve">The documents listed in </w:t>
      </w:r>
      <w:r w:rsidR="0090340C">
        <w:rPr>
          <w:lang w:eastAsia="en-US"/>
        </w:rPr>
        <w:fldChar w:fldCharType="begin"/>
      </w:r>
      <w:r w:rsidR="0090340C">
        <w:rPr>
          <w:lang w:eastAsia="en-US"/>
        </w:rPr>
        <w:instrText xml:space="preserve"> REF _Ref36543815 \h </w:instrText>
      </w:r>
      <w:r w:rsidR="0090340C">
        <w:rPr>
          <w:lang w:eastAsia="en-US"/>
        </w:rPr>
      </w:r>
      <w:r w:rsidR="0090340C">
        <w:rPr>
          <w:lang w:eastAsia="en-US"/>
        </w:rPr>
        <w:fldChar w:fldCharType="separate"/>
      </w:r>
      <w:r w:rsidR="008C4931" w:rsidRPr="00E572A4">
        <w:t xml:space="preserve">Table </w:t>
      </w:r>
      <w:r w:rsidR="008C4931">
        <w:rPr>
          <w:noProof/>
        </w:rPr>
        <w:t>1</w:t>
      </w:r>
      <w:r w:rsidR="008C4931">
        <w:t>.</w:t>
      </w:r>
      <w:r w:rsidR="008C4931">
        <w:rPr>
          <w:noProof/>
        </w:rPr>
        <w:t>1</w:t>
      </w:r>
      <w:r w:rsidR="0090340C">
        <w:rPr>
          <w:lang w:eastAsia="en-US"/>
        </w:rPr>
        <w:fldChar w:fldCharType="end"/>
      </w:r>
      <w:r>
        <w:rPr>
          <w:lang w:eastAsia="en-US"/>
        </w:rPr>
        <w:t xml:space="preserve"> constitute the basis of this FERA.</w:t>
      </w:r>
    </w:p>
    <w:p w14:paraId="00F9D219" w14:textId="0CB4F0D2" w:rsidR="0090340C" w:rsidRPr="00E572A4" w:rsidRDefault="0090340C" w:rsidP="0090340C">
      <w:pPr>
        <w:pStyle w:val="Tablecaption"/>
      </w:pPr>
      <w:bookmarkStart w:id="139" w:name="_Ref36543815"/>
      <w:r w:rsidRPr="00E572A4">
        <w:t xml:space="preserve">Table </w:t>
      </w:r>
      <w:fldSimple w:instr=" STYLEREF 1 \s ">
        <w:r w:rsidR="008C4931">
          <w:rPr>
            <w:noProof/>
          </w:rPr>
          <w:t>1</w:t>
        </w:r>
      </w:fldSimple>
      <w:r w:rsidR="00AF3985">
        <w:t>.</w:t>
      </w:r>
      <w:fldSimple w:instr=" SEQ Table \* ARABIC \s 1 ">
        <w:r w:rsidR="008C4931">
          <w:rPr>
            <w:noProof/>
          </w:rPr>
          <w:t>1</w:t>
        </w:r>
      </w:fldSimple>
      <w:bookmarkEnd w:id="139"/>
      <w:r>
        <w:tab/>
        <w:t>Base documentation</w:t>
      </w:r>
    </w:p>
    <w:tbl>
      <w:tblPr>
        <w:tblStyle w:val="TableGrid"/>
        <w:tblW w:w="890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13"/>
        <w:gridCol w:w="720"/>
        <w:gridCol w:w="6570"/>
      </w:tblGrid>
      <w:tr w:rsidR="0090340C" w:rsidRPr="006A3B1E" w14:paraId="142860F5" w14:textId="77777777" w:rsidTr="00F036E7">
        <w:trPr>
          <w:tblHeader/>
        </w:trPr>
        <w:tc>
          <w:tcPr>
            <w:tcW w:w="1613" w:type="dxa"/>
            <w:tcBorders>
              <w:bottom w:val="single" w:sz="4" w:space="0" w:color="EBEBEB"/>
            </w:tcBorders>
            <w:shd w:val="clear" w:color="auto" w:fill="3B8EDE"/>
          </w:tcPr>
          <w:p w14:paraId="0AFDC361" w14:textId="09A4A5BA" w:rsidR="0090340C" w:rsidRPr="006A3B1E" w:rsidRDefault="0090340C" w:rsidP="0055200A">
            <w:pPr>
              <w:pStyle w:val="TableHeading"/>
            </w:pPr>
            <w:r>
              <w:t>Doc./</w:t>
            </w:r>
            <w:proofErr w:type="spellStart"/>
            <w:r>
              <w:t>Dwg</w:t>
            </w:r>
            <w:proofErr w:type="spellEnd"/>
            <w:r>
              <w:t>. No.</w:t>
            </w:r>
          </w:p>
        </w:tc>
        <w:tc>
          <w:tcPr>
            <w:tcW w:w="720" w:type="dxa"/>
            <w:tcBorders>
              <w:bottom w:val="single" w:sz="4" w:space="0" w:color="EBEBEB"/>
            </w:tcBorders>
            <w:shd w:val="clear" w:color="auto" w:fill="3B8EDE"/>
          </w:tcPr>
          <w:p w14:paraId="443D1FDB" w14:textId="47BBDB8F" w:rsidR="0090340C" w:rsidRPr="006A3B1E" w:rsidRDefault="0090340C" w:rsidP="0055200A">
            <w:pPr>
              <w:pStyle w:val="TableHeading"/>
            </w:pPr>
            <w:r>
              <w:t>Rev.</w:t>
            </w:r>
          </w:p>
        </w:tc>
        <w:tc>
          <w:tcPr>
            <w:tcW w:w="6570" w:type="dxa"/>
            <w:tcBorders>
              <w:bottom w:val="single" w:sz="4" w:space="0" w:color="EBEBEB"/>
            </w:tcBorders>
            <w:shd w:val="clear" w:color="auto" w:fill="3B8EDE"/>
          </w:tcPr>
          <w:p w14:paraId="77FBDBB3" w14:textId="1BE30C10" w:rsidR="0090340C" w:rsidRPr="006A3B1E" w:rsidRDefault="0090340C" w:rsidP="0055200A">
            <w:pPr>
              <w:pStyle w:val="TableHeading"/>
            </w:pPr>
            <w:r>
              <w:t>Title</w:t>
            </w:r>
          </w:p>
        </w:tc>
      </w:tr>
      <w:tr w:rsidR="0090340C" w:rsidRPr="00482A38" w14:paraId="57A250BD" w14:textId="77777777" w:rsidTr="00F036E7">
        <w:tc>
          <w:tcPr>
            <w:tcW w:w="1613" w:type="dxa"/>
          </w:tcPr>
          <w:p w14:paraId="6C1C6574" w14:textId="36F63602" w:rsidR="0090340C" w:rsidRPr="0085341D" w:rsidRDefault="0090340C" w:rsidP="0055200A">
            <w:pPr>
              <w:pStyle w:val="TableContent"/>
            </w:pPr>
          </w:p>
        </w:tc>
        <w:tc>
          <w:tcPr>
            <w:tcW w:w="720" w:type="dxa"/>
          </w:tcPr>
          <w:p w14:paraId="186CF3CD" w14:textId="77777777" w:rsidR="0090340C" w:rsidRPr="0085341D" w:rsidRDefault="0090340C" w:rsidP="0055200A">
            <w:pPr>
              <w:pStyle w:val="TableContent"/>
            </w:pPr>
          </w:p>
        </w:tc>
        <w:tc>
          <w:tcPr>
            <w:tcW w:w="6570" w:type="dxa"/>
          </w:tcPr>
          <w:p w14:paraId="26D1BF3D" w14:textId="77777777" w:rsidR="0090340C" w:rsidRPr="0085341D" w:rsidRDefault="0090340C" w:rsidP="0055200A">
            <w:pPr>
              <w:pStyle w:val="TableContent"/>
            </w:pPr>
          </w:p>
        </w:tc>
      </w:tr>
      <w:tr w:rsidR="0074390F" w:rsidRPr="006A3B1E" w14:paraId="048D14BA" w14:textId="77777777" w:rsidTr="00F036E7">
        <w:trPr>
          <w:tblHeader/>
        </w:trPr>
        <w:tc>
          <w:tcPr>
            <w:tcW w:w="1613" w:type="dxa"/>
            <w:tcBorders>
              <w:bottom w:val="single" w:sz="4" w:space="0" w:color="EBEBEB"/>
            </w:tcBorders>
            <w:shd w:val="clear" w:color="auto" w:fill="C3C3C3"/>
          </w:tcPr>
          <w:p w14:paraId="0654C81B" w14:textId="77777777" w:rsidR="0074390F" w:rsidRDefault="0074390F" w:rsidP="009566F4">
            <w:pPr>
              <w:pStyle w:val="TableHighlight"/>
            </w:pPr>
          </w:p>
        </w:tc>
        <w:tc>
          <w:tcPr>
            <w:tcW w:w="720" w:type="dxa"/>
            <w:tcBorders>
              <w:bottom w:val="single" w:sz="4" w:space="0" w:color="EBEBEB"/>
            </w:tcBorders>
            <w:shd w:val="clear" w:color="auto" w:fill="C3C3C3"/>
          </w:tcPr>
          <w:p w14:paraId="7D8D6C73" w14:textId="77777777" w:rsidR="0074390F" w:rsidRDefault="0074390F" w:rsidP="009566F4">
            <w:pPr>
              <w:pStyle w:val="TableHighlight"/>
            </w:pPr>
          </w:p>
        </w:tc>
        <w:tc>
          <w:tcPr>
            <w:tcW w:w="6570" w:type="dxa"/>
            <w:tcBorders>
              <w:bottom w:val="single" w:sz="4" w:space="0" w:color="EBEBEB"/>
            </w:tcBorders>
            <w:shd w:val="clear" w:color="auto" w:fill="C3C3C3"/>
          </w:tcPr>
          <w:p w14:paraId="35868445" w14:textId="4B21B991" w:rsidR="0074390F" w:rsidRDefault="0074390F" w:rsidP="009566F4">
            <w:pPr>
              <w:pStyle w:val="TableHighlight"/>
            </w:pPr>
            <w:r>
              <w:t>Frequency Estimation</w:t>
            </w:r>
          </w:p>
        </w:tc>
      </w:tr>
      <w:tr w:rsidR="0090340C" w:rsidRPr="00482A38" w14:paraId="0295F0B4" w14:textId="77777777" w:rsidTr="00F036E7">
        <w:tc>
          <w:tcPr>
            <w:tcW w:w="1613" w:type="dxa"/>
          </w:tcPr>
          <w:p w14:paraId="09004ABD" w14:textId="45C6840F" w:rsidR="0090340C" w:rsidRPr="0085341D" w:rsidRDefault="00312B0C" w:rsidP="0055200A">
            <w:pPr>
              <w:pStyle w:val="TableContent"/>
            </w:pPr>
            <w:r>
              <w:t>DA</w:t>
            </w:r>
            <w:r w:rsidR="00661A40">
              <w:t>800D131</w:t>
            </w:r>
          </w:p>
        </w:tc>
        <w:tc>
          <w:tcPr>
            <w:tcW w:w="720" w:type="dxa"/>
          </w:tcPr>
          <w:p w14:paraId="6B3FF399" w14:textId="6BC50E43" w:rsidR="0090340C" w:rsidRPr="0085341D" w:rsidRDefault="00661A40" w:rsidP="0055200A">
            <w:pPr>
              <w:pStyle w:val="TableContent"/>
            </w:pPr>
            <w:r>
              <w:t>0</w:t>
            </w:r>
          </w:p>
        </w:tc>
        <w:tc>
          <w:tcPr>
            <w:tcW w:w="6570" w:type="dxa"/>
          </w:tcPr>
          <w:p w14:paraId="0F71249A" w14:textId="4879D0B3" w:rsidR="0090340C" w:rsidRPr="0085341D" w:rsidRDefault="00312B0C" w:rsidP="0055200A">
            <w:pPr>
              <w:pStyle w:val="TableContent"/>
            </w:pPr>
            <w:r>
              <w:t>Cargo piping diagram</w:t>
            </w:r>
          </w:p>
        </w:tc>
      </w:tr>
      <w:tr w:rsidR="0090340C" w:rsidRPr="00482A38" w14:paraId="29564AF7" w14:textId="77777777" w:rsidTr="00F036E7">
        <w:tc>
          <w:tcPr>
            <w:tcW w:w="1613" w:type="dxa"/>
          </w:tcPr>
          <w:p w14:paraId="4D3FEB2D" w14:textId="7B320449" w:rsidR="0090340C" w:rsidRPr="0085341D" w:rsidRDefault="00661A40" w:rsidP="0055200A">
            <w:pPr>
              <w:pStyle w:val="TableContent"/>
            </w:pPr>
            <w:r>
              <w:t>DA800D139</w:t>
            </w:r>
          </w:p>
        </w:tc>
        <w:tc>
          <w:tcPr>
            <w:tcW w:w="720" w:type="dxa"/>
          </w:tcPr>
          <w:p w14:paraId="282E09A0" w14:textId="48DB50A4" w:rsidR="0090340C" w:rsidRPr="0085341D" w:rsidRDefault="00661A40" w:rsidP="0055200A">
            <w:pPr>
              <w:pStyle w:val="TableContent"/>
            </w:pPr>
            <w:r>
              <w:t>A</w:t>
            </w:r>
          </w:p>
        </w:tc>
        <w:tc>
          <w:tcPr>
            <w:tcW w:w="6570" w:type="dxa"/>
          </w:tcPr>
          <w:p w14:paraId="0933F54D" w14:textId="398A23EE" w:rsidR="0090340C" w:rsidRPr="0085341D" w:rsidRDefault="00661A40" w:rsidP="0055200A">
            <w:pPr>
              <w:pStyle w:val="TableContent"/>
            </w:pPr>
            <w:r>
              <w:t>Cargo functional diagram</w:t>
            </w:r>
          </w:p>
        </w:tc>
      </w:tr>
      <w:tr w:rsidR="0090340C" w:rsidRPr="00482A38" w14:paraId="35AA0E35" w14:textId="77777777" w:rsidTr="00F036E7">
        <w:tc>
          <w:tcPr>
            <w:tcW w:w="1613" w:type="dxa"/>
          </w:tcPr>
          <w:p w14:paraId="6E869DD9" w14:textId="76871076" w:rsidR="0090340C" w:rsidRPr="0085341D" w:rsidRDefault="00DC5D53" w:rsidP="0055200A">
            <w:pPr>
              <w:pStyle w:val="TableContent"/>
            </w:pPr>
            <w:r>
              <w:t>H2495-FS-R1</w:t>
            </w:r>
          </w:p>
        </w:tc>
        <w:tc>
          <w:tcPr>
            <w:tcW w:w="720" w:type="dxa"/>
          </w:tcPr>
          <w:p w14:paraId="3D628FE8" w14:textId="368F885D" w:rsidR="0090340C" w:rsidRPr="0085341D" w:rsidRDefault="00DC5D53" w:rsidP="0055200A">
            <w:pPr>
              <w:pStyle w:val="TableContent"/>
            </w:pPr>
            <w:r>
              <w:t>-</w:t>
            </w:r>
          </w:p>
        </w:tc>
        <w:tc>
          <w:tcPr>
            <w:tcW w:w="6570" w:type="dxa"/>
          </w:tcPr>
          <w:p w14:paraId="09379DB6" w14:textId="7432130A" w:rsidR="0090340C" w:rsidRPr="0085341D" w:rsidRDefault="00DC5D53" w:rsidP="0055200A">
            <w:pPr>
              <w:pStyle w:val="TableContent"/>
            </w:pPr>
            <w:r>
              <w:t>Specification cargo equipment</w:t>
            </w:r>
          </w:p>
        </w:tc>
      </w:tr>
      <w:tr w:rsidR="0090340C" w:rsidRPr="00482A38" w14:paraId="398DFAFD" w14:textId="77777777" w:rsidTr="00F036E7">
        <w:tc>
          <w:tcPr>
            <w:tcW w:w="1613" w:type="dxa"/>
          </w:tcPr>
          <w:p w14:paraId="57EFDED8" w14:textId="5EF8B73C" w:rsidR="0090340C" w:rsidRPr="0085341D" w:rsidRDefault="003049E5" w:rsidP="0055200A">
            <w:pPr>
              <w:pStyle w:val="TableContent"/>
            </w:pPr>
            <w:r>
              <w:t>DV363D029</w:t>
            </w:r>
          </w:p>
        </w:tc>
        <w:tc>
          <w:tcPr>
            <w:tcW w:w="720" w:type="dxa"/>
          </w:tcPr>
          <w:p w14:paraId="2844EB46" w14:textId="069A70E9" w:rsidR="0090340C" w:rsidRPr="0085341D" w:rsidRDefault="003049E5" w:rsidP="0055200A">
            <w:pPr>
              <w:pStyle w:val="TableContent"/>
            </w:pPr>
            <w:r>
              <w:t>A</w:t>
            </w:r>
          </w:p>
        </w:tc>
        <w:tc>
          <w:tcPr>
            <w:tcW w:w="6570" w:type="dxa"/>
          </w:tcPr>
          <w:p w14:paraId="770297FF" w14:textId="59E8BE70" w:rsidR="0090340C" w:rsidRPr="0085341D" w:rsidRDefault="003049E5" w:rsidP="0055200A">
            <w:pPr>
              <w:pStyle w:val="TableContent"/>
            </w:pPr>
            <w:r>
              <w:t xml:space="preserve">Vendor drawing of advanced partial </w:t>
            </w:r>
            <w:proofErr w:type="spellStart"/>
            <w:r>
              <w:t>reliquefaction</w:t>
            </w:r>
            <w:proofErr w:type="spellEnd"/>
            <w:r>
              <w:t xml:space="preserve"> system </w:t>
            </w:r>
          </w:p>
        </w:tc>
      </w:tr>
      <w:tr w:rsidR="00952D23" w:rsidRPr="00482A38" w14:paraId="0CC84282" w14:textId="77777777" w:rsidTr="00F036E7">
        <w:tc>
          <w:tcPr>
            <w:tcW w:w="1613" w:type="dxa"/>
          </w:tcPr>
          <w:p w14:paraId="3043BA81" w14:textId="6EE8871F" w:rsidR="00952D23" w:rsidRDefault="00952D23" w:rsidP="0055200A">
            <w:pPr>
              <w:pStyle w:val="TableContent"/>
            </w:pPr>
            <w:r>
              <w:t>B46</w:t>
            </w:r>
            <w:r w:rsidR="00D167F2">
              <w:t>3043</w:t>
            </w:r>
          </w:p>
        </w:tc>
        <w:tc>
          <w:tcPr>
            <w:tcW w:w="720" w:type="dxa"/>
          </w:tcPr>
          <w:p w14:paraId="3156BDDB" w14:textId="081A58CB" w:rsidR="00952D23" w:rsidRDefault="00D167F2" w:rsidP="0055200A">
            <w:pPr>
              <w:pStyle w:val="TableContent"/>
            </w:pPr>
            <w:r>
              <w:t>R0</w:t>
            </w:r>
          </w:p>
        </w:tc>
        <w:tc>
          <w:tcPr>
            <w:tcW w:w="6570" w:type="dxa"/>
          </w:tcPr>
          <w:p w14:paraId="67BE5B7A" w14:textId="637DF482" w:rsidR="00952D23" w:rsidRDefault="00D167F2" w:rsidP="0055200A">
            <w:pPr>
              <w:pStyle w:val="TableContent"/>
            </w:pPr>
            <w:r>
              <w:t>Vendor drawing of BOG boosting compressor</w:t>
            </w:r>
          </w:p>
        </w:tc>
      </w:tr>
      <w:tr w:rsidR="00D167F2" w:rsidRPr="00482A38" w14:paraId="42ADE2E9" w14:textId="77777777" w:rsidTr="00F036E7">
        <w:tc>
          <w:tcPr>
            <w:tcW w:w="1613" w:type="dxa"/>
          </w:tcPr>
          <w:p w14:paraId="362FECD7" w14:textId="6085D623" w:rsidR="00D167F2" w:rsidRDefault="006B3877" w:rsidP="0055200A">
            <w:pPr>
              <w:pStyle w:val="TableContent"/>
            </w:pPr>
            <w:r>
              <w:t>0032334</w:t>
            </w:r>
          </w:p>
        </w:tc>
        <w:tc>
          <w:tcPr>
            <w:tcW w:w="720" w:type="dxa"/>
          </w:tcPr>
          <w:p w14:paraId="679DCA7F" w14:textId="637A2A32" w:rsidR="00D167F2" w:rsidRDefault="006B3877" w:rsidP="0055200A">
            <w:pPr>
              <w:pStyle w:val="TableContent"/>
            </w:pPr>
            <w:r>
              <w:t>R2</w:t>
            </w:r>
          </w:p>
        </w:tc>
        <w:tc>
          <w:tcPr>
            <w:tcW w:w="6570" w:type="dxa"/>
          </w:tcPr>
          <w:p w14:paraId="2B6E5489" w14:textId="3A33229C" w:rsidR="00D167F2" w:rsidRDefault="006B3877" w:rsidP="0055200A">
            <w:pPr>
              <w:pStyle w:val="TableContent"/>
            </w:pPr>
            <w:r>
              <w:t>Vendor drawing of FG compressor</w:t>
            </w:r>
          </w:p>
        </w:tc>
      </w:tr>
      <w:tr w:rsidR="003E0E14" w:rsidRPr="00482A38" w14:paraId="29310743" w14:textId="77777777" w:rsidTr="00F036E7">
        <w:tc>
          <w:tcPr>
            <w:tcW w:w="1613" w:type="dxa"/>
          </w:tcPr>
          <w:p w14:paraId="34805E6E" w14:textId="77777777" w:rsidR="003E0E14" w:rsidRDefault="003E0E14" w:rsidP="0055200A">
            <w:pPr>
              <w:pStyle w:val="TableContent"/>
            </w:pPr>
          </w:p>
        </w:tc>
        <w:tc>
          <w:tcPr>
            <w:tcW w:w="720" w:type="dxa"/>
          </w:tcPr>
          <w:p w14:paraId="3BB36D1D" w14:textId="6F90BBC3" w:rsidR="003E0E14" w:rsidRDefault="00F036E7" w:rsidP="0055200A">
            <w:pPr>
              <w:pStyle w:val="TableContent"/>
            </w:pPr>
            <w:r>
              <w:t>0</w:t>
            </w:r>
          </w:p>
        </w:tc>
        <w:tc>
          <w:tcPr>
            <w:tcW w:w="6570" w:type="dxa"/>
          </w:tcPr>
          <w:p w14:paraId="6D6DD27D" w14:textId="2D1935F7" w:rsidR="003E0E14" w:rsidRDefault="003E0E14" w:rsidP="0055200A">
            <w:pPr>
              <w:pStyle w:val="TableContent"/>
            </w:pPr>
            <w:r>
              <w:t>Fire and explosion risk analysis for engine room and cargo compressor room in H2495</w:t>
            </w:r>
          </w:p>
        </w:tc>
      </w:tr>
    </w:tbl>
    <w:p w14:paraId="28C81D1B" w14:textId="52F8430C" w:rsidR="008C7BBE" w:rsidRDefault="00757011" w:rsidP="00757011">
      <w:pPr>
        <w:pStyle w:val="Heading2"/>
      </w:pPr>
      <w:bookmarkStart w:id="140" w:name="_Toc39067561"/>
      <w:r>
        <w:t>Major assumptions</w:t>
      </w:r>
      <w:bookmarkEnd w:id="140"/>
    </w:p>
    <w:p w14:paraId="1930F2C9" w14:textId="2748E665" w:rsidR="008C7BBE" w:rsidRPr="008C7BBE" w:rsidRDefault="008C7BBE" w:rsidP="008C7BBE">
      <w:pPr>
        <w:pStyle w:val="BodyText"/>
      </w:pPr>
      <w:r>
        <w:t xml:space="preserve">Major assumptions made for the FERA are listed in </w:t>
      </w:r>
      <w:r w:rsidR="00387975">
        <w:fldChar w:fldCharType="begin"/>
      </w:r>
      <w:r w:rsidR="00387975">
        <w:instrText xml:space="preserve"> REF _Ref36630017 \h </w:instrText>
      </w:r>
      <w:r w:rsidR="00387975">
        <w:fldChar w:fldCharType="separate"/>
      </w:r>
      <w:r w:rsidR="008C4931" w:rsidRPr="00E572A4">
        <w:t xml:space="preserve">Table </w:t>
      </w:r>
      <w:r w:rsidR="008C4931">
        <w:rPr>
          <w:noProof/>
        </w:rPr>
        <w:t>1</w:t>
      </w:r>
      <w:r w:rsidR="008C4931">
        <w:t>.</w:t>
      </w:r>
      <w:r w:rsidR="008C4931">
        <w:rPr>
          <w:noProof/>
        </w:rPr>
        <w:t>2</w:t>
      </w:r>
      <w:r w:rsidR="00387975">
        <w:fldChar w:fldCharType="end"/>
      </w:r>
      <w:r w:rsidR="00387975">
        <w:t>.</w:t>
      </w:r>
    </w:p>
    <w:p w14:paraId="22C382C1" w14:textId="09580137" w:rsidR="008C7BBE" w:rsidRPr="00E572A4" w:rsidRDefault="008C7BBE" w:rsidP="008C7BBE">
      <w:pPr>
        <w:pStyle w:val="Tablecaption"/>
      </w:pPr>
      <w:bookmarkStart w:id="141" w:name="_Ref36630017"/>
      <w:r w:rsidRPr="00E572A4">
        <w:t xml:space="preserve">Table </w:t>
      </w:r>
      <w:fldSimple w:instr=" STYLEREF 1 \s ">
        <w:r w:rsidR="008C4931">
          <w:rPr>
            <w:noProof/>
          </w:rPr>
          <w:t>1</w:t>
        </w:r>
      </w:fldSimple>
      <w:r w:rsidR="00AF3985">
        <w:t>.</w:t>
      </w:r>
      <w:fldSimple w:instr=" SEQ Table \* ARABIC \s 1 ">
        <w:r w:rsidR="008C4931">
          <w:rPr>
            <w:noProof/>
          </w:rPr>
          <w:t>2</w:t>
        </w:r>
      </w:fldSimple>
      <w:bookmarkEnd w:id="141"/>
      <w:r>
        <w:tab/>
        <w:t>List of major assumptions for the FERA</w:t>
      </w:r>
    </w:p>
    <w:tbl>
      <w:tblPr>
        <w:tblStyle w:val="TableGrid"/>
        <w:tblW w:w="836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13"/>
        <w:gridCol w:w="6750"/>
      </w:tblGrid>
      <w:tr w:rsidR="00387975" w:rsidRPr="006A3B1E" w14:paraId="24B820EF" w14:textId="77777777" w:rsidTr="00387975">
        <w:trPr>
          <w:tblHeader/>
        </w:trPr>
        <w:tc>
          <w:tcPr>
            <w:tcW w:w="1613" w:type="dxa"/>
            <w:tcBorders>
              <w:bottom w:val="single" w:sz="4" w:space="0" w:color="EBEBEB"/>
            </w:tcBorders>
            <w:shd w:val="clear" w:color="auto" w:fill="3B8EDE"/>
          </w:tcPr>
          <w:p w14:paraId="417BDE89" w14:textId="46A0BB47" w:rsidR="00387975" w:rsidRPr="006A3B1E" w:rsidRDefault="00387975" w:rsidP="00291A8B">
            <w:pPr>
              <w:pStyle w:val="TableHeading"/>
            </w:pPr>
            <w:r>
              <w:t>No.</w:t>
            </w:r>
          </w:p>
        </w:tc>
        <w:tc>
          <w:tcPr>
            <w:tcW w:w="6750" w:type="dxa"/>
            <w:tcBorders>
              <w:bottom w:val="single" w:sz="4" w:space="0" w:color="EBEBEB"/>
            </w:tcBorders>
            <w:shd w:val="clear" w:color="auto" w:fill="3B8EDE"/>
          </w:tcPr>
          <w:p w14:paraId="68872C37" w14:textId="2A9FC98A" w:rsidR="00387975" w:rsidRPr="006A3B1E" w:rsidRDefault="00387975" w:rsidP="00291A8B">
            <w:pPr>
              <w:pStyle w:val="TableHeading"/>
            </w:pPr>
            <w:r>
              <w:t>Assumptions</w:t>
            </w:r>
          </w:p>
        </w:tc>
      </w:tr>
      <w:tr w:rsidR="00387975" w:rsidRPr="00482A38" w14:paraId="45C934B8" w14:textId="77777777" w:rsidTr="00387975">
        <w:tc>
          <w:tcPr>
            <w:tcW w:w="1613" w:type="dxa"/>
          </w:tcPr>
          <w:p w14:paraId="46D43A54" w14:textId="77777777" w:rsidR="00387975" w:rsidRPr="0085341D" w:rsidRDefault="00387975" w:rsidP="00291A8B">
            <w:pPr>
              <w:pStyle w:val="TableContent"/>
            </w:pPr>
          </w:p>
        </w:tc>
        <w:tc>
          <w:tcPr>
            <w:tcW w:w="6750" w:type="dxa"/>
          </w:tcPr>
          <w:p w14:paraId="4C82822F" w14:textId="77777777" w:rsidR="00387975" w:rsidRPr="0085341D" w:rsidRDefault="00387975" w:rsidP="00291A8B">
            <w:pPr>
              <w:pStyle w:val="TableContent"/>
            </w:pPr>
          </w:p>
        </w:tc>
      </w:tr>
    </w:tbl>
    <w:p w14:paraId="6910FB9C" w14:textId="75285EC2" w:rsidR="0042668B" w:rsidRDefault="0042668B" w:rsidP="00757011">
      <w:pPr>
        <w:pStyle w:val="Heading2"/>
      </w:pPr>
      <w:r>
        <w:br w:type="page"/>
      </w:r>
    </w:p>
    <w:p w14:paraId="792F9463" w14:textId="018F1478" w:rsidR="00712ACD" w:rsidRDefault="00712ACD" w:rsidP="00575674">
      <w:pPr>
        <w:pStyle w:val="Heading1"/>
      </w:pPr>
      <w:bookmarkStart w:id="142" w:name="_Toc39067562"/>
      <w:r>
        <w:lastRenderedPageBreak/>
        <w:t>System description</w:t>
      </w:r>
      <w:bookmarkEnd w:id="142"/>
    </w:p>
    <w:p w14:paraId="48511844" w14:textId="1E82C5AA" w:rsidR="00712ACD" w:rsidRDefault="00712ACD" w:rsidP="00712ACD">
      <w:pPr>
        <w:pStyle w:val="Heading2"/>
      </w:pPr>
      <w:bookmarkStart w:id="143" w:name="_Toc39067563"/>
      <w:r>
        <w:t>General</w:t>
      </w:r>
      <w:bookmarkEnd w:id="143"/>
    </w:p>
    <w:p w14:paraId="19E5E02E" w14:textId="4EB76226" w:rsidR="0042668B" w:rsidRPr="0042668B" w:rsidRDefault="0042668B" w:rsidP="0042668B">
      <w:pPr>
        <w:pStyle w:val="BodyText"/>
        <w:rPr>
          <w:lang w:eastAsia="en-US"/>
        </w:rPr>
      </w:pPr>
      <w:r>
        <w:rPr>
          <w:rFonts w:hint="eastAsia"/>
        </w:rPr>
        <w:t>Main particulars of the vessel are listed as follows:</w:t>
      </w:r>
    </w:p>
    <w:tbl>
      <w:tblPr>
        <w:tblStyle w:val="TableGrid"/>
        <w:tblW w:w="8239"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49"/>
        <w:gridCol w:w="5490"/>
      </w:tblGrid>
      <w:tr w:rsidR="00D91456" w14:paraId="235C0BF9" w14:textId="77777777" w:rsidTr="00387975">
        <w:tc>
          <w:tcPr>
            <w:tcW w:w="2749" w:type="dxa"/>
          </w:tcPr>
          <w:p w14:paraId="462419C5" w14:textId="77777777" w:rsidR="00D91456" w:rsidRPr="0003596D" w:rsidRDefault="00D91456" w:rsidP="0055200A">
            <w:pPr>
              <w:pStyle w:val="BodyText"/>
              <w:ind w:left="0"/>
              <w:rPr>
                <w:rFonts w:asciiTheme="majorHAnsi" w:eastAsia="Batang" w:hAnsiTheme="majorHAnsi"/>
                <w:lang w:eastAsia="ko-KR"/>
              </w:rPr>
            </w:pPr>
            <w:r w:rsidRPr="0003596D">
              <w:rPr>
                <w:rFonts w:asciiTheme="majorHAnsi" w:eastAsia="Batang" w:hAnsiTheme="majorHAnsi"/>
                <w:color w:val="003C71" w:themeColor="text2"/>
                <w:lang w:eastAsia="ko-KR"/>
              </w:rPr>
              <w:t>Dimensions</w:t>
            </w:r>
          </w:p>
        </w:tc>
        <w:tc>
          <w:tcPr>
            <w:tcW w:w="5490" w:type="dxa"/>
          </w:tcPr>
          <w:p w14:paraId="71FD741A" w14:textId="77777777" w:rsidR="00D91456" w:rsidRDefault="00D91456" w:rsidP="0055200A">
            <w:pPr>
              <w:pStyle w:val="BodyText"/>
              <w:ind w:left="0"/>
              <w:rPr>
                <w:rFonts w:eastAsia="Batang"/>
                <w:lang w:eastAsia="ko-KR"/>
              </w:rPr>
            </w:pPr>
          </w:p>
        </w:tc>
      </w:tr>
      <w:tr w:rsidR="00D91456" w:rsidRPr="00F90236" w14:paraId="6D1FA5E8" w14:textId="77777777" w:rsidTr="00387975">
        <w:tc>
          <w:tcPr>
            <w:tcW w:w="2749" w:type="dxa"/>
          </w:tcPr>
          <w:p w14:paraId="1D44131F" w14:textId="77777777" w:rsidR="00D91456" w:rsidRDefault="00D91456" w:rsidP="0055200A">
            <w:pPr>
              <w:pStyle w:val="BodyText"/>
              <w:ind w:left="0"/>
              <w:rPr>
                <w:rFonts w:eastAsia="Batang"/>
                <w:lang w:eastAsia="ko-KR"/>
              </w:rPr>
            </w:pPr>
            <w:r w:rsidRPr="00777AAA">
              <w:rPr>
                <w:rFonts w:hint="eastAsia"/>
                <w:lang w:eastAsia="ko-KR"/>
              </w:rPr>
              <w:t>Length, overall</w:t>
            </w:r>
            <w:r w:rsidRPr="00777AAA">
              <w:rPr>
                <w:rFonts w:hint="eastAsia"/>
                <w:lang w:eastAsia="ko-KR"/>
              </w:rPr>
              <w:tab/>
            </w:r>
          </w:p>
        </w:tc>
        <w:tc>
          <w:tcPr>
            <w:tcW w:w="5490" w:type="dxa"/>
          </w:tcPr>
          <w:p w14:paraId="579E4090" w14:textId="77777777" w:rsidR="00D91456" w:rsidRPr="00F90236" w:rsidRDefault="00D91456" w:rsidP="0055200A">
            <w:pPr>
              <w:pStyle w:val="BodyText"/>
              <w:ind w:left="0"/>
              <w:rPr>
                <w:rFonts w:eastAsia="Batang"/>
                <w:lang w:eastAsia="ko-KR"/>
              </w:rPr>
            </w:pPr>
            <w:r>
              <w:rPr>
                <w:rFonts w:eastAsia="Batang" w:hint="eastAsia"/>
                <w:lang w:eastAsia="ko-KR"/>
              </w:rPr>
              <w:t xml:space="preserve">abt. </w:t>
            </w:r>
            <w:r>
              <w:rPr>
                <w:rFonts w:eastAsia="Batang"/>
                <w:lang w:eastAsia="ko-KR"/>
              </w:rPr>
              <w:t>294.9</w:t>
            </w:r>
            <w:r>
              <w:rPr>
                <w:rFonts w:eastAsia="Batang" w:hint="eastAsia"/>
                <w:lang w:eastAsia="ko-KR"/>
              </w:rPr>
              <w:t xml:space="preserve"> </w:t>
            </w:r>
            <w:r w:rsidRPr="00777AAA">
              <w:rPr>
                <w:rFonts w:hint="eastAsia"/>
                <w:lang w:eastAsia="ko-KR"/>
              </w:rPr>
              <w:t>m</w:t>
            </w:r>
          </w:p>
        </w:tc>
      </w:tr>
      <w:tr w:rsidR="00D91456" w14:paraId="2B34A422" w14:textId="77777777" w:rsidTr="00387975">
        <w:tc>
          <w:tcPr>
            <w:tcW w:w="2749" w:type="dxa"/>
          </w:tcPr>
          <w:p w14:paraId="722CAE10" w14:textId="77777777" w:rsidR="00D91456" w:rsidRPr="00777AAA" w:rsidRDefault="00D91456" w:rsidP="0055200A">
            <w:pPr>
              <w:pStyle w:val="BodyText"/>
              <w:ind w:left="0"/>
              <w:rPr>
                <w:lang w:eastAsia="ko-KR"/>
              </w:rPr>
            </w:pPr>
            <w:r w:rsidRPr="00777AAA">
              <w:rPr>
                <w:rFonts w:hint="eastAsia"/>
                <w:lang w:eastAsia="ko-KR"/>
              </w:rPr>
              <w:t xml:space="preserve">Length </w:t>
            </w:r>
            <w:r w:rsidRPr="00777AAA">
              <w:rPr>
                <w:lang w:eastAsia="ko-KR"/>
              </w:rPr>
              <w:t>between</w:t>
            </w:r>
            <w:r w:rsidRPr="00777AAA">
              <w:rPr>
                <w:rFonts w:hint="eastAsia"/>
                <w:lang w:eastAsia="ko-KR"/>
              </w:rPr>
              <w:t xml:space="preserve"> perpendiculars</w:t>
            </w:r>
          </w:p>
        </w:tc>
        <w:tc>
          <w:tcPr>
            <w:tcW w:w="5490" w:type="dxa"/>
          </w:tcPr>
          <w:p w14:paraId="371E9486" w14:textId="77777777" w:rsidR="00D91456" w:rsidRDefault="00D91456" w:rsidP="0055200A">
            <w:pPr>
              <w:pStyle w:val="BodyText"/>
              <w:ind w:left="0"/>
              <w:rPr>
                <w:rFonts w:eastAsia="Batang"/>
                <w:lang w:eastAsia="ko-KR"/>
              </w:rPr>
            </w:pPr>
            <w:r>
              <w:rPr>
                <w:rFonts w:eastAsia="Batang"/>
                <w:lang w:eastAsia="ko-KR"/>
              </w:rPr>
              <w:t>288</w:t>
            </w:r>
            <w:r>
              <w:rPr>
                <w:rFonts w:eastAsia="Batang" w:hint="eastAsia"/>
                <w:lang w:eastAsia="ko-KR"/>
              </w:rPr>
              <w:t>.</w:t>
            </w:r>
            <w:r>
              <w:rPr>
                <w:rFonts w:eastAsia="Batang"/>
                <w:lang w:eastAsia="ko-KR"/>
              </w:rPr>
              <w:t>5</w:t>
            </w:r>
            <w:r>
              <w:rPr>
                <w:rFonts w:eastAsia="Batang" w:hint="eastAsia"/>
                <w:lang w:eastAsia="ko-KR"/>
              </w:rPr>
              <w:t xml:space="preserve"> </w:t>
            </w:r>
            <w:r w:rsidRPr="00777AAA">
              <w:rPr>
                <w:rFonts w:hint="eastAsia"/>
                <w:lang w:eastAsia="ko-KR"/>
              </w:rPr>
              <w:t>m</w:t>
            </w:r>
          </w:p>
        </w:tc>
      </w:tr>
      <w:tr w:rsidR="00D91456" w14:paraId="400F7944" w14:textId="77777777" w:rsidTr="00387975">
        <w:tc>
          <w:tcPr>
            <w:tcW w:w="2749" w:type="dxa"/>
          </w:tcPr>
          <w:p w14:paraId="1D8982D2" w14:textId="77777777" w:rsidR="00D91456" w:rsidRPr="00777AAA" w:rsidRDefault="00D91456" w:rsidP="0055200A">
            <w:pPr>
              <w:pStyle w:val="BodyText"/>
              <w:ind w:left="0"/>
              <w:rPr>
                <w:lang w:eastAsia="ko-KR"/>
              </w:rPr>
            </w:pPr>
            <w:r w:rsidRPr="00777AAA">
              <w:rPr>
                <w:rFonts w:hint="eastAsia"/>
                <w:lang w:eastAsia="ko-KR"/>
              </w:rPr>
              <w:t>Breadth, moulded</w:t>
            </w:r>
          </w:p>
        </w:tc>
        <w:tc>
          <w:tcPr>
            <w:tcW w:w="5490" w:type="dxa"/>
          </w:tcPr>
          <w:p w14:paraId="3F6C7D4B" w14:textId="77777777" w:rsidR="00D91456" w:rsidRDefault="00D91456" w:rsidP="0055200A">
            <w:pPr>
              <w:pStyle w:val="BodyText"/>
              <w:ind w:left="0"/>
              <w:rPr>
                <w:rFonts w:eastAsia="Batang"/>
                <w:lang w:eastAsia="ko-KR"/>
              </w:rPr>
            </w:pPr>
            <w:r>
              <w:rPr>
                <w:rFonts w:eastAsia="Batang" w:hint="eastAsia"/>
                <w:lang w:eastAsia="ko-KR"/>
              </w:rPr>
              <w:t xml:space="preserve">46.4 </w:t>
            </w:r>
            <w:r w:rsidRPr="00777AAA">
              <w:rPr>
                <w:rFonts w:hint="eastAsia"/>
                <w:lang w:eastAsia="ko-KR"/>
              </w:rPr>
              <w:t>m</w:t>
            </w:r>
          </w:p>
        </w:tc>
      </w:tr>
      <w:tr w:rsidR="00D91456" w14:paraId="208D6995" w14:textId="77777777" w:rsidTr="00387975">
        <w:tc>
          <w:tcPr>
            <w:tcW w:w="2749" w:type="dxa"/>
          </w:tcPr>
          <w:p w14:paraId="2CAC096F" w14:textId="77777777" w:rsidR="00D91456" w:rsidRPr="00777AAA" w:rsidRDefault="00D91456" w:rsidP="0055200A">
            <w:pPr>
              <w:pStyle w:val="BodyText"/>
              <w:ind w:left="0"/>
              <w:rPr>
                <w:lang w:eastAsia="ko-KR"/>
              </w:rPr>
            </w:pPr>
            <w:r w:rsidRPr="00777AAA">
              <w:rPr>
                <w:rFonts w:hint="eastAsia"/>
              </w:rPr>
              <w:t>Depth, moulded</w:t>
            </w:r>
          </w:p>
        </w:tc>
        <w:tc>
          <w:tcPr>
            <w:tcW w:w="5490" w:type="dxa"/>
          </w:tcPr>
          <w:p w14:paraId="5EF2B818" w14:textId="77777777" w:rsidR="00D91456" w:rsidRDefault="00D91456" w:rsidP="0055200A">
            <w:pPr>
              <w:pStyle w:val="BodyText"/>
              <w:ind w:left="0"/>
              <w:rPr>
                <w:rFonts w:eastAsia="Batang"/>
                <w:lang w:eastAsia="ko-KR"/>
              </w:rPr>
            </w:pPr>
            <w:r>
              <w:rPr>
                <w:rFonts w:eastAsia="Batang" w:hint="eastAsia"/>
                <w:lang w:eastAsia="ko-KR"/>
              </w:rPr>
              <w:t xml:space="preserve">26.5 </w:t>
            </w:r>
            <w:r w:rsidRPr="00777AAA">
              <w:rPr>
                <w:rFonts w:hint="eastAsia"/>
              </w:rPr>
              <w:t>m</w:t>
            </w:r>
          </w:p>
        </w:tc>
      </w:tr>
      <w:tr w:rsidR="00D91456" w14:paraId="58761C6A" w14:textId="77777777" w:rsidTr="00387975">
        <w:tc>
          <w:tcPr>
            <w:tcW w:w="2749" w:type="dxa"/>
          </w:tcPr>
          <w:p w14:paraId="6C182C14" w14:textId="77777777" w:rsidR="00D91456" w:rsidRPr="00777AAA" w:rsidRDefault="00D91456" w:rsidP="0055200A">
            <w:pPr>
              <w:pStyle w:val="BodyText"/>
              <w:ind w:left="0"/>
              <w:rPr>
                <w:lang w:eastAsia="ko-KR"/>
              </w:rPr>
            </w:pPr>
            <w:r w:rsidRPr="00777AAA">
              <w:rPr>
                <w:rFonts w:hint="eastAsia"/>
              </w:rPr>
              <w:t>Design draught, moulded</w:t>
            </w:r>
          </w:p>
        </w:tc>
        <w:tc>
          <w:tcPr>
            <w:tcW w:w="5490" w:type="dxa"/>
          </w:tcPr>
          <w:p w14:paraId="765FE8E2" w14:textId="77777777" w:rsidR="00D91456" w:rsidRDefault="00D91456" w:rsidP="0055200A">
            <w:pPr>
              <w:pStyle w:val="BodyText"/>
              <w:ind w:left="0"/>
              <w:rPr>
                <w:rFonts w:eastAsia="Batang"/>
                <w:lang w:eastAsia="ko-KR"/>
              </w:rPr>
            </w:pPr>
            <w:r>
              <w:rPr>
                <w:rFonts w:eastAsia="Batang" w:hint="eastAsia"/>
                <w:lang w:eastAsia="ko-KR"/>
              </w:rPr>
              <w:t xml:space="preserve">11.5 </w:t>
            </w:r>
            <w:r w:rsidRPr="000D2FD1">
              <w:rPr>
                <w:rFonts w:eastAsia="Batang" w:hint="eastAsia"/>
                <w:lang w:eastAsia="ko-KR"/>
              </w:rPr>
              <w:t>m</w:t>
            </w:r>
          </w:p>
        </w:tc>
      </w:tr>
      <w:tr w:rsidR="001A301B" w14:paraId="7C97A613" w14:textId="77777777" w:rsidTr="00387975">
        <w:tc>
          <w:tcPr>
            <w:tcW w:w="2749" w:type="dxa"/>
          </w:tcPr>
          <w:p w14:paraId="0F8246A0" w14:textId="206825D7" w:rsidR="001A301B" w:rsidRPr="00777AAA" w:rsidRDefault="001A301B" w:rsidP="001A301B">
            <w:pPr>
              <w:pStyle w:val="BodyText"/>
              <w:ind w:left="0"/>
            </w:pPr>
            <w:r w:rsidRPr="0069263F">
              <w:rPr>
                <w:rFonts w:asciiTheme="majorHAnsi" w:eastAsia="Batang" w:hAnsiTheme="majorHAnsi" w:hint="eastAsia"/>
                <w:color w:val="003C71" w:themeColor="text2"/>
                <w:lang w:eastAsia="ko-KR"/>
              </w:rPr>
              <w:t>Cargo tank</w:t>
            </w:r>
            <w:r w:rsidRPr="0069263F">
              <w:rPr>
                <w:rFonts w:asciiTheme="majorHAnsi" w:eastAsia="Batang" w:hAnsiTheme="majorHAnsi"/>
                <w:color w:val="003C71" w:themeColor="text2"/>
                <w:lang w:eastAsia="ko-KR"/>
              </w:rPr>
              <w:t>s</w:t>
            </w:r>
          </w:p>
        </w:tc>
        <w:tc>
          <w:tcPr>
            <w:tcW w:w="5490" w:type="dxa"/>
          </w:tcPr>
          <w:p w14:paraId="13DC117D" w14:textId="56807528" w:rsidR="001A301B" w:rsidRDefault="001A301B" w:rsidP="001A301B">
            <w:pPr>
              <w:pStyle w:val="BodyText"/>
              <w:ind w:left="0"/>
              <w:rPr>
                <w:rFonts w:eastAsia="Batang"/>
                <w:lang w:eastAsia="ko-KR"/>
              </w:rPr>
            </w:pPr>
            <w:r w:rsidRPr="00136FBC">
              <w:rPr>
                <w:rFonts w:hint="eastAsia"/>
              </w:rPr>
              <w:t>4 x GTT membrane type</w:t>
            </w:r>
            <w:r w:rsidRPr="00136FBC">
              <w:t xml:space="preserve"> </w:t>
            </w:r>
            <w:r w:rsidRPr="00C05890">
              <w:t>GTT NO 96-GW</w:t>
            </w:r>
            <w:r w:rsidRPr="00136FBC">
              <w:rPr>
                <w:rFonts w:hint="eastAsia"/>
              </w:rPr>
              <w:t xml:space="preserve">, BOR: </w:t>
            </w:r>
            <w:r w:rsidRPr="00136FBC">
              <w:t>0.</w:t>
            </w:r>
            <w:r>
              <w:t>104</w:t>
            </w:r>
            <w:r w:rsidRPr="00136FBC">
              <w:t>%</w:t>
            </w:r>
            <w:r>
              <w:t xml:space="preserve"> (3,850kg/h)</w:t>
            </w:r>
          </w:p>
        </w:tc>
      </w:tr>
      <w:tr w:rsidR="001A301B" w14:paraId="3B7AD042" w14:textId="77777777" w:rsidTr="00387975">
        <w:tc>
          <w:tcPr>
            <w:tcW w:w="2749" w:type="dxa"/>
          </w:tcPr>
          <w:p w14:paraId="53993504" w14:textId="0BD283BC" w:rsidR="001A301B" w:rsidRPr="0069263F" w:rsidRDefault="001A301B" w:rsidP="001A301B">
            <w:pPr>
              <w:pStyle w:val="BodyText"/>
              <w:ind w:left="0"/>
              <w:rPr>
                <w:rFonts w:asciiTheme="majorHAnsi" w:eastAsia="Batang" w:hAnsiTheme="majorHAnsi"/>
                <w:color w:val="003C71" w:themeColor="text2"/>
                <w:lang w:eastAsia="ko-KR"/>
              </w:rPr>
            </w:pPr>
            <w:r>
              <w:rPr>
                <w:rFonts w:asciiTheme="majorHAnsi" w:eastAsia="Batang" w:hAnsiTheme="majorHAnsi"/>
                <w:color w:val="003C71" w:themeColor="text2"/>
                <w:lang w:eastAsia="ko-KR"/>
              </w:rPr>
              <w:t>BOG handling equipment</w:t>
            </w:r>
          </w:p>
        </w:tc>
        <w:tc>
          <w:tcPr>
            <w:tcW w:w="5490" w:type="dxa"/>
          </w:tcPr>
          <w:p w14:paraId="3793C860" w14:textId="77777777" w:rsidR="001A301B" w:rsidRPr="00136FBC" w:rsidRDefault="001A301B" w:rsidP="001A301B">
            <w:pPr>
              <w:pStyle w:val="BodyText"/>
              <w:ind w:left="0"/>
            </w:pPr>
          </w:p>
        </w:tc>
      </w:tr>
      <w:tr w:rsidR="001A301B" w14:paraId="3A9A23F3" w14:textId="77777777" w:rsidTr="00387975">
        <w:tc>
          <w:tcPr>
            <w:tcW w:w="2749" w:type="dxa"/>
          </w:tcPr>
          <w:p w14:paraId="2A88FD5E" w14:textId="46620169" w:rsidR="001A301B" w:rsidRDefault="001A301B" w:rsidP="001A301B">
            <w:pPr>
              <w:pStyle w:val="BodyText"/>
              <w:ind w:left="0"/>
              <w:rPr>
                <w:rFonts w:asciiTheme="majorHAnsi" w:eastAsia="Batang" w:hAnsiTheme="majorHAnsi"/>
                <w:color w:val="003C71" w:themeColor="text2"/>
                <w:lang w:eastAsia="ko-KR"/>
              </w:rPr>
            </w:pPr>
            <w:r>
              <w:rPr>
                <w:rFonts w:eastAsia="Batang"/>
                <w:lang w:eastAsia="ko-KR"/>
              </w:rPr>
              <w:t>FG compressor</w:t>
            </w:r>
          </w:p>
        </w:tc>
        <w:tc>
          <w:tcPr>
            <w:tcW w:w="5490" w:type="dxa"/>
          </w:tcPr>
          <w:p w14:paraId="646CBCF6" w14:textId="38DCF4B5" w:rsidR="001A301B" w:rsidRPr="00136FBC" w:rsidRDefault="001A301B" w:rsidP="001A301B">
            <w:pPr>
              <w:pStyle w:val="BodyText"/>
              <w:ind w:left="0"/>
            </w:pPr>
            <w:r w:rsidRPr="00136FBC">
              <w:rPr>
                <w:lang w:val="en-US"/>
              </w:rPr>
              <w:t xml:space="preserve">2 x Kobelco, </w:t>
            </w:r>
            <w:r>
              <w:rPr>
                <w:lang w:val="en-US"/>
              </w:rPr>
              <w:t xml:space="preserve">Oil-injected screw type, </w:t>
            </w:r>
            <w:r w:rsidRPr="00850AED">
              <w:rPr>
                <w:lang w:val="en-US"/>
              </w:rPr>
              <w:t>2</w:t>
            </w:r>
            <w:r>
              <w:rPr>
                <w:lang w:val="en-US"/>
              </w:rPr>
              <w:t>-stage, 6,600 m</w:t>
            </w:r>
            <w:r w:rsidRPr="00EF14E3">
              <w:rPr>
                <w:vertAlign w:val="superscript"/>
                <w:lang w:val="en-US"/>
              </w:rPr>
              <w:t>3</w:t>
            </w:r>
            <w:r>
              <w:rPr>
                <w:lang w:val="en-US"/>
              </w:rPr>
              <w:t>/h</w:t>
            </w:r>
          </w:p>
        </w:tc>
      </w:tr>
      <w:tr w:rsidR="001A301B" w14:paraId="62598474" w14:textId="77777777" w:rsidTr="00387975">
        <w:tc>
          <w:tcPr>
            <w:tcW w:w="2749" w:type="dxa"/>
          </w:tcPr>
          <w:p w14:paraId="69F1AD26" w14:textId="1F3B4077" w:rsidR="001A301B" w:rsidRPr="00D02D82" w:rsidRDefault="001A301B" w:rsidP="001A301B">
            <w:pPr>
              <w:pStyle w:val="BodyText"/>
              <w:ind w:left="0"/>
              <w:rPr>
                <w:rFonts w:eastAsia="Batang"/>
                <w:lang w:eastAsia="ko-KR"/>
              </w:rPr>
            </w:pPr>
            <w:r>
              <w:rPr>
                <w:rFonts w:eastAsia="Batang"/>
                <w:lang w:eastAsia="ko-KR"/>
              </w:rPr>
              <w:t>BOG boosting compressor</w:t>
            </w:r>
          </w:p>
        </w:tc>
        <w:tc>
          <w:tcPr>
            <w:tcW w:w="5490" w:type="dxa"/>
          </w:tcPr>
          <w:p w14:paraId="778C7460" w14:textId="3F24E567" w:rsidR="001A301B" w:rsidRPr="007015E4" w:rsidRDefault="001A301B" w:rsidP="001A301B">
            <w:pPr>
              <w:pStyle w:val="BodyText"/>
              <w:ind w:left="0"/>
              <w:rPr>
                <w:rFonts w:eastAsia="Batang"/>
                <w:lang w:val="en-US" w:eastAsia="ko-KR"/>
              </w:rPr>
            </w:pPr>
            <w:r w:rsidRPr="007015E4">
              <w:rPr>
                <w:rFonts w:eastAsia="Batang"/>
                <w:lang w:val="en-US" w:eastAsia="ko-KR"/>
              </w:rPr>
              <w:t>2 x Kobelco, KR50V-2, 4,800 kg/h</w:t>
            </w:r>
          </w:p>
        </w:tc>
      </w:tr>
      <w:tr w:rsidR="001A301B" w14:paraId="06D2C9BE" w14:textId="77777777" w:rsidTr="00387975">
        <w:tc>
          <w:tcPr>
            <w:tcW w:w="2749" w:type="dxa"/>
          </w:tcPr>
          <w:p w14:paraId="270D8CCC" w14:textId="5F922D14" w:rsidR="001A301B" w:rsidRDefault="001A301B" w:rsidP="001A301B">
            <w:pPr>
              <w:pStyle w:val="BodyText"/>
              <w:ind w:left="0"/>
              <w:rPr>
                <w:rFonts w:eastAsia="Batang"/>
                <w:lang w:eastAsia="ko-KR"/>
              </w:rPr>
            </w:pPr>
            <w:r>
              <w:rPr>
                <w:rFonts w:eastAsia="Batang"/>
                <w:lang w:eastAsia="ko-KR"/>
              </w:rPr>
              <w:t>Reliquefication unit</w:t>
            </w:r>
          </w:p>
        </w:tc>
        <w:tc>
          <w:tcPr>
            <w:tcW w:w="5490" w:type="dxa"/>
          </w:tcPr>
          <w:p w14:paraId="4DDF33CB" w14:textId="05D834CE" w:rsidR="001A301B" w:rsidRPr="007015E4" w:rsidRDefault="001A301B" w:rsidP="001A301B">
            <w:pPr>
              <w:pStyle w:val="BodyText"/>
              <w:ind w:left="0"/>
              <w:rPr>
                <w:rFonts w:eastAsia="Batang"/>
                <w:lang w:val="en-US" w:eastAsia="ko-KR"/>
              </w:rPr>
            </w:pPr>
            <w:r w:rsidRPr="007015E4">
              <w:rPr>
                <w:rFonts w:eastAsia="Batang" w:hint="eastAsia"/>
                <w:lang w:val="en-US" w:eastAsia="ko-KR"/>
              </w:rPr>
              <w:t xml:space="preserve">1 x </w:t>
            </w:r>
            <w:proofErr w:type="spellStart"/>
            <w:r w:rsidRPr="007015E4">
              <w:rPr>
                <w:rFonts w:eastAsia="Batang"/>
                <w:lang w:val="en-US" w:eastAsia="ko-KR"/>
              </w:rPr>
              <w:t>Sunbo</w:t>
            </w:r>
            <w:proofErr w:type="spellEnd"/>
            <w:r w:rsidRPr="007015E4">
              <w:rPr>
                <w:rFonts w:eastAsia="Batang"/>
                <w:lang w:val="en-US" w:eastAsia="ko-KR"/>
              </w:rPr>
              <w:t xml:space="preserve">, </w:t>
            </w:r>
            <w:r w:rsidRPr="007015E4">
              <w:rPr>
                <w:rFonts w:eastAsia="Batang" w:hint="eastAsia"/>
                <w:lang w:val="en-US" w:eastAsia="ko-KR"/>
              </w:rPr>
              <w:t>A</w:t>
            </w:r>
            <w:r w:rsidRPr="007015E4">
              <w:rPr>
                <w:rFonts w:eastAsia="Batang"/>
                <w:lang w:val="en-US" w:eastAsia="ko-KR"/>
              </w:rPr>
              <w:t xml:space="preserve">-PRS, 2,800 kg/h (at </w:t>
            </w:r>
            <w:r w:rsidRPr="001F661C">
              <w:rPr>
                <w:rFonts w:eastAsia="Batang"/>
                <w:lang w:eastAsia="ko-KR"/>
              </w:rPr>
              <w:t>lad</w:t>
            </w:r>
            <w:r>
              <w:rPr>
                <w:rFonts w:eastAsia="Batang"/>
                <w:lang w:eastAsia="ko-KR"/>
              </w:rPr>
              <w:t>e</w:t>
            </w:r>
            <w:r w:rsidRPr="001F661C">
              <w:rPr>
                <w:rFonts w:eastAsia="Batang"/>
                <w:lang w:eastAsia="ko-KR"/>
              </w:rPr>
              <w:t>n</w:t>
            </w:r>
            <w:r w:rsidRPr="007015E4">
              <w:rPr>
                <w:rFonts w:eastAsia="Batang"/>
                <w:lang w:val="en-US" w:eastAsia="ko-KR"/>
              </w:rPr>
              <w:t xml:space="preserve"> voyage)</w:t>
            </w:r>
          </w:p>
        </w:tc>
      </w:tr>
      <w:tr w:rsidR="001A301B" w14:paraId="230994A2" w14:textId="77777777" w:rsidTr="00387975">
        <w:tc>
          <w:tcPr>
            <w:tcW w:w="2749" w:type="dxa"/>
          </w:tcPr>
          <w:p w14:paraId="6187956D" w14:textId="707A911C" w:rsidR="001A301B" w:rsidRDefault="001A301B" w:rsidP="001A301B">
            <w:pPr>
              <w:pStyle w:val="BodyText"/>
              <w:ind w:left="0"/>
              <w:rPr>
                <w:rFonts w:eastAsia="Batang"/>
                <w:lang w:eastAsia="ko-KR"/>
              </w:rPr>
            </w:pPr>
            <w:r>
              <w:rPr>
                <w:rFonts w:asciiTheme="majorHAnsi" w:hAnsiTheme="majorHAnsi"/>
                <w:color w:val="003C71" w:themeColor="text2"/>
              </w:rPr>
              <w:t xml:space="preserve">Propulsion and </w:t>
            </w:r>
            <w:r w:rsidR="00F73CFE">
              <w:rPr>
                <w:rFonts w:asciiTheme="majorHAnsi" w:hAnsiTheme="majorHAnsi"/>
                <w:color w:val="003C71" w:themeColor="text2"/>
              </w:rPr>
              <w:t>power generation systems</w:t>
            </w:r>
          </w:p>
        </w:tc>
        <w:tc>
          <w:tcPr>
            <w:tcW w:w="5490" w:type="dxa"/>
          </w:tcPr>
          <w:p w14:paraId="297C5D07" w14:textId="77777777" w:rsidR="001A301B" w:rsidRPr="007015E4" w:rsidRDefault="001A301B" w:rsidP="001A301B">
            <w:pPr>
              <w:pStyle w:val="BodyText"/>
              <w:ind w:left="0"/>
              <w:rPr>
                <w:rFonts w:eastAsia="Batang"/>
                <w:lang w:val="en-US" w:eastAsia="ko-KR"/>
              </w:rPr>
            </w:pPr>
          </w:p>
        </w:tc>
      </w:tr>
      <w:tr w:rsidR="00B659C9" w14:paraId="2931A3E9" w14:textId="77777777" w:rsidTr="00387975">
        <w:tc>
          <w:tcPr>
            <w:tcW w:w="2749" w:type="dxa"/>
          </w:tcPr>
          <w:p w14:paraId="769A27EB" w14:textId="1D7FB0E1" w:rsidR="00B659C9" w:rsidRDefault="00B659C9" w:rsidP="001A301B">
            <w:pPr>
              <w:pStyle w:val="BodyText"/>
              <w:ind w:left="0"/>
              <w:rPr>
                <w:rFonts w:eastAsia="Batang"/>
                <w:lang w:eastAsia="ko-KR"/>
              </w:rPr>
            </w:pPr>
            <w:r>
              <w:rPr>
                <w:rFonts w:eastAsia="Batang"/>
                <w:lang w:eastAsia="ko-KR"/>
              </w:rPr>
              <w:t>Propulsion system</w:t>
            </w:r>
          </w:p>
        </w:tc>
        <w:tc>
          <w:tcPr>
            <w:tcW w:w="5490" w:type="dxa"/>
          </w:tcPr>
          <w:p w14:paraId="12FA58E9" w14:textId="77777777" w:rsidR="00B659C9" w:rsidRPr="009854FF" w:rsidRDefault="00B659C9" w:rsidP="001A301B">
            <w:pPr>
              <w:pStyle w:val="BodyText"/>
              <w:ind w:left="0"/>
              <w:rPr>
                <w:rFonts w:eastAsia="Batang"/>
                <w:lang w:eastAsia="ko-KR"/>
              </w:rPr>
            </w:pPr>
          </w:p>
        </w:tc>
      </w:tr>
      <w:tr w:rsidR="001A301B" w14:paraId="76853B90" w14:textId="77777777" w:rsidTr="00387975">
        <w:tc>
          <w:tcPr>
            <w:tcW w:w="2749" w:type="dxa"/>
          </w:tcPr>
          <w:p w14:paraId="2FC0950D" w14:textId="704AF919" w:rsidR="001A301B" w:rsidRPr="008E5CFB" w:rsidRDefault="001A301B" w:rsidP="001A301B">
            <w:pPr>
              <w:pStyle w:val="BodyText"/>
              <w:ind w:left="0"/>
              <w:rPr>
                <w:rFonts w:asciiTheme="majorHAnsi" w:hAnsiTheme="majorHAnsi"/>
                <w:color w:val="003C71" w:themeColor="text2"/>
              </w:rPr>
            </w:pPr>
            <w:r>
              <w:rPr>
                <w:rFonts w:eastAsia="Batang" w:hint="eastAsia"/>
                <w:lang w:eastAsia="ko-KR"/>
              </w:rPr>
              <w:t>Generator engines</w:t>
            </w:r>
            <w:r>
              <w:rPr>
                <w:rFonts w:eastAsia="Batang"/>
                <w:lang w:eastAsia="ko-KR"/>
              </w:rPr>
              <w:t xml:space="preserve"> </w:t>
            </w:r>
            <w:r>
              <w:rPr>
                <w:rFonts w:eastAsia="Batang" w:hint="eastAsia"/>
                <w:lang w:eastAsia="ko-KR"/>
              </w:rPr>
              <w:t>(No.</w:t>
            </w:r>
            <w:r>
              <w:rPr>
                <w:rFonts w:eastAsia="Batang"/>
                <w:lang w:eastAsia="ko-KR"/>
              </w:rPr>
              <w:t>1</w:t>
            </w:r>
            <w:r>
              <w:rPr>
                <w:rFonts w:eastAsia="Batang" w:hint="eastAsia"/>
                <w:lang w:eastAsia="ko-KR"/>
              </w:rPr>
              <w:t xml:space="preserve"> and </w:t>
            </w:r>
            <w:r>
              <w:rPr>
                <w:rFonts w:eastAsia="Batang"/>
                <w:lang w:eastAsia="ko-KR"/>
              </w:rPr>
              <w:t>4</w:t>
            </w:r>
            <w:r>
              <w:rPr>
                <w:rFonts w:eastAsia="Batang" w:hint="eastAsia"/>
                <w:lang w:eastAsia="ko-KR"/>
              </w:rPr>
              <w:t>)</w:t>
            </w:r>
          </w:p>
        </w:tc>
        <w:tc>
          <w:tcPr>
            <w:tcW w:w="5490" w:type="dxa"/>
          </w:tcPr>
          <w:p w14:paraId="0A22DD02" w14:textId="0743229B" w:rsidR="001A301B" w:rsidRPr="007015E4" w:rsidRDefault="001A301B" w:rsidP="001A301B">
            <w:pPr>
              <w:pStyle w:val="BodyText"/>
              <w:ind w:left="0"/>
              <w:rPr>
                <w:rFonts w:eastAsia="Batang"/>
                <w:lang w:val="en-US" w:eastAsia="ko-KR"/>
              </w:rPr>
            </w:pPr>
            <w:r w:rsidRPr="009854FF">
              <w:rPr>
                <w:rFonts w:eastAsia="Batang"/>
                <w:lang w:eastAsia="ko-KR"/>
              </w:rPr>
              <w:t>2</w:t>
            </w:r>
            <w:r w:rsidRPr="009854FF">
              <w:rPr>
                <w:rFonts w:eastAsia="Batang" w:hint="eastAsia"/>
                <w:lang w:eastAsia="ko-KR"/>
              </w:rPr>
              <w:t xml:space="preserve"> x </w:t>
            </w:r>
            <w:r w:rsidRPr="009854FF">
              <w:rPr>
                <w:rFonts w:eastAsia="Batang"/>
                <w:lang w:eastAsia="ko-KR"/>
              </w:rPr>
              <w:t>Wartsila</w:t>
            </w:r>
            <w:r w:rsidRPr="009854FF">
              <w:rPr>
                <w:rFonts w:eastAsia="Batang" w:hint="eastAsia"/>
                <w:lang w:eastAsia="ko-KR"/>
              </w:rPr>
              <w:t xml:space="preserve"> </w:t>
            </w:r>
            <w:r w:rsidRPr="009854FF">
              <w:rPr>
                <w:rFonts w:eastAsia="Batang"/>
                <w:lang w:eastAsia="ko-KR"/>
              </w:rPr>
              <w:t>6L34</w:t>
            </w:r>
            <w:r w:rsidRPr="009854FF">
              <w:rPr>
                <w:rFonts w:eastAsia="Batang" w:hint="eastAsia"/>
                <w:lang w:eastAsia="ko-KR"/>
              </w:rPr>
              <w:t>DF, 2,880 kW, 720 rpm</w:t>
            </w:r>
          </w:p>
        </w:tc>
      </w:tr>
      <w:tr w:rsidR="001A301B" w14:paraId="4BF501E8" w14:textId="77777777" w:rsidTr="00387975">
        <w:tc>
          <w:tcPr>
            <w:tcW w:w="2749" w:type="dxa"/>
          </w:tcPr>
          <w:p w14:paraId="636DC310" w14:textId="1156FBB9" w:rsidR="001A301B" w:rsidRDefault="001A301B" w:rsidP="001A301B">
            <w:pPr>
              <w:pStyle w:val="BodyText"/>
              <w:ind w:left="0"/>
              <w:rPr>
                <w:rFonts w:eastAsia="Batang"/>
                <w:lang w:eastAsia="ko-KR"/>
              </w:rPr>
            </w:pPr>
            <w:r>
              <w:rPr>
                <w:rFonts w:eastAsia="Batang" w:hint="eastAsia"/>
                <w:lang w:eastAsia="ko-KR"/>
              </w:rPr>
              <w:t>Generator engines</w:t>
            </w:r>
            <w:r>
              <w:rPr>
                <w:rFonts w:eastAsia="Batang"/>
                <w:lang w:eastAsia="ko-KR"/>
              </w:rPr>
              <w:t xml:space="preserve"> </w:t>
            </w:r>
            <w:r>
              <w:rPr>
                <w:rFonts w:eastAsia="Batang" w:hint="eastAsia"/>
                <w:lang w:eastAsia="ko-KR"/>
              </w:rPr>
              <w:t>(No.</w:t>
            </w:r>
            <w:r>
              <w:rPr>
                <w:rFonts w:eastAsia="Batang"/>
                <w:lang w:eastAsia="ko-KR"/>
              </w:rPr>
              <w:t>2</w:t>
            </w:r>
            <w:r>
              <w:rPr>
                <w:rFonts w:eastAsia="Batang" w:hint="eastAsia"/>
                <w:lang w:eastAsia="ko-KR"/>
              </w:rPr>
              <w:t xml:space="preserve"> and </w:t>
            </w:r>
            <w:r>
              <w:rPr>
                <w:rFonts w:eastAsia="Batang"/>
                <w:lang w:eastAsia="ko-KR"/>
              </w:rPr>
              <w:t>3</w:t>
            </w:r>
            <w:r>
              <w:rPr>
                <w:rFonts w:eastAsia="Batang" w:hint="eastAsia"/>
                <w:lang w:eastAsia="ko-KR"/>
              </w:rPr>
              <w:t>)</w:t>
            </w:r>
          </w:p>
        </w:tc>
        <w:tc>
          <w:tcPr>
            <w:tcW w:w="5490" w:type="dxa"/>
          </w:tcPr>
          <w:p w14:paraId="04E1227E" w14:textId="5103A4E6" w:rsidR="001A301B" w:rsidRPr="009854FF" w:rsidRDefault="001A301B" w:rsidP="001A301B">
            <w:pPr>
              <w:pStyle w:val="BodyText"/>
              <w:ind w:left="0"/>
              <w:rPr>
                <w:rFonts w:eastAsia="Batang"/>
                <w:lang w:eastAsia="ko-KR"/>
              </w:rPr>
            </w:pPr>
            <w:r w:rsidRPr="009854FF">
              <w:rPr>
                <w:rFonts w:eastAsia="Batang"/>
                <w:lang w:eastAsia="ko-KR"/>
              </w:rPr>
              <w:t>2</w:t>
            </w:r>
            <w:r w:rsidRPr="009854FF">
              <w:rPr>
                <w:rFonts w:eastAsia="Batang" w:hint="eastAsia"/>
                <w:lang w:eastAsia="ko-KR"/>
              </w:rPr>
              <w:t xml:space="preserve"> x </w:t>
            </w:r>
            <w:r w:rsidRPr="009854FF">
              <w:rPr>
                <w:rFonts w:eastAsia="Batang"/>
                <w:lang w:eastAsia="ko-KR"/>
              </w:rPr>
              <w:t>Wartsila</w:t>
            </w:r>
            <w:r w:rsidRPr="009854FF">
              <w:rPr>
                <w:rFonts w:eastAsia="Batang" w:hint="eastAsia"/>
                <w:lang w:eastAsia="ko-KR"/>
              </w:rPr>
              <w:t xml:space="preserve"> </w:t>
            </w:r>
            <w:r w:rsidRPr="009854FF">
              <w:rPr>
                <w:rFonts w:eastAsia="Batang"/>
                <w:lang w:eastAsia="ko-KR"/>
              </w:rPr>
              <w:t>8L34</w:t>
            </w:r>
            <w:r w:rsidRPr="009854FF">
              <w:rPr>
                <w:rFonts w:eastAsia="Batang" w:hint="eastAsia"/>
                <w:lang w:eastAsia="ko-KR"/>
              </w:rPr>
              <w:t>DF, 3,840 kW, 720 rpm</w:t>
            </w:r>
          </w:p>
        </w:tc>
      </w:tr>
    </w:tbl>
    <w:p w14:paraId="6EC7C1A4" w14:textId="323FA85B" w:rsidR="00B659C9" w:rsidRDefault="00B659C9" w:rsidP="00B659C9">
      <w:pPr>
        <w:pStyle w:val="BodyText"/>
      </w:pPr>
      <w:r w:rsidRPr="00B659C9">
        <w:rPr>
          <w:rFonts w:eastAsia="Batang"/>
        </w:rPr>
        <w:fldChar w:fldCharType="begin"/>
      </w:r>
      <w:r w:rsidRPr="00B659C9">
        <w:rPr>
          <w:rFonts w:eastAsia="Batang"/>
        </w:rPr>
        <w:instrText xml:space="preserve"> </w:instrText>
      </w:r>
      <w:r w:rsidRPr="00B659C9">
        <w:rPr>
          <w:rFonts w:eastAsia="Batang" w:hint="eastAsia"/>
        </w:rPr>
        <w:instrText>REF _Ref521936427 \h</w:instrText>
      </w:r>
      <w:r w:rsidRPr="00B659C9">
        <w:rPr>
          <w:rFonts w:eastAsia="Batang"/>
        </w:rPr>
        <w:instrText xml:space="preserve"> </w:instrText>
      </w:r>
      <w:r w:rsidRPr="00B659C9">
        <w:rPr>
          <w:rFonts w:eastAsia="Batang"/>
        </w:rPr>
      </w:r>
      <w:r w:rsidRPr="00B659C9">
        <w:rPr>
          <w:rFonts w:eastAsia="Batang"/>
        </w:rPr>
        <w:fldChar w:fldCharType="separate"/>
      </w:r>
      <w:r w:rsidR="008C4931" w:rsidRPr="00D44268">
        <w:t xml:space="preserve">Figure </w:t>
      </w:r>
      <w:r w:rsidR="008C4931">
        <w:rPr>
          <w:noProof/>
        </w:rPr>
        <w:t>2</w:t>
      </w:r>
      <w:r w:rsidR="008C4931">
        <w:t>.</w:t>
      </w:r>
      <w:r w:rsidR="008C4931">
        <w:rPr>
          <w:noProof/>
        </w:rPr>
        <w:t>1</w:t>
      </w:r>
      <w:r w:rsidRPr="00B659C9">
        <w:rPr>
          <w:rFonts w:eastAsia="Batang"/>
        </w:rPr>
        <w:fldChar w:fldCharType="end"/>
      </w:r>
      <w:r w:rsidRPr="00B659C9">
        <w:rPr>
          <w:rFonts w:eastAsia="Batang" w:hint="eastAsia"/>
        </w:rPr>
        <w:t xml:space="preserve"> </w:t>
      </w:r>
      <w:r w:rsidRPr="003824A7">
        <w:t xml:space="preserve">shows the </w:t>
      </w:r>
      <w:r>
        <w:t>general arrangement</w:t>
      </w:r>
      <w:r w:rsidRPr="003824A7">
        <w:t xml:space="preserve"> of the vessel.</w:t>
      </w:r>
    </w:p>
    <w:p w14:paraId="122A21F9" w14:textId="07D418CA" w:rsidR="00B659C9" w:rsidRPr="00B659C9" w:rsidRDefault="00B659C9" w:rsidP="00387975">
      <w:pPr>
        <w:pStyle w:val="BodyText"/>
        <w:jc w:val="center"/>
        <w:rPr>
          <w:rFonts w:eastAsia="Batang"/>
        </w:rPr>
      </w:pPr>
      <w:r>
        <w:rPr>
          <w:noProof/>
        </w:rPr>
        <w:drawing>
          <wp:inline distT="0" distB="0" distL="0" distR="0" wp14:anchorId="67EDA396" wp14:editId="3E59260C">
            <wp:extent cx="4843031" cy="364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1648" cy="3669631"/>
                    </a:xfrm>
                    <a:prstGeom prst="rect">
                      <a:avLst/>
                    </a:prstGeom>
                  </pic:spPr>
                </pic:pic>
              </a:graphicData>
            </a:graphic>
          </wp:inline>
        </w:drawing>
      </w:r>
    </w:p>
    <w:p w14:paraId="756612D6" w14:textId="408375B3" w:rsidR="00B659C9" w:rsidRDefault="00B659C9" w:rsidP="009E216F">
      <w:pPr>
        <w:pStyle w:val="Caption"/>
      </w:pPr>
      <w:bookmarkStart w:id="144" w:name="_Ref521936427"/>
      <w:bookmarkStart w:id="145" w:name="_Toc11747300"/>
      <w:bookmarkStart w:id="146" w:name="_Toc25914419"/>
      <w:r w:rsidRPr="00D44268">
        <w:t xml:space="preserve">Figure </w:t>
      </w:r>
      <w:r w:rsidR="00B84E8F">
        <w:fldChar w:fldCharType="begin"/>
      </w:r>
      <w:r w:rsidR="00B84E8F">
        <w:instrText xml:space="preserve"> STYLEREF 1 \s </w:instrText>
      </w:r>
      <w:r w:rsidR="00B84E8F">
        <w:fldChar w:fldCharType="separate"/>
      </w:r>
      <w:r w:rsidR="008C4931">
        <w:rPr>
          <w:noProof/>
        </w:rPr>
        <w:t>2</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w:t>
      </w:r>
      <w:r w:rsidR="00B84E8F">
        <w:rPr>
          <w:noProof/>
        </w:rPr>
        <w:fldChar w:fldCharType="end"/>
      </w:r>
      <w:bookmarkEnd w:id="144"/>
      <w:r>
        <w:rPr>
          <w:rFonts w:hint="eastAsia"/>
        </w:rPr>
        <w:tab/>
      </w:r>
      <w:r>
        <w:t>Maran Gas</w:t>
      </w:r>
      <w:r>
        <w:rPr>
          <w:rFonts w:hint="eastAsia"/>
        </w:rPr>
        <w:t xml:space="preserve"> </w:t>
      </w:r>
      <w:r>
        <w:t>H.2495s</w:t>
      </w:r>
      <w:r>
        <w:rPr>
          <w:rFonts w:hint="eastAsia"/>
        </w:rPr>
        <w:t xml:space="preserve"> 174k </w:t>
      </w:r>
      <w:r w:rsidRPr="00847605">
        <w:rPr>
          <w:rFonts w:hint="eastAsia"/>
        </w:rPr>
        <w:t>LNG</w:t>
      </w:r>
      <w:r>
        <w:t xml:space="preserve"> C</w:t>
      </w:r>
      <w:r>
        <w:rPr>
          <w:rFonts w:hint="eastAsia"/>
        </w:rPr>
        <w:t>arriers</w:t>
      </w:r>
      <w:bookmarkEnd w:id="145"/>
      <w:bookmarkEnd w:id="146"/>
    </w:p>
    <w:p w14:paraId="2653A58F" w14:textId="77777777" w:rsidR="00C677E8" w:rsidRDefault="00C677E8" w:rsidP="00C677E8">
      <w:pPr>
        <w:pStyle w:val="Heading2"/>
      </w:pPr>
      <w:bookmarkStart w:id="147" w:name="_Toc39067564"/>
      <w:r>
        <w:lastRenderedPageBreak/>
        <w:t>Operation mode</w:t>
      </w:r>
      <w:bookmarkEnd w:id="147"/>
    </w:p>
    <w:p w14:paraId="1E4686D7" w14:textId="77777777" w:rsidR="00C0694B" w:rsidRDefault="00C677E8" w:rsidP="00C677E8">
      <w:pPr>
        <w:pStyle w:val="BodyText"/>
      </w:pPr>
      <w:r>
        <w:t xml:space="preserve">The fuel gas supply system takes BOG from the cargo tanks via vapour main, pressurised it, and supplies fuel gas to the X-DF type main engines (MEs) and DF type generator engines (GEs). </w:t>
      </w:r>
    </w:p>
    <w:p w14:paraId="720332CB" w14:textId="3836A510" w:rsidR="00C677E8" w:rsidRDefault="008348BA" w:rsidP="00C677E8">
      <w:pPr>
        <w:pStyle w:val="BodyText"/>
      </w:pPr>
      <w:r>
        <w:t>In t</w:t>
      </w:r>
      <w:r w:rsidR="00E73F01">
        <w:t>he FERA</w:t>
      </w:r>
      <w:r>
        <w:t>, the normal operation mode is mainly considered to es</w:t>
      </w:r>
      <w:r w:rsidR="00B96DA2">
        <w:t>timate the risk of fire and explosion.</w:t>
      </w:r>
      <w:r w:rsidR="002859D9">
        <w:t xml:space="preserve"> </w:t>
      </w:r>
      <w:r w:rsidR="00C677E8">
        <w:t xml:space="preserve">The </w:t>
      </w:r>
      <w:r w:rsidR="005B49C2">
        <w:t xml:space="preserve">schematic diagram of </w:t>
      </w:r>
      <w:r w:rsidR="00C677E8">
        <w:t xml:space="preserve">fuel gas supply to the engines during normal operation is shown in </w:t>
      </w:r>
      <w:r w:rsidR="00C677E8">
        <w:fldChar w:fldCharType="begin"/>
      </w:r>
      <w:r w:rsidR="00C677E8">
        <w:instrText xml:space="preserve"> REF _Ref36559913 \h </w:instrText>
      </w:r>
      <w:r w:rsidR="00C677E8">
        <w:fldChar w:fldCharType="separate"/>
      </w:r>
      <w:r w:rsidR="008C4931">
        <w:t xml:space="preserve">Figure </w:t>
      </w:r>
      <w:r w:rsidR="008C4931">
        <w:rPr>
          <w:noProof/>
        </w:rPr>
        <w:t>2</w:t>
      </w:r>
      <w:r w:rsidR="008C4931">
        <w:t>.</w:t>
      </w:r>
      <w:r w:rsidR="008C4931">
        <w:rPr>
          <w:noProof/>
        </w:rPr>
        <w:t>2</w:t>
      </w:r>
      <w:r w:rsidR="00C677E8">
        <w:fldChar w:fldCharType="end"/>
      </w:r>
      <w:r w:rsidR="00C677E8">
        <w:t>.</w:t>
      </w:r>
    </w:p>
    <w:p w14:paraId="7FC07966" w14:textId="77777777" w:rsidR="00C677E8" w:rsidRDefault="00C677E8" w:rsidP="00C677E8">
      <w:pPr>
        <w:pStyle w:val="BodyText"/>
        <w:keepNext/>
      </w:pPr>
      <w:r>
        <w:rPr>
          <w:noProof/>
        </w:rPr>
        <w:drawing>
          <wp:inline distT="0" distB="0" distL="0" distR="0" wp14:anchorId="2445FA52" wp14:editId="2BA0D09D">
            <wp:extent cx="3733800" cy="37000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2202" cy="3708367"/>
                    </a:xfrm>
                    <a:prstGeom prst="rect">
                      <a:avLst/>
                    </a:prstGeom>
                  </pic:spPr>
                </pic:pic>
              </a:graphicData>
            </a:graphic>
          </wp:inline>
        </w:drawing>
      </w:r>
    </w:p>
    <w:p w14:paraId="15FE2E60" w14:textId="6E2CBDD3" w:rsidR="00C677E8" w:rsidRDefault="00C677E8" w:rsidP="00C677E8">
      <w:pPr>
        <w:pStyle w:val="Caption"/>
      </w:pPr>
      <w:bookmarkStart w:id="148" w:name="_Ref36559913"/>
      <w:r>
        <w:t xml:space="preserve">Figure </w:t>
      </w:r>
      <w:r w:rsidR="00B84E8F">
        <w:fldChar w:fldCharType="begin"/>
      </w:r>
      <w:r w:rsidR="00B84E8F">
        <w:instrText xml:space="preserve"> STYLEREF 1 \s </w:instrText>
      </w:r>
      <w:r w:rsidR="00B84E8F">
        <w:fldChar w:fldCharType="separate"/>
      </w:r>
      <w:r w:rsidR="008C4931">
        <w:rPr>
          <w:noProof/>
        </w:rPr>
        <w:t>2</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2</w:t>
      </w:r>
      <w:r w:rsidR="00B84E8F">
        <w:rPr>
          <w:noProof/>
        </w:rPr>
        <w:fldChar w:fldCharType="end"/>
      </w:r>
      <w:bookmarkEnd w:id="148"/>
      <w:r>
        <w:t xml:space="preserve"> Fuel gas supply to the engines during normal operation</w:t>
      </w:r>
    </w:p>
    <w:p w14:paraId="5345D724" w14:textId="1D45084B" w:rsidR="00C677E8" w:rsidRDefault="00B96DA2" w:rsidP="00C677E8">
      <w:pPr>
        <w:pStyle w:val="BodyText"/>
      </w:pPr>
      <w:r>
        <w:t>T</w:t>
      </w:r>
      <w:r w:rsidR="00C677E8">
        <w:t>he following equipment is necessary for fuel gas supply to propulsion and generator engines:</w:t>
      </w:r>
    </w:p>
    <w:p w14:paraId="6EC91282" w14:textId="3E14F3C1" w:rsidR="00B96DA2" w:rsidRDefault="00B96DA2" w:rsidP="00C677E8">
      <w:pPr>
        <w:pStyle w:val="ListBullet"/>
      </w:pPr>
      <w:r>
        <w:t>Cargo tank</w:t>
      </w:r>
      <w:r w:rsidR="00F5600D">
        <w:t xml:space="preserve"> and manifold</w:t>
      </w:r>
    </w:p>
    <w:p w14:paraId="395B57BF" w14:textId="7C5BF4BE" w:rsidR="00C677E8" w:rsidRDefault="00C677E8" w:rsidP="00C677E8">
      <w:pPr>
        <w:pStyle w:val="ListBullet"/>
      </w:pPr>
      <w:r>
        <w:t>A-PRS</w:t>
      </w:r>
    </w:p>
    <w:p w14:paraId="004201CC" w14:textId="77777777" w:rsidR="00C677E8" w:rsidRDefault="00C677E8" w:rsidP="00C677E8">
      <w:pPr>
        <w:pStyle w:val="ListBullet"/>
      </w:pPr>
      <w:r>
        <w:t>Fuel gas compressor (FG Compressor)</w:t>
      </w:r>
    </w:p>
    <w:p w14:paraId="7F4BA68E" w14:textId="77777777" w:rsidR="00C677E8" w:rsidRDefault="00C677E8" w:rsidP="00C677E8">
      <w:pPr>
        <w:pStyle w:val="ListBullet"/>
      </w:pPr>
      <w:r>
        <w:t>BOG boosting compressor (BBC)</w:t>
      </w:r>
    </w:p>
    <w:p w14:paraId="14417F50" w14:textId="77777777" w:rsidR="00C677E8" w:rsidRDefault="00C677E8" w:rsidP="00C677E8">
      <w:pPr>
        <w:pStyle w:val="ListBullet"/>
      </w:pPr>
      <w:r>
        <w:t>GVU for propulsion engine</w:t>
      </w:r>
    </w:p>
    <w:p w14:paraId="2FBDED51" w14:textId="77777777" w:rsidR="00C677E8" w:rsidRDefault="00C677E8" w:rsidP="00C677E8">
      <w:pPr>
        <w:pStyle w:val="ListBullet"/>
      </w:pPr>
      <w:r>
        <w:t>GVU for generator engine</w:t>
      </w:r>
    </w:p>
    <w:p w14:paraId="3A65D837" w14:textId="4E60E2E4" w:rsidR="00EF660D" w:rsidRDefault="00EF660D" w:rsidP="00EF660D">
      <w:pPr>
        <w:pStyle w:val="Heading2"/>
      </w:pPr>
      <w:bookmarkStart w:id="149" w:name="_Toc39067565"/>
      <w:r>
        <w:t>Cargo compressor room</w:t>
      </w:r>
      <w:bookmarkEnd w:id="149"/>
    </w:p>
    <w:p w14:paraId="1A7E9F0E" w14:textId="490D4490" w:rsidR="00AE3428" w:rsidRDefault="004119EC" w:rsidP="00EF660D">
      <w:pPr>
        <w:pStyle w:val="BodyText"/>
        <w:rPr>
          <w:lang w:eastAsia="en-US"/>
        </w:rPr>
      </w:pPr>
      <w:r>
        <w:rPr>
          <w:lang w:eastAsia="en-US"/>
        </w:rPr>
        <w:t xml:space="preserve">The cargo compressor room is located at </w:t>
      </w:r>
      <w:r w:rsidR="00096B05">
        <w:rPr>
          <w:lang w:eastAsia="en-US"/>
        </w:rPr>
        <w:t>STBD</w:t>
      </w:r>
      <w:r>
        <w:rPr>
          <w:lang w:eastAsia="en-US"/>
        </w:rPr>
        <w:t xml:space="preserve"> side </w:t>
      </w:r>
      <w:r w:rsidR="00BB679A">
        <w:rPr>
          <w:lang w:eastAsia="en-US"/>
        </w:rPr>
        <w:t xml:space="preserve">on ‘upper’ deck, </w:t>
      </w:r>
      <w:r w:rsidR="00882DDE">
        <w:rPr>
          <w:lang w:eastAsia="en-US"/>
        </w:rPr>
        <w:fldChar w:fldCharType="begin"/>
      </w:r>
      <w:r w:rsidR="00882DDE">
        <w:rPr>
          <w:lang w:eastAsia="en-US"/>
        </w:rPr>
        <w:instrText xml:space="preserve"> REF _Ref36639033 \h </w:instrText>
      </w:r>
      <w:r w:rsidR="00882DDE">
        <w:rPr>
          <w:lang w:eastAsia="en-US"/>
        </w:rPr>
      </w:r>
      <w:r w:rsidR="00882DDE">
        <w:rPr>
          <w:lang w:eastAsia="en-US"/>
        </w:rPr>
        <w:fldChar w:fldCharType="separate"/>
      </w:r>
      <w:r w:rsidR="008C4931">
        <w:t xml:space="preserve">Figure </w:t>
      </w:r>
      <w:r w:rsidR="008C4931">
        <w:rPr>
          <w:noProof/>
        </w:rPr>
        <w:t>2</w:t>
      </w:r>
      <w:r w:rsidR="008C4931">
        <w:t>.</w:t>
      </w:r>
      <w:r w:rsidR="008C4931">
        <w:rPr>
          <w:noProof/>
        </w:rPr>
        <w:t>3</w:t>
      </w:r>
      <w:r w:rsidR="00882DDE">
        <w:rPr>
          <w:lang w:eastAsia="en-US"/>
        </w:rPr>
        <w:fldChar w:fldCharType="end"/>
      </w:r>
      <w:r w:rsidR="00882DDE">
        <w:rPr>
          <w:lang w:eastAsia="en-US"/>
        </w:rPr>
        <w:t xml:space="preserve"> </w:t>
      </w:r>
      <w:r w:rsidR="00EC4DDD">
        <w:rPr>
          <w:lang w:eastAsia="en-US"/>
        </w:rPr>
        <w:t xml:space="preserve">shows the location of </w:t>
      </w:r>
      <w:r w:rsidR="00882DDE">
        <w:rPr>
          <w:lang w:eastAsia="en-US"/>
        </w:rPr>
        <w:t xml:space="preserve">the </w:t>
      </w:r>
      <w:r w:rsidR="00AE3428">
        <w:rPr>
          <w:lang w:eastAsia="en-US"/>
        </w:rPr>
        <w:t xml:space="preserve">cargo compressor room. </w:t>
      </w:r>
    </w:p>
    <w:p w14:paraId="0E2144F9" w14:textId="77777777" w:rsidR="007E1532" w:rsidRDefault="007E1532" w:rsidP="007E1532">
      <w:pPr>
        <w:pStyle w:val="BodyText"/>
        <w:keepNext/>
      </w:pPr>
      <w:r>
        <w:object w:dxaOrig="21796" w:dyaOrig="3766" w14:anchorId="140363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4pt;height:1in" o:ole="">
            <v:imagedata r:id="rId18" o:title=""/>
          </v:shape>
          <o:OLEObject Type="Embed" ProgID="Visio.Drawing.15" ShapeID="_x0000_i1025" DrawAspect="Content" ObjectID="_1649836281" r:id="rId19"/>
        </w:object>
      </w:r>
    </w:p>
    <w:p w14:paraId="228259CD" w14:textId="397BA176" w:rsidR="00922663" w:rsidRDefault="007E1532" w:rsidP="007E1532">
      <w:pPr>
        <w:pStyle w:val="Caption"/>
        <w:rPr>
          <w:lang w:eastAsia="en-US"/>
        </w:rPr>
      </w:pPr>
      <w:bookmarkStart w:id="150" w:name="_Ref36639033"/>
      <w:r>
        <w:t xml:space="preserve">Figure </w:t>
      </w:r>
      <w:r w:rsidR="00B84E8F">
        <w:fldChar w:fldCharType="begin"/>
      </w:r>
      <w:r w:rsidR="00B84E8F">
        <w:instrText xml:space="preserve"> STYLEREF 1 \s </w:instrText>
      </w:r>
      <w:r w:rsidR="00B84E8F">
        <w:fldChar w:fldCharType="separate"/>
      </w:r>
      <w:r w:rsidR="008C4931">
        <w:rPr>
          <w:noProof/>
        </w:rPr>
        <w:t>2</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3</w:t>
      </w:r>
      <w:r w:rsidR="00B84E8F">
        <w:rPr>
          <w:noProof/>
        </w:rPr>
        <w:fldChar w:fldCharType="end"/>
      </w:r>
      <w:bookmarkEnd w:id="150"/>
      <w:r w:rsidR="00882DDE">
        <w:tab/>
        <w:t>Location of the cargo compressor room</w:t>
      </w:r>
    </w:p>
    <w:p w14:paraId="7C135A2E" w14:textId="77777777" w:rsidR="00407B30" w:rsidRDefault="00EF660D" w:rsidP="00EF660D">
      <w:pPr>
        <w:pStyle w:val="BodyText"/>
        <w:rPr>
          <w:lang w:eastAsia="en-US"/>
        </w:rPr>
      </w:pPr>
      <w:r>
        <w:rPr>
          <w:lang w:eastAsia="en-US"/>
        </w:rPr>
        <w:t xml:space="preserve">The necessary </w:t>
      </w:r>
      <w:r w:rsidR="00882DDE">
        <w:rPr>
          <w:lang w:eastAsia="en-US"/>
        </w:rPr>
        <w:t xml:space="preserve">equipment for </w:t>
      </w:r>
      <w:r w:rsidR="00716184">
        <w:rPr>
          <w:lang w:eastAsia="en-US"/>
        </w:rPr>
        <w:t xml:space="preserve">the </w:t>
      </w:r>
      <w:r w:rsidR="00882DDE">
        <w:rPr>
          <w:lang w:eastAsia="en-US"/>
        </w:rPr>
        <w:t xml:space="preserve">normal operation </w:t>
      </w:r>
      <w:r w:rsidR="00716184">
        <w:rPr>
          <w:lang w:eastAsia="en-US"/>
        </w:rPr>
        <w:t>is installed in the cargo compressor room.</w:t>
      </w:r>
      <w:r w:rsidR="00A73043">
        <w:rPr>
          <w:lang w:eastAsia="en-US"/>
        </w:rPr>
        <w:t xml:space="preserve"> </w:t>
      </w:r>
    </w:p>
    <w:p w14:paraId="7024790A" w14:textId="44AEAC43" w:rsidR="00EF660D" w:rsidRDefault="00A73043" w:rsidP="00EF660D">
      <w:pPr>
        <w:pStyle w:val="BodyText"/>
        <w:rPr>
          <w:lang w:eastAsia="en-US"/>
        </w:rPr>
      </w:pPr>
      <w:r>
        <w:rPr>
          <w:lang w:eastAsia="en-US"/>
        </w:rPr>
        <w:lastRenderedPageBreak/>
        <w:t xml:space="preserve">The </w:t>
      </w:r>
      <w:r w:rsidR="00910D44">
        <w:rPr>
          <w:lang w:eastAsia="en-US"/>
        </w:rPr>
        <w:t>cargo compressor room is ventilated with three natural ventilators and four mechanical exhaust fans to provide sufficient air changes in the room.</w:t>
      </w:r>
    </w:p>
    <w:p w14:paraId="54C7C425" w14:textId="77777777" w:rsidR="00EF660D" w:rsidRDefault="00EF660D" w:rsidP="00EF660D">
      <w:pPr>
        <w:pStyle w:val="Heading2"/>
      </w:pPr>
      <w:bookmarkStart w:id="151" w:name="_Toc39067566"/>
      <w:r>
        <w:t>Engine room</w:t>
      </w:r>
      <w:bookmarkEnd w:id="151"/>
    </w:p>
    <w:p w14:paraId="68E74258" w14:textId="0D7B3DD6" w:rsidR="00E551CD" w:rsidRDefault="00EF660D" w:rsidP="00AD2E3C">
      <w:pPr>
        <w:pStyle w:val="BodyText"/>
      </w:pPr>
      <w:r>
        <w:rPr>
          <w:rFonts w:hint="eastAsia"/>
        </w:rPr>
        <w:t xml:space="preserve">Pressurized natural gas from the </w:t>
      </w:r>
      <w:r w:rsidR="001153DD">
        <w:t xml:space="preserve">FG compressor </w:t>
      </w:r>
      <w:r>
        <w:rPr>
          <w:rFonts w:hint="eastAsia"/>
        </w:rPr>
        <w:t xml:space="preserve">is supplied to </w:t>
      </w:r>
      <w:r>
        <w:t>the propulsion and the generator engines</w:t>
      </w:r>
      <w:r w:rsidR="00AA4B83">
        <w:t xml:space="preserve"> via gas valve unit (GVU)</w:t>
      </w:r>
      <w:r>
        <w:rPr>
          <w:rFonts w:hint="eastAsia"/>
        </w:rPr>
        <w:t>.</w:t>
      </w:r>
      <w:r>
        <w:t xml:space="preserve"> </w:t>
      </w:r>
      <w:r w:rsidR="008A7877">
        <w:t xml:space="preserve">The </w:t>
      </w:r>
      <w:r w:rsidR="00AA4B83">
        <w:t xml:space="preserve">ME GVUs </w:t>
      </w:r>
      <w:r w:rsidR="00D27571">
        <w:t>are mounted on each propulsion engine side</w:t>
      </w:r>
      <w:r w:rsidR="00AA4B83">
        <w:t>, while</w:t>
      </w:r>
      <w:r w:rsidR="00D27571">
        <w:t xml:space="preserve"> the </w:t>
      </w:r>
      <w:r w:rsidR="00AA4B83">
        <w:t xml:space="preserve">GE </w:t>
      </w:r>
      <w:r w:rsidR="00D27571">
        <w:t xml:space="preserve">GVUs are </w:t>
      </w:r>
      <w:r w:rsidR="003D1321">
        <w:t>installed in the GE GVU room.</w:t>
      </w:r>
      <w:r w:rsidR="00AA4B83">
        <w:t xml:space="preserve"> The GVU room is </w:t>
      </w:r>
      <w:r w:rsidR="00E3778F">
        <w:t>located on 2</w:t>
      </w:r>
      <w:r w:rsidR="00E3778F" w:rsidRPr="00E3778F">
        <w:rPr>
          <w:vertAlign w:val="superscript"/>
        </w:rPr>
        <w:t>nd</w:t>
      </w:r>
      <w:r w:rsidR="00E3778F">
        <w:t xml:space="preserve"> deck of the engine room.</w:t>
      </w:r>
    </w:p>
    <w:p w14:paraId="4BFFFE1A" w14:textId="5D982F3B" w:rsidR="008417C1" w:rsidRDefault="0011650D" w:rsidP="0011650D">
      <w:pPr>
        <w:pStyle w:val="BodyText"/>
      </w:pPr>
      <w:r>
        <w:t>The ventilation system is provided to supply fresh air into the engine room that can be used as combustion air for propulsion and generator engines. It consists of ducts routed to several areas in the engine room, four ventilation fans, dampers and their control system.</w:t>
      </w:r>
    </w:p>
    <w:p w14:paraId="10AA5ABC" w14:textId="3A9EB404" w:rsidR="00B26788" w:rsidRDefault="00B26788" w:rsidP="00AA0BA3">
      <w:pPr>
        <w:pStyle w:val="BodyText"/>
      </w:pPr>
    </w:p>
    <w:p w14:paraId="33A687B0" w14:textId="4BC2F128" w:rsidR="00AD2E3C" w:rsidRDefault="00AD2E3C" w:rsidP="00AA0BA3">
      <w:pPr>
        <w:pStyle w:val="BodyText"/>
      </w:pPr>
      <w:r>
        <w:br w:type="page"/>
      </w:r>
    </w:p>
    <w:p w14:paraId="6C086DBD" w14:textId="1B8CB15A" w:rsidR="0042668B" w:rsidRDefault="0042668B" w:rsidP="00575674">
      <w:pPr>
        <w:pStyle w:val="Heading1"/>
      </w:pPr>
      <w:bookmarkStart w:id="152" w:name="_Toc39067567"/>
      <w:r>
        <w:lastRenderedPageBreak/>
        <w:t>Methodology</w:t>
      </w:r>
      <w:bookmarkEnd w:id="152"/>
    </w:p>
    <w:p w14:paraId="7F7C9512" w14:textId="192045FC" w:rsidR="00B12146" w:rsidRDefault="00B12146" w:rsidP="00B12146">
      <w:pPr>
        <w:pStyle w:val="BodyText"/>
        <w:rPr>
          <w:lang w:eastAsia="en-US"/>
        </w:rPr>
      </w:pPr>
      <w:r>
        <w:rPr>
          <w:lang w:eastAsia="en-US"/>
        </w:rPr>
        <w:t xml:space="preserve">FERA methodology </w:t>
      </w:r>
      <w:r w:rsidR="00A90BE8">
        <w:rPr>
          <w:lang w:eastAsia="en-US"/>
        </w:rPr>
        <w:t>follows a stepped approach to evaluate consequence of fire and explosion.</w:t>
      </w:r>
    </w:p>
    <w:p w14:paraId="766B1791" w14:textId="6E4B5AD8" w:rsidR="00074F16" w:rsidRDefault="00074F16" w:rsidP="00074F16">
      <w:pPr>
        <w:pStyle w:val="BodyText"/>
        <w:rPr>
          <w:lang w:val="en-US"/>
        </w:rPr>
      </w:pPr>
      <w:r>
        <w:rPr>
          <w:lang w:val="en-US"/>
        </w:rPr>
        <w:t>An overview of the risk assessment methodology for FERA study is shown in the figure below.</w:t>
      </w:r>
    </w:p>
    <w:p w14:paraId="5BE8F71F" w14:textId="135D3469" w:rsidR="001131DC" w:rsidRDefault="001131DC" w:rsidP="00074F16">
      <w:pPr>
        <w:pStyle w:val="BodyText"/>
        <w:rPr>
          <w:lang w:val="en-US"/>
        </w:rPr>
      </w:pPr>
    </w:p>
    <w:p w14:paraId="79B052F1" w14:textId="77777777" w:rsidR="001131DC" w:rsidRPr="00074F16" w:rsidRDefault="001131DC" w:rsidP="00074F16">
      <w:pPr>
        <w:pStyle w:val="BodyText"/>
        <w:rPr>
          <w:rFonts w:asciiTheme="majorHAnsi" w:eastAsiaTheme="majorEastAsia" w:hAnsiTheme="majorHAnsi" w:cstheme="majorBidi"/>
          <w:color w:val="003C71" w:themeColor="text2"/>
          <w:szCs w:val="26"/>
          <w:lang w:eastAsia="en-US"/>
        </w:rPr>
      </w:pPr>
    </w:p>
    <w:p w14:paraId="1A90AC8D" w14:textId="6CAAFAF9" w:rsidR="00B133E9" w:rsidRDefault="006347C2" w:rsidP="00074F16">
      <w:pPr>
        <w:pStyle w:val="Heading2"/>
      </w:pPr>
      <w:bookmarkStart w:id="153" w:name="_Toc39067568"/>
      <w:r>
        <w:t>LNG and BOG properties</w:t>
      </w:r>
      <w:bookmarkEnd w:id="153"/>
    </w:p>
    <w:p w14:paraId="4FCC2529" w14:textId="16927826" w:rsidR="008B7F85" w:rsidRDefault="003B7939" w:rsidP="008B7F85">
      <w:pPr>
        <w:pStyle w:val="BodyText"/>
        <w:rPr>
          <w:lang w:eastAsia="en-US"/>
        </w:rPr>
      </w:pPr>
      <w:r>
        <w:rPr>
          <w:lang w:eastAsia="en-US"/>
        </w:rPr>
        <w:t>The specific properties</w:t>
      </w:r>
      <w:r w:rsidR="000D7B2D">
        <w:rPr>
          <w:lang w:eastAsia="en-US"/>
        </w:rPr>
        <w:t xml:space="preserve"> </w:t>
      </w:r>
      <w:r>
        <w:rPr>
          <w:lang w:eastAsia="en-US"/>
        </w:rPr>
        <w:t xml:space="preserve">of </w:t>
      </w:r>
      <w:r w:rsidR="00404419">
        <w:rPr>
          <w:lang w:eastAsia="en-US"/>
        </w:rPr>
        <w:t>LNG and BOG</w:t>
      </w:r>
      <w:r>
        <w:rPr>
          <w:lang w:eastAsia="en-US"/>
        </w:rPr>
        <w:t xml:space="preserve"> are</w:t>
      </w:r>
      <w:r w:rsidR="000D7B2D">
        <w:rPr>
          <w:lang w:eastAsia="en-US"/>
        </w:rPr>
        <w:t xml:space="preserve"> </w:t>
      </w:r>
      <w:r w:rsidR="004F1E51">
        <w:rPr>
          <w:lang w:eastAsia="en-US"/>
        </w:rPr>
        <w:t xml:space="preserve">determined </w:t>
      </w:r>
      <w:r w:rsidR="00C40C97">
        <w:rPr>
          <w:lang w:eastAsia="en-US"/>
        </w:rPr>
        <w:t xml:space="preserve">by considering </w:t>
      </w:r>
      <w:r w:rsidR="0056281C">
        <w:rPr>
          <w:lang w:eastAsia="en-US"/>
        </w:rPr>
        <w:t>LNG and BOG compositions</w:t>
      </w:r>
      <w:r w:rsidR="006E287A">
        <w:rPr>
          <w:lang w:eastAsia="en-US"/>
        </w:rPr>
        <w:t xml:space="preserve"> </w:t>
      </w:r>
      <w:r w:rsidR="003828CC">
        <w:rPr>
          <w:lang w:eastAsia="en-US"/>
        </w:rPr>
        <w:t xml:space="preserve">listed in </w:t>
      </w:r>
      <w:r w:rsidR="00FF2BE2">
        <w:rPr>
          <w:lang w:eastAsia="en-US"/>
        </w:rPr>
        <w:fldChar w:fldCharType="begin"/>
      </w:r>
      <w:r w:rsidR="00FF2BE2">
        <w:rPr>
          <w:lang w:eastAsia="en-US"/>
        </w:rPr>
        <w:instrText xml:space="preserve"> REF _Ref36558116 \h </w:instrText>
      </w:r>
      <w:r w:rsidR="00FF2BE2">
        <w:rPr>
          <w:lang w:eastAsia="en-US"/>
        </w:rPr>
      </w:r>
      <w:r w:rsidR="00FF2BE2">
        <w:rPr>
          <w:lang w:eastAsia="en-US"/>
        </w:rPr>
        <w:fldChar w:fldCharType="separate"/>
      </w:r>
      <w:r w:rsidR="008C4931" w:rsidRPr="00E572A4">
        <w:t xml:space="preserve">Table </w:t>
      </w:r>
      <w:r w:rsidR="008C4931">
        <w:rPr>
          <w:noProof/>
        </w:rPr>
        <w:t>3</w:t>
      </w:r>
      <w:r w:rsidR="008C4931">
        <w:t>.</w:t>
      </w:r>
      <w:r w:rsidR="008C4931">
        <w:rPr>
          <w:noProof/>
        </w:rPr>
        <w:t>1</w:t>
      </w:r>
      <w:r w:rsidR="00FF2BE2">
        <w:rPr>
          <w:lang w:eastAsia="en-US"/>
        </w:rPr>
        <w:fldChar w:fldCharType="end"/>
      </w:r>
      <w:r w:rsidR="00FF2BE2">
        <w:rPr>
          <w:lang w:eastAsia="en-US"/>
        </w:rPr>
        <w:t>.</w:t>
      </w:r>
      <w:r w:rsidR="00B04088">
        <w:rPr>
          <w:lang w:eastAsia="en-US"/>
        </w:rPr>
        <w:t xml:space="preserve"> The compositions </w:t>
      </w:r>
      <w:r w:rsidR="004C2024">
        <w:rPr>
          <w:lang w:eastAsia="en-US"/>
        </w:rPr>
        <w:t>refer to the design basis</w:t>
      </w:r>
      <w:r w:rsidR="00580E1C">
        <w:rPr>
          <w:lang w:eastAsia="en-US"/>
        </w:rPr>
        <w:t xml:space="preserve"> document.</w:t>
      </w:r>
    </w:p>
    <w:p w14:paraId="59774B71" w14:textId="32E96861" w:rsidR="00C33FC5" w:rsidRPr="00E572A4" w:rsidRDefault="00C33FC5" w:rsidP="00C33FC5">
      <w:pPr>
        <w:pStyle w:val="Tablecaption"/>
      </w:pPr>
      <w:bookmarkStart w:id="154" w:name="_Ref36558116"/>
      <w:r w:rsidRPr="00E572A4">
        <w:t xml:space="preserve">Table </w:t>
      </w:r>
      <w:fldSimple w:instr=" STYLEREF 1 \s ">
        <w:r w:rsidR="008C4931">
          <w:rPr>
            <w:noProof/>
          </w:rPr>
          <w:t>3</w:t>
        </w:r>
      </w:fldSimple>
      <w:r w:rsidR="00AF3985">
        <w:t>.</w:t>
      </w:r>
      <w:fldSimple w:instr=" SEQ Table \* ARABIC \s 1 ">
        <w:r w:rsidR="008C4931">
          <w:rPr>
            <w:noProof/>
          </w:rPr>
          <w:t>1</w:t>
        </w:r>
      </w:fldSimple>
      <w:bookmarkEnd w:id="154"/>
      <w:r>
        <w:tab/>
        <w:t>LNG and BOG compositions</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2757"/>
        <w:gridCol w:w="2758"/>
        <w:gridCol w:w="2758"/>
      </w:tblGrid>
      <w:tr w:rsidR="003828CC" w:rsidRPr="006A3B1E" w14:paraId="2E972B51" w14:textId="5A9C8D64" w:rsidTr="00FF2BE2">
        <w:trPr>
          <w:tblHeader/>
        </w:trPr>
        <w:tc>
          <w:tcPr>
            <w:tcW w:w="2757" w:type="dxa"/>
            <w:tcBorders>
              <w:bottom w:val="single" w:sz="4" w:space="0" w:color="EBEBEB"/>
            </w:tcBorders>
            <w:shd w:val="clear" w:color="auto" w:fill="3B8EDE"/>
          </w:tcPr>
          <w:p w14:paraId="50960BB6" w14:textId="7EF0DA9D" w:rsidR="003828CC" w:rsidRPr="006A3B1E" w:rsidRDefault="003828CC" w:rsidP="007F08A1">
            <w:pPr>
              <w:pStyle w:val="TableHeading"/>
            </w:pPr>
            <w:r>
              <w:t>Compositions</w:t>
            </w:r>
          </w:p>
        </w:tc>
        <w:tc>
          <w:tcPr>
            <w:tcW w:w="2758" w:type="dxa"/>
            <w:tcBorders>
              <w:bottom w:val="single" w:sz="4" w:space="0" w:color="EBEBEB"/>
            </w:tcBorders>
            <w:shd w:val="clear" w:color="auto" w:fill="3B8EDE"/>
          </w:tcPr>
          <w:p w14:paraId="274C20E8" w14:textId="31369169" w:rsidR="003828CC" w:rsidRDefault="003828CC" w:rsidP="009F2CB0">
            <w:pPr>
              <w:pStyle w:val="TableHeading"/>
              <w:jc w:val="center"/>
            </w:pPr>
            <w:r>
              <w:t>LNG (mol %)</w:t>
            </w:r>
          </w:p>
        </w:tc>
        <w:tc>
          <w:tcPr>
            <w:tcW w:w="2758" w:type="dxa"/>
            <w:tcBorders>
              <w:bottom w:val="single" w:sz="4" w:space="0" w:color="EBEBEB"/>
            </w:tcBorders>
            <w:shd w:val="clear" w:color="auto" w:fill="3B8EDE"/>
          </w:tcPr>
          <w:p w14:paraId="42E92831" w14:textId="2C47A406" w:rsidR="003828CC" w:rsidRDefault="003828CC" w:rsidP="009F2CB0">
            <w:pPr>
              <w:pStyle w:val="TableHeading"/>
              <w:jc w:val="center"/>
            </w:pPr>
            <w:r>
              <w:t>BOG (mol %)</w:t>
            </w:r>
          </w:p>
        </w:tc>
      </w:tr>
      <w:tr w:rsidR="003828CC" w:rsidRPr="00482A38" w14:paraId="10A3D97A" w14:textId="0A95C32B" w:rsidTr="00FF2BE2">
        <w:tc>
          <w:tcPr>
            <w:tcW w:w="2757" w:type="dxa"/>
          </w:tcPr>
          <w:p w14:paraId="49E26515" w14:textId="366E6635" w:rsidR="003828CC" w:rsidRPr="0085341D" w:rsidRDefault="00FF2BE2" w:rsidP="007F08A1">
            <w:pPr>
              <w:pStyle w:val="TableContent"/>
            </w:pPr>
            <w:r>
              <w:t>Nitrogen (N</w:t>
            </w:r>
            <w:r w:rsidRPr="009F2CB0">
              <w:rPr>
                <w:vertAlign w:val="subscript"/>
              </w:rPr>
              <w:t>2</w:t>
            </w:r>
            <w:r>
              <w:t>)</w:t>
            </w:r>
          </w:p>
        </w:tc>
        <w:tc>
          <w:tcPr>
            <w:tcW w:w="2758" w:type="dxa"/>
          </w:tcPr>
          <w:p w14:paraId="757E7D8F" w14:textId="3EC2F945" w:rsidR="003828CC" w:rsidRPr="0085341D" w:rsidRDefault="009F2CB0" w:rsidP="009F2CB0">
            <w:pPr>
              <w:pStyle w:val="TableContent"/>
              <w:jc w:val="center"/>
            </w:pPr>
            <w:r>
              <w:t>0.35</w:t>
            </w:r>
          </w:p>
        </w:tc>
        <w:tc>
          <w:tcPr>
            <w:tcW w:w="2758" w:type="dxa"/>
          </w:tcPr>
          <w:p w14:paraId="2E6CFB33" w14:textId="7D9721D0" w:rsidR="003828CC" w:rsidRPr="0085341D" w:rsidRDefault="00A85018" w:rsidP="009F2CB0">
            <w:pPr>
              <w:pStyle w:val="TableContent"/>
              <w:jc w:val="center"/>
            </w:pPr>
            <w:r>
              <w:t>7.75</w:t>
            </w:r>
          </w:p>
        </w:tc>
      </w:tr>
      <w:tr w:rsidR="00FF2BE2" w:rsidRPr="00482A38" w14:paraId="439D8047" w14:textId="77777777" w:rsidTr="00FF2BE2">
        <w:tc>
          <w:tcPr>
            <w:tcW w:w="2757" w:type="dxa"/>
          </w:tcPr>
          <w:p w14:paraId="77BC1561" w14:textId="07CE5872" w:rsidR="00FF2BE2" w:rsidRDefault="00FF2BE2" w:rsidP="007F08A1">
            <w:pPr>
              <w:pStyle w:val="TableContent"/>
            </w:pPr>
            <w:r>
              <w:t>Methane (CH</w:t>
            </w:r>
            <w:r w:rsidRPr="009F2CB0">
              <w:rPr>
                <w:vertAlign w:val="subscript"/>
              </w:rPr>
              <w:t>4</w:t>
            </w:r>
            <w:r>
              <w:t>)</w:t>
            </w:r>
          </w:p>
        </w:tc>
        <w:tc>
          <w:tcPr>
            <w:tcW w:w="2758" w:type="dxa"/>
          </w:tcPr>
          <w:p w14:paraId="058D225A" w14:textId="5E7C35C4" w:rsidR="00FF2BE2" w:rsidRPr="0085341D" w:rsidRDefault="009F2CB0" w:rsidP="009F2CB0">
            <w:pPr>
              <w:pStyle w:val="TableContent"/>
              <w:jc w:val="center"/>
            </w:pPr>
            <w:r>
              <w:t>95.74</w:t>
            </w:r>
          </w:p>
        </w:tc>
        <w:tc>
          <w:tcPr>
            <w:tcW w:w="2758" w:type="dxa"/>
          </w:tcPr>
          <w:p w14:paraId="126B90C5" w14:textId="0EC2A641" w:rsidR="00FF2BE2" w:rsidRPr="0085341D" w:rsidRDefault="00A85018" w:rsidP="009F2CB0">
            <w:pPr>
              <w:pStyle w:val="TableContent"/>
              <w:jc w:val="center"/>
            </w:pPr>
            <w:r>
              <w:t>92.23</w:t>
            </w:r>
          </w:p>
        </w:tc>
      </w:tr>
      <w:tr w:rsidR="00FF2BE2" w:rsidRPr="00482A38" w14:paraId="7D7CC84E" w14:textId="77777777" w:rsidTr="00FF2BE2">
        <w:tc>
          <w:tcPr>
            <w:tcW w:w="2757" w:type="dxa"/>
          </w:tcPr>
          <w:p w14:paraId="5D722F81" w14:textId="26F8E469" w:rsidR="00FF2BE2" w:rsidRDefault="00EF33D9" w:rsidP="007F08A1">
            <w:pPr>
              <w:pStyle w:val="TableContent"/>
            </w:pPr>
            <w:r>
              <w:t>Ethane</w:t>
            </w:r>
            <w:r w:rsidR="009F2CB0">
              <w:t xml:space="preserve"> (C</w:t>
            </w:r>
            <w:r w:rsidR="009F2CB0" w:rsidRPr="009F2CB0">
              <w:rPr>
                <w:vertAlign w:val="subscript"/>
              </w:rPr>
              <w:t>2</w:t>
            </w:r>
            <w:r w:rsidR="009F2CB0">
              <w:t>H</w:t>
            </w:r>
            <w:r w:rsidR="009F2CB0" w:rsidRPr="009F2CB0">
              <w:rPr>
                <w:vertAlign w:val="subscript"/>
              </w:rPr>
              <w:t>6</w:t>
            </w:r>
            <w:r w:rsidR="009F2CB0">
              <w:t>)</w:t>
            </w:r>
          </w:p>
        </w:tc>
        <w:tc>
          <w:tcPr>
            <w:tcW w:w="2758" w:type="dxa"/>
          </w:tcPr>
          <w:p w14:paraId="00955424" w14:textId="51EA2002" w:rsidR="00FF2BE2" w:rsidRPr="0085341D" w:rsidRDefault="009F2CB0" w:rsidP="009F2CB0">
            <w:pPr>
              <w:pStyle w:val="TableContent"/>
              <w:jc w:val="center"/>
            </w:pPr>
            <w:r>
              <w:t>3.20</w:t>
            </w:r>
          </w:p>
        </w:tc>
        <w:tc>
          <w:tcPr>
            <w:tcW w:w="2758" w:type="dxa"/>
          </w:tcPr>
          <w:p w14:paraId="7BC9883F" w14:textId="6D043002" w:rsidR="00FF2BE2" w:rsidRPr="0085341D" w:rsidRDefault="00A85018" w:rsidP="009F2CB0">
            <w:pPr>
              <w:pStyle w:val="TableContent"/>
              <w:jc w:val="center"/>
            </w:pPr>
            <w:r>
              <w:t>0.02</w:t>
            </w:r>
          </w:p>
        </w:tc>
      </w:tr>
      <w:tr w:rsidR="00FF2BE2" w:rsidRPr="00482A38" w14:paraId="06EB615E" w14:textId="77777777" w:rsidTr="00FF2BE2">
        <w:tc>
          <w:tcPr>
            <w:tcW w:w="2757" w:type="dxa"/>
          </w:tcPr>
          <w:p w14:paraId="45B85224" w14:textId="5A21E0FB" w:rsidR="00FF2BE2" w:rsidRDefault="00EF33D9" w:rsidP="007F08A1">
            <w:pPr>
              <w:pStyle w:val="TableContent"/>
            </w:pPr>
            <w:r>
              <w:t>Propane</w:t>
            </w:r>
            <w:r w:rsidR="009F2CB0">
              <w:t xml:space="preserve"> (C</w:t>
            </w:r>
            <w:r w:rsidR="009F2CB0" w:rsidRPr="009F2CB0">
              <w:rPr>
                <w:vertAlign w:val="subscript"/>
              </w:rPr>
              <w:t>3</w:t>
            </w:r>
            <w:r w:rsidR="009F2CB0">
              <w:t>H</w:t>
            </w:r>
            <w:r w:rsidR="009F2CB0" w:rsidRPr="009F2CB0">
              <w:rPr>
                <w:vertAlign w:val="subscript"/>
              </w:rPr>
              <w:t>8</w:t>
            </w:r>
            <w:r w:rsidR="009F2CB0">
              <w:t>)</w:t>
            </w:r>
          </w:p>
        </w:tc>
        <w:tc>
          <w:tcPr>
            <w:tcW w:w="2758" w:type="dxa"/>
          </w:tcPr>
          <w:p w14:paraId="4B33FEA7" w14:textId="30E9723D" w:rsidR="00FF2BE2" w:rsidRPr="0085341D" w:rsidRDefault="009F2CB0" w:rsidP="009F2CB0">
            <w:pPr>
              <w:pStyle w:val="TableContent"/>
              <w:jc w:val="center"/>
            </w:pPr>
            <w:r>
              <w:t>0.60</w:t>
            </w:r>
          </w:p>
        </w:tc>
        <w:tc>
          <w:tcPr>
            <w:tcW w:w="2758" w:type="dxa"/>
          </w:tcPr>
          <w:p w14:paraId="24BD22C3" w14:textId="54B2A76C" w:rsidR="00FF2BE2" w:rsidRPr="0085341D" w:rsidRDefault="00A85018" w:rsidP="009F2CB0">
            <w:pPr>
              <w:pStyle w:val="TableContent"/>
              <w:jc w:val="center"/>
            </w:pPr>
            <w:r>
              <w:t>-</w:t>
            </w:r>
          </w:p>
        </w:tc>
      </w:tr>
      <w:tr w:rsidR="00FF2BE2" w:rsidRPr="00482A38" w14:paraId="008ACA4C" w14:textId="77777777" w:rsidTr="00FF2BE2">
        <w:tc>
          <w:tcPr>
            <w:tcW w:w="2757" w:type="dxa"/>
          </w:tcPr>
          <w:p w14:paraId="53230209" w14:textId="100332E9" w:rsidR="00FF2BE2" w:rsidRDefault="00EF33D9" w:rsidP="007F08A1">
            <w:pPr>
              <w:pStyle w:val="TableContent"/>
            </w:pPr>
            <w:r>
              <w:t>Butane</w:t>
            </w:r>
            <w:r w:rsidR="009F2CB0">
              <w:t xml:space="preserve"> (C</w:t>
            </w:r>
            <w:r w:rsidR="009F2CB0" w:rsidRPr="009F2CB0">
              <w:rPr>
                <w:vertAlign w:val="subscript"/>
              </w:rPr>
              <w:t>4</w:t>
            </w:r>
            <w:r w:rsidR="009F2CB0">
              <w:t>H</w:t>
            </w:r>
            <w:r w:rsidR="009F2CB0" w:rsidRPr="009F2CB0">
              <w:rPr>
                <w:vertAlign w:val="subscript"/>
              </w:rPr>
              <w:t>10</w:t>
            </w:r>
            <w:r w:rsidR="009F2CB0">
              <w:t>)</w:t>
            </w:r>
          </w:p>
        </w:tc>
        <w:tc>
          <w:tcPr>
            <w:tcW w:w="2758" w:type="dxa"/>
          </w:tcPr>
          <w:p w14:paraId="0111E339" w14:textId="6BA981FF" w:rsidR="00FF2BE2" w:rsidRPr="0085341D" w:rsidRDefault="009F2CB0" w:rsidP="009F2CB0">
            <w:pPr>
              <w:pStyle w:val="TableContent"/>
              <w:jc w:val="center"/>
            </w:pPr>
            <w:r>
              <w:t>0.10</w:t>
            </w:r>
          </w:p>
        </w:tc>
        <w:tc>
          <w:tcPr>
            <w:tcW w:w="2758" w:type="dxa"/>
          </w:tcPr>
          <w:p w14:paraId="2646ADEB" w14:textId="64CDCD3F" w:rsidR="00FF2BE2" w:rsidRPr="0085341D" w:rsidRDefault="00A85018" w:rsidP="009F2CB0">
            <w:pPr>
              <w:pStyle w:val="TableContent"/>
              <w:jc w:val="center"/>
            </w:pPr>
            <w:r>
              <w:t>-</w:t>
            </w:r>
          </w:p>
        </w:tc>
      </w:tr>
      <w:tr w:rsidR="00FF2BE2" w:rsidRPr="00482A38" w14:paraId="62E8A771" w14:textId="77777777" w:rsidTr="00FF2BE2">
        <w:tc>
          <w:tcPr>
            <w:tcW w:w="2757" w:type="dxa"/>
          </w:tcPr>
          <w:p w14:paraId="1C0E2EDE" w14:textId="0826049D" w:rsidR="00FF2BE2" w:rsidRDefault="00EF33D9" w:rsidP="007F08A1">
            <w:pPr>
              <w:pStyle w:val="TableContent"/>
            </w:pPr>
            <w:r>
              <w:t>Hydrocarbons</w:t>
            </w:r>
            <w:r w:rsidR="009F2CB0">
              <w:t xml:space="preserve"> C</w:t>
            </w:r>
            <w:r w:rsidR="009F2CB0" w:rsidRPr="009F2CB0">
              <w:rPr>
                <w:vertAlign w:val="subscript"/>
              </w:rPr>
              <w:t>4</w:t>
            </w:r>
            <w:r w:rsidR="009F2CB0">
              <w:t>+)</w:t>
            </w:r>
          </w:p>
        </w:tc>
        <w:tc>
          <w:tcPr>
            <w:tcW w:w="2758" w:type="dxa"/>
          </w:tcPr>
          <w:p w14:paraId="6728BC35" w14:textId="67067EE0" w:rsidR="00FF2BE2" w:rsidRPr="0085341D" w:rsidRDefault="009F2CB0" w:rsidP="009F2CB0">
            <w:pPr>
              <w:pStyle w:val="TableContent"/>
              <w:jc w:val="center"/>
            </w:pPr>
            <w:r>
              <w:t>0.01</w:t>
            </w:r>
          </w:p>
        </w:tc>
        <w:tc>
          <w:tcPr>
            <w:tcW w:w="2758" w:type="dxa"/>
          </w:tcPr>
          <w:p w14:paraId="20C93AFC" w14:textId="4647E31F" w:rsidR="00FF2BE2" w:rsidRPr="0085341D" w:rsidRDefault="00A85018" w:rsidP="009F2CB0">
            <w:pPr>
              <w:pStyle w:val="TableContent"/>
              <w:jc w:val="center"/>
            </w:pPr>
            <w:r>
              <w:t>-</w:t>
            </w:r>
          </w:p>
        </w:tc>
      </w:tr>
    </w:tbl>
    <w:p w14:paraId="10DBE683" w14:textId="77777777" w:rsidR="000C0879" w:rsidRDefault="00436F23" w:rsidP="00436F23">
      <w:pPr>
        <w:pStyle w:val="Heading2"/>
      </w:pPr>
      <w:bookmarkStart w:id="155" w:name="_Toc39067569"/>
      <w:r>
        <w:t xml:space="preserve">Leak </w:t>
      </w:r>
      <w:r w:rsidR="000C0879">
        <w:t>category</w:t>
      </w:r>
      <w:bookmarkEnd w:id="155"/>
    </w:p>
    <w:p w14:paraId="47F6D982" w14:textId="1DF2A7AC" w:rsidR="00A24246" w:rsidRDefault="00A73B1E" w:rsidP="000C0879">
      <w:pPr>
        <w:pStyle w:val="BodyText"/>
      </w:pPr>
      <w:r>
        <w:t xml:space="preserve">Refer to </w:t>
      </w:r>
      <w:r>
        <w:fldChar w:fldCharType="begin"/>
      </w:r>
      <w:r>
        <w:instrText xml:space="preserve"> REF _Ref36557279 \h </w:instrText>
      </w:r>
      <w:r>
        <w:fldChar w:fldCharType="separate"/>
      </w:r>
      <w:r w:rsidR="008C4931" w:rsidRPr="00E572A4">
        <w:t xml:space="preserve">Table </w:t>
      </w:r>
      <w:r w:rsidR="008C4931">
        <w:rPr>
          <w:noProof/>
        </w:rPr>
        <w:t>3</w:t>
      </w:r>
      <w:r w:rsidR="008C4931">
        <w:t>.</w:t>
      </w:r>
      <w:r w:rsidR="008C4931">
        <w:rPr>
          <w:noProof/>
        </w:rPr>
        <w:t>2</w:t>
      </w:r>
      <w:r>
        <w:fldChar w:fldCharType="end"/>
      </w:r>
      <w:r>
        <w:t xml:space="preserve">. </w:t>
      </w:r>
      <w:r w:rsidR="00F92A66">
        <w:t xml:space="preserve">The leak rates and frequencies are distributed by </w:t>
      </w:r>
      <w:r w:rsidR="00F141DF">
        <w:t>four (4) leak categories</w:t>
      </w:r>
      <w:r>
        <w:t>.</w:t>
      </w:r>
      <w:r w:rsidR="00DA6AF6">
        <w:t xml:space="preserve"> </w:t>
      </w:r>
      <w:r w:rsidR="000E2168">
        <w:t>Leaks smaller than 0.1 kg/s are neglected du</w:t>
      </w:r>
      <w:r w:rsidR="00C677E8">
        <w:t>e</w:t>
      </w:r>
      <w:r w:rsidR="000E2168">
        <w:t xml:space="preserve"> to negligible consequences.</w:t>
      </w:r>
    </w:p>
    <w:p w14:paraId="13958977" w14:textId="7E052D50" w:rsidR="00EB7723" w:rsidRPr="00E572A4" w:rsidRDefault="00EB7723" w:rsidP="00A73B1E">
      <w:pPr>
        <w:pStyle w:val="Tablecaption"/>
      </w:pPr>
      <w:bookmarkStart w:id="156" w:name="_Ref36557279"/>
      <w:r w:rsidRPr="00E572A4">
        <w:t xml:space="preserve">Table </w:t>
      </w:r>
      <w:fldSimple w:instr=" STYLEREF 1 \s ">
        <w:r w:rsidR="008C4931">
          <w:rPr>
            <w:noProof/>
          </w:rPr>
          <w:t>3</w:t>
        </w:r>
      </w:fldSimple>
      <w:r w:rsidR="00AF3985">
        <w:t>.</w:t>
      </w:r>
      <w:fldSimple w:instr=" SEQ Table \* ARABIC \s 1 ">
        <w:r w:rsidR="008C4931">
          <w:rPr>
            <w:noProof/>
          </w:rPr>
          <w:t>2</w:t>
        </w:r>
      </w:fldSimple>
      <w:bookmarkEnd w:id="156"/>
      <w:r w:rsidR="00A73B1E">
        <w:tab/>
        <w:t>Leak categories by leak rates</w:t>
      </w:r>
    </w:p>
    <w:tbl>
      <w:tblPr>
        <w:tblStyle w:val="TableGrid"/>
        <w:tblW w:w="4554" w:type="pct"/>
        <w:tblInd w:w="810"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2758"/>
        <w:gridCol w:w="1038"/>
        <w:gridCol w:w="4478"/>
      </w:tblGrid>
      <w:tr w:rsidR="008F10E8" w:rsidRPr="006A3B1E" w14:paraId="2054874A" w14:textId="77777777" w:rsidTr="008F10E8">
        <w:trPr>
          <w:tblHeader/>
        </w:trPr>
        <w:tc>
          <w:tcPr>
            <w:tcW w:w="2293" w:type="pct"/>
            <w:gridSpan w:val="2"/>
            <w:tcBorders>
              <w:bottom w:val="single" w:sz="4" w:space="0" w:color="EBEBEB"/>
            </w:tcBorders>
            <w:shd w:val="clear" w:color="auto" w:fill="3B8EDE"/>
          </w:tcPr>
          <w:p w14:paraId="0F5FCAEB" w14:textId="36D11943" w:rsidR="008F10E8" w:rsidRDefault="008F10E8" w:rsidP="00AF6C09">
            <w:pPr>
              <w:pStyle w:val="TableHeading"/>
            </w:pPr>
            <w:r>
              <w:t>Leak category</w:t>
            </w:r>
          </w:p>
        </w:tc>
        <w:tc>
          <w:tcPr>
            <w:tcW w:w="2707" w:type="pct"/>
            <w:tcBorders>
              <w:bottom w:val="single" w:sz="4" w:space="0" w:color="EBEBEB"/>
            </w:tcBorders>
            <w:shd w:val="clear" w:color="auto" w:fill="3B8EDE"/>
          </w:tcPr>
          <w:p w14:paraId="7BD480B9" w14:textId="23DA78FA" w:rsidR="008F10E8" w:rsidRPr="006A3B1E" w:rsidRDefault="008F10E8" w:rsidP="00AF6C09">
            <w:pPr>
              <w:pStyle w:val="TableHeading"/>
            </w:pPr>
            <w:r>
              <w:t>Leak rate range (kg/s)</w:t>
            </w:r>
          </w:p>
        </w:tc>
      </w:tr>
      <w:tr w:rsidR="00A543D9" w:rsidRPr="00482A38" w14:paraId="41632BC4" w14:textId="77777777" w:rsidTr="008F10E8">
        <w:tc>
          <w:tcPr>
            <w:tcW w:w="1667" w:type="pct"/>
          </w:tcPr>
          <w:p w14:paraId="65D6F4E7" w14:textId="002B2B92" w:rsidR="00A543D9" w:rsidRPr="0085341D" w:rsidRDefault="00A543D9" w:rsidP="00AF6C09">
            <w:pPr>
              <w:pStyle w:val="TableContent"/>
            </w:pPr>
            <w:r>
              <w:t>Small</w:t>
            </w:r>
          </w:p>
        </w:tc>
        <w:tc>
          <w:tcPr>
            <w:tcW w:w="627" w:type="pct"/>
          </w:tcPr>
          <w:p w14:paraId="3E6F422E" w14:textId="3F382295" w:rsidR="00A543D9" w:rsidRDefault="008F10E8" w:rsidP="005E1BAE">
            <w:pPr>
              <w:pStyle w:val="TableContent"/>
            </w:pPr>
            <w:r>
              <w:t>SM</w:t>
            </w:r>
          </w:p>
        </w:tc>
        <w:tc>
          <w:tcPr>
            <w:tcW w:w="2707" w:type="pct"/>
          </w:tcPr>
          <w:p w14:paraId="027E25A7" w14:textId="22C36E68" w:rsidR="00A543D9" w:rsidRPr="0085341D" w:rsidRDefault="00A543D9" w:rsidP="005E1BAE">
            <w:pPr>
              <w:pStyle w:val="TableContent"/>
            </w:pPr>
            <w:r>
              <w:t>0.1~1</w:t>
            </w:r>
          </w:p>
        </w:tc>
      </w:tr>
      <w:tr w:rsidR="00A543D9" w:rsidRPr="00482A38" w14:paraId="4FB2A0D4" w14:textId="77777777" w:rsidTr="008F10E8">
        <w:tc>
          <w:tcPr>
            <w:tcW w:w="1667" w:type="pct"/>
          </w:tcPr>
          <w:p w14:paraId="1492C829" w14:textId="482AE3F1" w:rsidR="00A543D9" w:rsidRPr="0085341D" w:rsidRDefault="00A543D9" w:rsidP="00AF6C09">
            <w:pPr>
              <w:pStyle w:val="TableContent"/>
            </w:pPr>
            <w:r>
              <w:t>Medium</w:t>
            </w:r>
          </w:p>
        </w:tc>
        <w:tc>
          <w:tcPr>
            <w:tcW w:w="627" w:type="pct"/>
          </w:tcPr>
          <w:p w14:paraId="175B50F9" w14:textId="1F0846F8" w:rsidR="00A543D9" w:rsidRDefault="008F10E8" w:rsidP="00AF6C09">
            <w:pPr>
              <w:pStyle w:val="TableContent"/>
            </w:pPr>
            <w:r>
              <w:t>ME</w:t>
            </w:r>
          </w:p>
        </w:tc>
        <w:tc>
          <w:tcPr>
            <w:tcW w:w="2707" w:type="pct"/>
          </w:tcPr>
          <w:p w14:paraId="5E158B15" w14:textId="33CB3FCC" w:rsidR="00A543D9" w:rsidRPr="0085341D" w:rsidRDefault="00A543D9" w:rsidP="00AF6C09">
            <w:pPr>
              <w:pStyle w:val="TableContent"/>
            </w:pPr>
            <w:r>
              <w:t>1 ~10</w:t>
            </w:r>
          </w:p>
        </w:tc>
      </w:tr>
      <w:tr w:rsidR="00A543D9" w:rsidRPr="00482A38" w14:paraId="7A2C17AF" w14:textId="77777777" w:rsidTr="008F10E8">
        <w:tc>
          <w:tcPr>
            <w:tcW w:w="1667" w:type="pct"/>
          </w:tcPr>
          <w:p w14:paraId="12D0C274" w14:textId="5596EAEF" w:rsidR="00A543D9" w:rsidRPr="0085341D" w:rsidRDefault="00A543D9" w:rsidP="00AF6C09">
            <w:pPr>
              <w:pStyle w:val="TableContent"/>
            </w:pPr>
            <w:r>
              <w:t>Major</w:t>
            </w:r>
          </w:p>
        </w:tc>
        <w:tc>
          <w:tcPr>
            <w:tcW w:w="627" w:type="pct"/>
          </w:tcPr>
          <w:p w14:paraId="417A3F0C" w14:textId="1A76A0F5" w:rsidR="00A543D9" w:rsidRDefault="008F10E8" w:rsidP="00AF6C09">
            <w:pPr>
              <w:pStyle w:val="TableContent"/>
            </w:pPr>
            <w:r>
              <w:t>MA</w:t>
            </w:r>
          </w:p>
        </w:tc>
        <w:tc>
          <w:tcPr>
            <w:tcW w:w="2707" w:type="pct"/>
          </w:tcPr>
          <w:p w14:paraId="6DC0A305" w14:textId="6FF913D1" w:rsidR="00A543D9" w:rsidRPr="0085341D" w:rsidRDefault="00A543D9" w:rsidP="00AF6C09">
            <w:pPr>
              <w:pStyle w:val="TableContent"/>
            </w:pPr>
            <w:r>
              <w:t>10 ~60</w:t>
            </w:r>
          </w:p>
        </w:tc>
      </w:tr>
      <w:tr w:rsidR="00A543D9" w:rsidRPr="00482A38" w14:paraId="6A06AE0C" w14:textId="77777777" w:rsidTr="008F10E8">
        <w:tc>
          <w:tcPr>
            <w:tcW w:w="1667" w:type="pct"/>
          </w:tcPr>
          <w:p w14:paraId="08957E14" w14:textId="324E95CA" w:rsidR="00A543D9" w:rsidRPr="0085341D" w:rsidRDefault="00A543D9" w:rsidP="00AF6C09">
            <w:pPr>
              <w:pStyle w:val="TableContent"/>
            </w:pPr>
            <w:r>
              <w:t>Large</w:t>
            </w:r>
          </w:p>
        </w:tc>
        <w:tc>
          <w:tcPr>
            <w:tcW w:w="627" w:type="pct"/>
          </w:tcPr>
          <w:p w14:paraId="20F45033" w14:textId="0FE3E1E6" w:rsidR="00A543D9" w:rsidRDefault="008F10E8" w:rsidP="00AF6C09">
            <w:pPr>
              <w:pStyle w:val="TableContent"/>
            </w:pPr>
            <w:r>
              <w:t>LA</w:t>
            </w:r>
          </w:p>
        </w:tc>
        <w:tc>
          <w:tcPr>
            <w:tcW w:w="2707" w:type="pct"/>
          </w:tcPr>
          <w:p w14:paraId="6A126F26" w14:textId="1D7EB50C" w:rsidR="00A543D9" w:rsidRPr="0085341D" w:rsidRDefault="00A543D9" w:rsidP="00AF6C09">
            <w:pPr>
              <w:pStyle w:val="TableContent"/>
            </w:pPr>
            <w:r>
              <w:t>&gt; 60</w:t>
            </w:r>
          </w:p>
        </w:tc>
      </w:tr>
    </w:tbl>
    <w:p w14:paraId="1C626F71" w14:textId="77777777" w:rsidR="000C0879" w:rsidRDefault="000C0879" w:rsidP="000C0879">
      <w:pPr>
        <w:pStyle w:val="BodyText"/>
      </w:pPr>
      <w:r>
        <w:br w:type="page"/>
      </w:r>
    </w:p>
    <w:p w14:paraId="183EE032" w14:textId="33172835" w:rsidR="002E22F3" w:rsidRDefault="00660160" w:rsidP="002E22F3">
      <w:pPr>
        <w:pStyle w:val="Heading1"/>
      </w:pPr>
      <w:bookmarkStart w:id="157" w:name="_Toc39067570"/>
      <w:r>
        <w:lastRenderedPageBreak/>
        <w:t>Leak f</w:t>
      </w:r>
      <w:r w:rsidR="002E22F3">
        <w:t>requency estimation</w:t>
      </w:r>
      <w:bookmarkEnd w:id="157"/>
    </w:p>
    <w:p w14:paraId="328270B4" w14:textId="3D41B786" w:rsidR="00E33B4B" w:rsidRDefault="00D205F9" w:rsidP="00D205F9">
      <w:pPr>
        <w:pStyle w:val="Heading2"/>
      </w:pPr>
      <w:bookmarkStart w:id="158" w:name="_Toc39067571"/>
      <w:r>
        <w:t>Area</w:t>
      </w:r>
      <w:r w:rsidR="002E22F3">
        <w:t xml:space="preserve"> segmentation</w:t>
      </w:r>
      <w:bookmarkEnd w:id="158"/>
    </w:p>
    <w:p w14:paraId="75B21FBF" w14:textId="0500EE57" w:rsidR="002E22F3" w:rsidRDefault="00EF6F32" w:rsidP="002E22F3">
      <w:pPr>
        <w:pStyle w:val="BodyText"/>
        <w:rPr>
          <w:lang w:eastAsia="en-US"/>
        </w:rPr>
      </w:pPr>
      <w:r>
        <w:rPr>
          <w:lang w:eastAsia="en-US"/>
        </w:rPr>
        <w:t>For the frequency estimation of probable leakage, t</w:t>
      </w:r>
      <w:r w:rsidR="00715AFD">
        <w:rPr>
          <w:lang w:eastAsia="en-US"/>
        </w:rPr>
        <w:t>hree</w:t>
      </w:r>
      <w:r w:rsidR="00CF744A">
        <w:rPr>
          <w:lang w:eastAsia="en-US"/>
        </w:rPr>
        <w:t xml:space="preserve"> </w:t>
      </w:r>
      <w:r w:rsidR="00050EAE">
        <w:rPr>
          <w:lang w:eastAsia="en-US"/>
        </w:rPr>
        <w:t xml:space="preserve">(3) </w:t>
      </w:r>
      <w:r w:rsidR="00CF744A">
        <w:rPr>
          <w:lang w:eastAsia="en-US"/>
        </w:rPr>
        <w:t>areas are defi</w:t>
      </w:r>
      <w:r w:rsidR="0080566D">
        <w:rPr>
          <w:lang w:eastAsia="en-US"/>
        </w:rPr>
        <w:t>ned</w:t>
      </w:r>
      <w:r w:rsidR="0013045E">
        <w:rPr>
          <w:lang w:eastAsia="en-US"/>
        </w:rPr>
        <w:t xml:space="preserve"> to include equipment for fuel gas propulsion and power generation systems. </w:t>
      </w:r>
      <w:r w:rsidR="00930573">
        <w:rPr>
          <w:lang w:eastAsia="en-US"/>
        </w:rPr>
        <w:t xml:space="preserve">The following </w:t>
      </w:r>
      <w:r w:rsidR="00050EAE">
        <w:rPr>
          <w:lang w:eastAsia="en-US"/>
        </w:rPr>
        <w:t xml:space="preserve">three </w:t>
      </w:r>
      <w:r w:rsidR="00930573">
        <w:rPr>
          <w:lang w:eastAsia="en-US"/>
        </w:rPr>
        <w:t xml:space="preserve">areas are </w:t>
      </w:r>
      <w:r w:rsidR="00050EAE">
        <w:rPr>
          <w:lang w:eastAsia="en-US"/>
        </w:rPr>
        <w:t>considered to estimate the leak frequency:</w:t>
      </w:r>
    </w:p>
    <w:p w14:paraId="0D44A733" w14:textId="0A148CFE" w:rsidR="00DD6286" w:rsidRDefault="00DD6286" w:rsidP="004509A3">
      <w:pPr>
        <w:pStyle w:val="ListBullet"/>
      </w:pPr>
      <w:r>
        <w:t>A01: Cargo compressor room</w:t>
      </w:r>
    </w:p>
    <w:p w14:paraId="489E0422" w14:textId="1E48E652" w:rsidR="00DE4EED" w:rsidRDefault="00DD6286" w:rsidP="00B4060F">
      <w:pPr>
        <w:pStyle w:val="ListBullet"/>
      </w:pPr>
      <w:r>
        <w:t xml:space="preserve">A02: </w:t>
      </w:r>
      <w:r w:rsidR="00DE4EED">
        <w:t>Manifold at o</w:t>
      </w:r>
      <w:r>
        <w:t xml:space="preserve">utside </w:t>
      </w:r>
      <w:r w:rsidR="00DE4EED">
        <w:t>CCR &amp; ER</w:t>
      </w:r>
    </w:p>
    <w:p w14:paraId="2E94F9D0" w14:textId="414E72F6" w:rsidR="00DD6286" w:rsidRDefault="00DD6286" w:rsidP="00B4060F">
      <w:pPr>
        <w:pStyle w:val="ListBullet"/>
      </w:pPr>
      <w:r>
        <w:t>A03: Engine room</w:t>
      </w:r>
    </w:p>
    <w:p w14:paraId="7894AF30" w14:textId="77777777" w:rsidR="00FF307F" w:rsidRDefault="00FF307F" w:rsidP="00FF307F">
      <w:pPr>
        <w:pStyle w:val="Heading2"/>
      </w:pPr>
      <w:bookmarkStart w:id="159" w:name="_Toc39067572"/>
      <w:r>
        <w:t>Segment classification</w:t>
      </w:r>
      <w:bookmarkEnd w:id="159"/>
    </w:p>
    <w:p w14:paraId="7B11AFA8" w14:textId="56D9A43D" w:rsidR="00FF307F" w:rsidRPr="000B6013" w:rsidRDefault="00FF307F" w:rsidP="00FF307F">
      <w:pPr>
        <w:pStyle w:val="BodyText"/>
        <w:rPr>
          <w:lang w:eastAsia="en-US"/>
        </w:rPr>
      </w:pPr>
      <w:r>
        <w:rPr>
          <w:lang w:eastAsia="en-US"/>
        </w:rPr>
        <w:t xml:space="preserve">The fuel gas supply systems for propulsion and generator engines are segregated into nine (9) segments as enlisted in </w:t>
      </w:r>
      <w:r>
        <w:rPr>
          <w:lang w:eastAsia="en-US"/>
        </w:rPr>
        <w:fldChar w:fldCharType="begin"/>
      </w:r>
      <w:r>
        <w:rPr>
          <w:lang w:eastAsia="en-US"/>
        </w:rPr>
        <w:instrText xml:space="preserve"> REF _Ref36556615 \h </w:instrText>
      </w:r>
      <w:r>
        <w:rPr>
          <w:lang w:eastAsia="en-US"/>
        </w:rPr>
      </w:r>
      <w:r>
        <w:rPr>
          <w:lang w:eastAsia="en-US"/>
        </w:rPr>
        <w:fldChar w:fldCharType="separate"/>
      </w:r>
      <w:r w:rsidR="008C4931" w:rsidRPr="00E572A4">
        <w:t xml:space="preserve">Table </w:t>
      </w:r>
      <w:r w:rsidR="008C4931">
        <w:rPr>
          <w:noProof/>
        </w:rPr>
        <w:t>4</w:t>
      </w:r>
      <w:r w:rsidR="008C4931">
        <w:t>.</w:t>
      </w:r>
      <w:r w:rsidR="008C4931">
        <w:rPr>
          <w:noProof/>
        </w:rPr>
        <w:t>1</w:t>
      </w:r>
      <w:r>
        <w:rPr>
          <w:lang w:eastAsia="en-US"/>
        </w:rPr>
        <w:fldChar w:fldCharType="end"/>
      </w:r>
      <w:r>
        <w:rPr>
          <w:lang w:eastAsia="en-US"/>
        </w:rPr>
        <w:t>.</w:t>
      </w:r>
      <w:r w:rsidR="00494E94">
        <w:rPr>
          <w:lang w:eastAsia="en-US"/>
        </w:rPr>
        <w:t xml:space="preserve"> The seg</w:t>
      </w:r>
      <w:r w:rsidR="00D26EC1">
        <w:rPr>
          <w:lang w:eastAsia="en-US"/>
        </w:rPr>
        <w:t>ments are limited by the emergency shutdown valves (ESDVs)</w:t>
      </w:r>
      <w:r w:rsidR="00D12315">
        <w:rPr>
          <w:lang w:eastAsia="en-US"/>
        </w:rPr>
        <w:t>.</w:t>
      </w:r>
    </w:p>
    <w:p w14:paraId="708CBD89" w14:textId="11829A42" w:rsidR="00FF307F" w:rsidRPr="00E572A4" w:rsidRDefault="00FF307F" w:rsidP="00FF307F">
      <w:pPr>
        <w:pStyle w:val="Tablecaption"/>
      </w:pPr>
      <w:bookmarkStart w:id="160" w:name="_Ref36556615"/>
      <w:r w:rsidRPr="00E572A4">
        <w:t xml:space="preserve">Table </w:t>
      </w:r>
      <w:fldSimple w:instr=" STYLEREF 1 \s ">
        <w:r w:rsidR="008C4931">
          <w:rPr>
            <w:noProof/>
          </w:rPr>
          <w:t>4</w:t>
        </w:r>
      </w:fldSimple>
      <w:r w:rsidR="00AF3985">
        <w:t>.</w:t>
      </w:r>
      <w:fldSimple w:instr=" SEQ Table \* ARABIC \s 1 ">
        <w:r w:rsidR="008C4931">
          <w:rPr>
            <w:noProof/>
          </w:rPr>
          <w:t>1</w:t>
        </w:r>
      </w:fldSimple>
      <w:bookmarkEnd w:id="160"/>
      <w:r>
        <w:tab/>
        <w:t>Description of segment and area</w:t>
      </w:r>
    </w:p>
    <w:tbl>
      <w:tblPr>
        <w:tblStyle w:val="TableGrid"/>
        <w:tblW w:w="4556" w:type="pct"/>
        <w:tblInd w:w="806"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24"/>
        <w:gridCol w:w="5489"/>
        <w:gridCol w:w="1164"/>
      </w:tblGrid>
      <w:tr w:rsidR="00FF307F" w:rsidRPr="006A3B1E" w14:paraId="6D09D47D" w14:textId="77777777" w:rsidTr="007F08A1">
        <w:trPr>
          <w:tblHeader/>
        </w:trPr>
        <w:tc>
          <w:tcPr>
            <w:tcW w:w="981" w:type="pct"/>
            <w:tcBorders>
              <w:bottom w:val="single" w:sz="4" w:space="0" w:color="EBEBEB"/>
            </w:tcBorders>
            <w:shd w:val="clear" w:color="auto" w:fill="3B8EDE"/>
          </w:tcPr>
          <w:p w14:paraId="62501433" w14:textId="77777777" w:rsidR="00FF307F" w:rsidRPr="006A3B1E" w:rsidRDefault="00FF307F" w:rsidP="007F08A1">
            <w:pPr>
              <w:pStyle w:val="TableHeading"/>
            </w:pPr>
            <w:r>
              <w:t>Segment No.</w:t>
            </w:r>
          </w:p>
        </w:tc>
        <w:tc>
          <w:tcPr>
            <w:tcW w:w="3316" w:type="pct"/>
            <w:tcBorders>
              <w:bottom w:val="single" w:sz="4" w:space="0" w:color="EBEBEB"/>
            </w:tcBorders>
            <w:shd w:val="clear" w:color="auto" w:fill="3B8EDE"/>
          </w:tcPr>
          <w:p w14:paraId="3523C3DE" w14:textId="77777777" w:rsidR="00FF307F" w:rsidRDefault="00FF307F" w:rsidP="007F08A1">
            <w:pPr>
              <w:pStyle w:val="TableHeading"/>
            </w:pPr>
            <w:r>
              <w:t>Description</w:t>
            </w:r>
          </w:p>
        </w:tc>
        <w:tc>
          <w:tcPr>
            <w:tcW w:w="703" w:type="pct"/>
            <w:tcBorders>
              <w:bottom w:val="single" w:sz="4" w:space="0" w:color="EBEBEB"/>
            </w:tcBorders>
            <w:shd w:val="clear" w:color="auto" w:fill="3B8EDE"/>
          </w:tcPr>
          <w:p w14:paraId="381DDF3C" w14:textId="77777777" w:rsidR="00FF307F" w:rsidRDefault="00FF307F" w:rsidP="007F08A1">
            <w:pPr>
              <w:pStyle w:val="TableHeading"/>
            </w:pPr>
            <w:r>
              <w:t>Area</w:t>
            </w:r>
          </w:p>
        </w:tc>
      </w:tr>
      <w:tr w:rsidR="00FF307F" w:rsidRPr="00482A38" w14:paraId="6AB26683" w14:textId="77777777" w:rsidTr="007F08A1">
        <w:tc>
          <w:tcPr>
            <w:tcW w:w="981" w:type="pct"/>
          </w:tcPr>
          <w:p w14:paraId="2D29BB7E" w14:textId="77777777" w:rsidR="00FF307F" w:rsidRPr="0085341D" w:rsidRDefault="00FF307F" w:rsidP="007F08A1">
            <w:pPr>
              <w:pStyle w:val="TableContent"/>
            </w:pPr>
            <w:r>
              <w:t>Segment 1</w:t>
            </w:r>
          </w:p>
        </w:tc>
        <w:tc>
          <w:tcPr>
            <w:tcW w:w="3316" w:type="pct"/>
          </w:tcPr>
          <w:p w14:paraId="350AA2D2" w14:textId="77777777" w:rsidR="00FF307F" w:rsidRPr="0085341D" w:rsidRDefault="00FF307F" w:rsidP="007F08A1">
            <w:pPr>
              <w:pStyle w:val="TableContent"/>
            </w:pPr>
            <w:r>
              <w:t>A-PRS</w:t>
            </w:r>
          </w:p>
        </w:tc>
        <w:tc>
          <w:tcPr>
            <w:tcW w:w="703" w:type="pct"/>
          </w:tcPr>
          <w:p w14:paraId="74152827" w14:textId="77777777" w:rsidR="00FF307F" w:rsidRDefault="00FF307F" w:rsidP="007F08A1">
            <w:pPr>
              <w:pStyle w:val="TableContent"/>
            </w:pPr>
            <w:r>
              <w:t>A01</w:t>
            </w:r>
          </w:p>
        </w:tc>
      </w:tr>
      <w:tr w:rsidR="00FF307F" w:rsidRPr="00482A38" w14:paraId="46EC81B7" w14:textId="77777777" w:rsidTr="007F08A1">
        <w:tc>
          <w:tcPr>
            <w:tcW w:w="981" w:type="pct"/>
          </w:tcPr>
          <w:p w14:paraId="5913A3A7" w14:textId="77777777" w:rsidR="00FF307F" w:rsidRPr="0085341D" w:rsidRDefault="00FF307F" w:rsidP="007F08A1">
            <w:pPr>
              <w:pStyle w:val="TableContent"/>
            </w:pPr>
            <w:r>
              <w:t>Segment 2</w:t>
            </w:r>
          </w:p>
        </w:tc>
        <w:tc>
          <w:tcPr>
            <w:tcW w:w="3316" w:type="pct"/>
          </w:tcPr>
          <w:p w14:paraId="617A255E" w14:textId="77777777" w:rsidR="00FF307F" w:rsidRPr="0085341D" w:rsidRDefault="00FF307F" w:rsidP="007F08A1">
            <w:pPr>
              <w:pStyle w:val="TableContent"/>
            </w:pPr>
            <w:r>
              <w:t>A-PRS to FG compressor</w:t>
            </w:r>
          </w:p>
        </w:tc>
        <w:tc>
          <w:tcPr>
            <w:tcW w:w="703" w:type="pct"/>
          </w:tcPr>
          <w:p w14:paraId="25F86FFA" w14:textId="77777777" w:rsidR="00FF307F" w:rsidRDefault="00FF307F" w:rsidP="007F08A1">
            <w:pPr>
              <w:pStyle w:val="TableContent"/>
            </w:pPr>
            <w:r>
              <w:t>A01</w:t>
            </w:r>
          </w:p>
        </w:tc>
      </w:tr>
      <w:tr w:rsidR="00FF307F" w:rsidRPr="00482A38" w14:paraId="2461D098" w14:textId="77777777" w:rsidTr="007F08A1">
        <w:tc>
          <w:tcPr>
            <w:tcW w:w="981" w:type="pct"/>
          </w:tcPr>
          <w:p w14:paraId="7A3936A6" w14:textId="77777777" w:rsidR="00FF307F" w:rsidRPr="0085341D" w:rsidRDefault="00FF307F" w:rsidP="007F08A1">
            <w:pPr>
              <w:pStyle w:val="TableContent"/>
            </w:pPr>
            <w:r>
              <w:t>Segment 3</w:t>
            </w:r>
          </w:p>
        </w:tc>
        <w:tc>
          <w:tcPr>
            <w:tcW w:w="3316" w:type="pct"/>
          </w:tcPr>
          <w:p w14:paraId="7FF27117" w14:textId="77777777" w:rsidR="00FF307F" w:rsidRPr="0085341D" w:rsidRDefault="00FF307F" w:rsidP="007F08A1">
            <w:pPr>
              <w:pStyle w:val="TableContent"/>
            </w:pPr>
            <w:r>
              <w:t>FG compressor</w:t>
            </w:r>
          </w:p>
        </w:tc>
        <w:tc>
          <w:tcPr>
            <w:tcW w:w="703" w:type="pct"/>
          </w:tcPr>
          <w:p w14:paraId="12E98A0D" w14:textId="77777777" w:rsidR="00FF307F" w:rsidRDefault="00FF307F" w:rsidP="007F08A1">
            <w:pPr>
              <w:pStyle w:val="TableContent"/>
            </w:pPr>
            <w:r>
              <w:t>A01</w:t>
            </w:r>
          </w:p>
        </w:tc>
      </w:tr>
      <w:tr w:rsidR="00FF307F" w:rsidRPr="00482A38" w14:paraId="79F37EA9" w14:textId="77777777" w:rsidTr="007F08A1">
        <w:tc>
          <w:tcPr>
            <w:tcW w:w="981" w:type="pct"/>
          </w:tcPr>
          <w:p w14:paraId="578C0FB7" w14:textId="77777777" w:rsidR="00FF307F" w:rsidRPr="0085341D" w:rsidRDefault="00FF307F" w:rsidP="007F08A1">
            <w:pPr>
              <w:pStyle w:val="TableContent"/>
            </w:pPr>
            <w:r>
              <w:t>Segment 4</w:t>
            </w:r>
          </w:p>
        </w:tc>
        <w:tc>
          <w:tcPr>
            <w:tcW w:w="3316" w:type="pct"/>
          </w:tcPr>
          <w:p w14:paraId="3343B7AC" w14:textId="77777777" w:rsidR="00FF307F" w:rsidRPr="0085341D" w:rsidRDefault="00FF307F" w:rsidP="007F08A1">
            <w:pPr>
              <w:pStyle w:val="TableContent"/>
            </w:pPr>
            <w:r>
              <w:t>FG compressor to MEs &amp; DFGEs</w:t>
            </w:r>
          </w:p>
        </w:tc>
        <w:tc>
          <w:tcPr>
            <w:tcW w:w="703" w:type="pct"/>
          </w:tcPr>
          <w:p w14:paraId="47EA134E" w14:textId="77777777" w:rsidR="00FF307F" w:rsidRDefault="00FF307F" w:rsidP="007F08A1">
            <w:pPr>
              <w:pStyle w:val="TableContent"/>
            </w:pPr>
            <w:r>
              <w:t>A02</w:t>
            </w:r>
          </w:p>
        </w:tc>
      </w:tr>
      <w:tr w:rsidR="00FF307F" w:rsidRPr="00482A38" w14:paraId="1C6111A4" w14:textId="77777777" w:rsidTr="007F08A1">
        <w:tc>
          <w:tcPr>
            <w:tcW w:w="981" w:type="pct"/>
          </w:tcPr>
          <w:p w14:paraId="0D4F05BF" w14:textId="77777777" w:rsidR="00FF307F" w:rsidRDefault="00FF307F" w:rsidP="007F08A1">
            <w:pPr>
              <w:pStyle w:val="TableContent"/>
            </w:pPr>
            <w:r>
              <w:t>Segment 5</w:t>
            </w:r>
          </w:p>
        </w:tc>
        <w:tc>
          <w:tcPr>
            <w:tcW w:w="3316" w:type="pct"/>
          </w:tcPr>
          <w:p w14:paraId="2B9C16AD" w14:textId="77777777" w:rsidR="00FF307F" w:rsidRDefault="00FF307F" w:rsidP="007F08A1">
            <w:pPr>
              <w:pStyle w:val="TableContent"/>
            </w:pPr>
            <w:r>
              <w:t>Master gas valve (CG405) to ME (S)</w:t>
            </w:r>
          </w:p>
        </w:tc>
        <w:tc>
          <w:tcPr>
            <w:tcW w:w="703" w:type="pct"/>
          </w:tcPr>
          <w:p w14:paraId="1E1EBDB9" w14:textId="77777777" w:rsidR="00FF307F" w:rsidRDefault="00FF307F" w:rsidP="007F08A1">
            <w:pPr>
              <w:pStyle w:val="TableContent"/>
            </w:pPr>
            <w:r>
              <w:t>A03</w:t>
            </w:r>
          </w:p>
        </w:tc>
      </w:tr>
      <w:tr w:rsidR="00FF307F" w:rsidRPr="00482A38" w14:paraId="6AC2FDA4" w14:textId="77777777" w:rsidTr="007F08A1">
        <w:tc>
          <w:tcPr>
            <w:tcW w:w="981" w:type="pct"/>
          </w:tcPr>
          <w:p w14:paraId="52EE733B" w14:textId="77777777" w:rsidR="00FF307F" w:rsidRDefault="00FF307F" w:rsidP="007F08A1">
            <w:pPr>
              <w:pStyle w:val="TableContent"/>
            </w:pPr>
            <w:r>
              <w:t>Segment 6</w:t>
            </w:r>
          </w:p>
        </w:tc>
        <w:tc>
          <w:tcPr>
            <w:tcW w:w="3316" w:type="pct"/>
          </w:tcPr>
          <w:p w14:paraId="20C7702F" w14:textId="77777777" w:rsidR="00FF307F" w:rsidRDefault="00FF307F" w:rsidP="007F08A1">
            <w:pPr>
              <w:pStyle w:val="TableContent"/>
            </w:pPr>
            <w:r>
              <w:t>Master gas valve (CG415) to ME (P)</w:t>
            </w:r>
          </w:p>
        </w:tc>
        <w:tc>
          <w:tcPr>
            <w:tcW w:w="703" w:type="pct"/>
          </w:tcPr>
          <w:p w14:paraId="1E277512" w14:textId="77777777" w:rsidR="00FF307F" w:rsidRDefault="00FF307F" w:rsidP="007F08A1">
            <w:pPr>
              <w:pStyle w:val="TableContent"/>
            </w:pPr>
            <w:r>
              <w:t>A03</w:t>
            </w:r>
          </w:p>
        </w:tc>
      </w:tr>
      <w:tr w:rsidR="00FF307F" w:rsidRPr="00482A38" w14:paraId="48A39666" w14:textId="77777777" w:rsidTr="007F08A1">
        <w:tc>
          <w:tcPr>
            <w:tcW w:w="981" w:type="pct"/>
          </w:tcPr>
          <w:p w14:paraId="55896F11" w14:textId="77777777" w:rsidR="00FF307F" w:rsidRDefault="00FF307F" w:rsidP="007F08A1">
            <w:pPr>
              <w:pStyle w:val="TableContent"/>
            </w:pPr>
            <w:r>
              <w:t>Segment 7</w:t>
            </w:r>
          </w:p>
        </w:tc>
        <w:tc>
          <w:tcPr>
            <w:tcW w:w="3316" w:type="pct"/>
          </w:tcPr>
          <w:p w14:paraId="1476CDFF" w14:textId="77777777" w:rsidR="00FF307F" w:rsidRDefault="00FF307F" w:rsidP="007F08A1">
            <w:pPr>
              <w:pStyle w:val="TableContent"/>
            </w:pPr>
            <w:r>
              <w:t>Master gas valve (CG416) to DFGE</w:t>
            </w:r>
          </w:p>
        </w:tc>
        <w:tc>
          <w:tcPr>
            <w:tcW w:w="703" w:type="pct"/>
          </w:tcPr>
          <w:p w14:paraId="2CC97BEA" w14:textId="77777777" w:rsidR="00FF307F" w:rsidRDefault="00FF307F" w:rsidP="007F08A1">
            <w:pPr>
              <w:pStyle w:val="TableContent"/>
            </w:pPr>
            <w:r>
              <w:t>A03</w:t>
            </w:r>
          </w:p>
        </w:tc>
      </w:tr>
      <w:tr w:rsidR="00FF307F" w:rsidRPr="00482A38" w14:paraId="0F8484E3" w14:textId="77777777" w:rsidTr="007F08A1">
        <w:tc>
          <w:tcPr>
            <w:tcW w:w="981" w:type="pct"/>
          </w:tcPr>
          <w:p w14:paraId="46CDB174" w14:textId="77777777" w:rsidR="00FF307F" w:rsidRDefault="00FF307F" w:rsidP="007F08A1">
            <w:pPr>
              <w:pStyle w:val="TableContent"/>
            </w:pPr>
            <w:r>
              <w:t>Segment 8</w:t>
            </w:r>
          </w:p>
        </w:tc>
        <w:tc>
          <w:tcPr>
            <w:tcW w:w="3316" w:type="pct"/>
          </w:tcPr>
          <w:p w14:paraId="5C1D8648" w14:textId="77777777" w:rsidR="00FF307F" w:rsidRDefault="00FF307F" w:rsidP="007F08A1">
            <w:pPr>
              <w:pStyle w:val="TableContent"/>
            </w:pPr>
            <w:r>
              <w:t>BOG boosting compressor to A-PRS</w:t>
            </w:r>
          </w:p>
        </w:tc>
        <w:tc>
          <w:tcPr>
            <w:tcW w:w="703" w:type="pct"/>
          </w:tcPr>
          <w:p w14:paraId="73B55B82" w14:textId="77777777" w:rsidR="00FF307F" w:rsidRDefault="00FF307F" w:rsidP="007F08A1">
            <w:pPr>
              <w:pStyle w:val="TableContent"/>
            </w:pPr>
            <w:r>
              <w:t>A01</w:t>
            </w:r>
          </w:p>
        </w:tc>
      </w:tr>
      <w:tr w:rsidR="00FF307F" w:rsidRPr="00482A38" w14:paraId="0CC9A37A" w14:textId="77777777" w:rsidTr="007F08A1">
        <w:tc>
          <w:tcPr>
            <w:tcW w:w="981" w:type="pct"/>
          </w:tcPr>
          <w:p w14:paraId="69EAB947" w14:textId="77777777" w:rsidR="00FF307F" w:rsidRDefault="00FF307F" w:rsidP="007F08A1">
            <w:pPr>
              <w:pStyle w:val="TableContent"/>
            </w:pPr>
            <w:r>
              <w:t>Segment 9</w:t>
            </w:r>
          </w:p>
        </w:tc>
        <w:tc>
          <w:tcPr>
            <w:tcW w:w="3316" w:type="pct"/>
          </w:tcPr>
          <w:p w14:paraId="6CD2B733" w14:textId="77777777" w:rsidR="00FF307F" w:rsidRDefault="00FF307F" w:rsidP="007F08A1">
            <w:pPr>
              <w:pStyle w:val="TableContent"/>
            </w:pPr>
            <w:r>
              <w:t>BOG return from A-PRS</w:t>
            </w:r>
          </w:p>
        </w:tc>
        <w:tc>
          <w:tcPr>
            <w:tcW w:w="703" w:type="pct"/>
          </w:tcPr>
          <w:p w14:paraId="6ACB1AA2" w14:textId="77777777" w:rsidR="00FF307F" w:rsidRDefault="00FF307F" w:rsidP="007F08A1">
            <w:pPr>
              <w:pStyle w:val="TableContent"/>
            </w:pPr>
            <w:r>
              <w:t>A01</w:t>
            </w:r>
          </w:p>
        </w:tc>
      </w:tr>
    </w:tbl>
    <w:p w14:paraId="5FA96C1A" w14:textId="2910B6BB" w:rsidR="00A64565" w:rsidRDefault="005F3517" w:rsidP="001831B2">
      <w:pPr>
        <w:pStyle w:val="BodyText"/>
      </w:pPr>
      <w:r>
        <w:fldChar w:fldCharType="begin"/>
      </w:r>
      <w:r>
        <w:instrText xml:space="preserve"> REF _Ref36563291 \h </w:instrText>
      </w:r>
      <w:r>
        <w:fldChar w:fldCharType="separate"/>
      </w:r>
      <w:r w:rsidR="008C4931">
        <w:t xml:space="preserve">Figure </w:t>
      </w:r>
      <w:r w:rsidR="008C4931">
        <w:rPr>
          <w:noProof/>
        </w:rPr>
        <w:t>4</w:t>
      </w:r>
      <w:r w:rsidR="008C4931">
        <w:t>.</w:t>
      </w:r>
      <w:r w:rsidR="008C4931">
        <w:rPr>
          <w:noProof/>
        </w:rPr>
        <w:t>1</w:t>
      </w:r>
      <w:r>
        <w:fldChar w:fldCharType="end"/>
      </w:r>
      <w:r>
        <w:t xml:space="preserve"> and </w:t>
      </w:r>
      <w:r>
        <w:fldChar w:fldCharType="begin"/>
      </w:r>
      <w:r>
        <w:instrText xml:space="preserve"> REF _Ref36563293 \h </w:instrText>
      </w:r>
      <w:r>
        <w:fldChar w:fldCharType="separate"/>
      </w:r>
      <w:r w:rsidR="008C4931">
        <w:t xml:space="preserve">Figure </w:t>
      </w:r>
      <w:r w:rsidR="008C4931">
        <w:rPr>
          <w:noProof/>
        </w:rPr>
        <w:t>4</w:t>
      </w:r>
      <w:r w:rsidR="008C4931">
        <w:t>.</w:t>
      </w:r>
      <w:r w:rsidR="008C4931">
        <w:rPr>
          <w:noProof/>
        </w:rPr>
        <w:t>2</w:t>
      </w:r>
      <w:r>
        <w:fldChar w:fldCharType="end"/>
      </w:r>
      <w:r>
        <w:t xml:space="preserve"> show the segments</w:t>
      </w:r>
      <w:r w:rsidR="00635844">
        <w:t xml:space="preserve"> arranged in CCR and ER respectively.</w:t>
      </w:r>
      <w:r>
        <w:t xml:space="preserve"> </w:t>
      </w:r>
    </w:p>
    <w:p w14:paraId="53BC2FBE" w14:textId="77777777" w:rsidR="001831B2" w:rsidRDefault="001831B2" w:rsidP="001831B2">
      <w:pPr>
        <w:pStyle w:val="BodyText"/>
        <w:keepNext/>
        <w:ind w:left="0"/>
      </w:pPr>
    </w:p>
    <w:p w14:paraId="7443792C" w14:textId="615FCD44" w:rsidR="000E4A32" w:rsidRDefault="00D558E8" w:rsidP="000E4A32">
      <w:pPr>
        <w:pStyle w:val="BodyText"/>
        <w:keepNext/>
      </w:pPr>
      <w:r>
        <w:object w:dxaOrig="16245" w:dyaOrig="11355" w14:anchorId="55002909">
          <v:shape id="_x0000_i1026" type="#_x0000_t75" style="width:410.8pt;height:287.1pt" o:ole="">
            <v:imagedata r:id="rId20" o:title=""/>
          </v:shape>
          <o:OLEObject Type="Embed" ProgID="Visio.Drawing.15" ShapeID="_x0000_i1026" DrawAspect="Content" ObjectID="_1649836282" r:id="rId21"/>
        </w:object>
      </w:r>
    </w:p>
    <w:p w14:paraId="48EEEC67" w14:textId="0A86A1D2" w:rsidR="00F54CF1" w:rsidRPr="009D5DE9" w:rsidRDefault="000E4A32" w:rsidP="009D5DE9">
      <w:pPr>
        <w:pStyle w:val="Caption"/>
      </w:pPr>
      <w:bookmarkStart w:id="161" w:name="_Ref36563291"/>
      <w:r>
        <w:t xml:space="preserve">Figure </w:t>
      </w:r>
      <w:r w:rsidR="00B84E8F">
        <w:fldChar w:fldCharType="begin"/>
      </w:r>
      <w:r w:rsidR="00B84E8F">
        <w:instrText xml:space="preserve"> STYLEREF 1 \s </w:instrText>
      </w:r>
      <w:r w:rsidR="00B84E8F">
        <w:fldChar w:fldCharType="separate"/>
      </w:r>
      <w:r w:rsidR="008C4931">
        <w:rPr>
          <w:noProof/>
        </w:rPr>
        <w:t>4</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w:t>
      </w:r>
      <w:r w:rsidR="00B84E8F">
        <w:rPr>
          <w:noProof/>
        </w:rPr>
        <w:fldChar w:fldCharType="end"/>
      </w:r>
      <w:bookmarkEnd w:id="161"/>
      <w:r w:rsidR="00AB0B19">
        <w:tab/>
        <w:t>Segments related to the cargo compressor room</w:t>
      </w:r>
      <w:r w:rsidR="00D809A7">
        <w:t xml:space="preserve"> (A01)</w:t>
      </w:r>
    </w:p>
    <w:p w14:paraId="0A6EDE91" w14:textId="238D573D" w:rsidR="00D809A7" w:rsidRDefault="00D558E8" w:rsidP="00D809A7">
      <w:pPr>
        <w:pStyle w:val="BodyText"/>
        <w:keepNext/>
      </w:pPr>
      <w:r>
        <w:object w:dxaOrig="15885" w:dyaOrig="13980" w14:anchorId="0092820F">
          <v:shape id="_x0000_i1027" type="#_x0000_t75" style="width:411.25pt;height:283.15pt" o:ole="">
            <v:imagedata r:id="rId22" o:title="" croptop="14167f"/>
          </v:shape>
          <o:OLEObject Type="Embed" ProgID="Visio.Drawing.15" ShapeID="_x0000_i1027" DrawAspect="Content" ObjectID="_1649836283" r:id="rId23"/>
        </w:object>
      </w:r>
    </w:p>
    <w:p w14:paraId="4C1205A2" w14:textId="267A2AA1" w:rsidR="00AB72B0" w:rsidRDefault="00D809A7" w:rsidP="00D809A7">
      <w:pPr>
        <w:pStyle w:val="Caption"/>
      </w:pPr>
      <w:bookmarkStart w:id="162" w:name="_Ref36563293"/>
      <w:r>
        <w:t xml:space="preserve">Figure </w:t>
      </w:r>
      <w:r w:rsidR="00B84E8F">
        <w:fldChar w:fldCharType="begin"/>
      </w:r>
      <w:r w:rsidR="00B84E8F">
        <w:instrText xml:space="preserve"> STYLEREF 1 \s </w:instrText>
      </w:r>
      <w:r w:rsidR="00B84E8F">
        <w:fldChar w:fldCharType="separate"/>
      </w:r>
      <w:r w:rsidR="008C4931">
        <w:rPr>
          <w:noProof/>
        </w:rPr>
        <w:t>4</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2</w:t>
      </w:r>
      <w:r w:rsidR="00B84E8F">
        <w:rPr>
          <w:noProof/>
        </w:rPr>
        <w:fldChar w:fldCharType="end"/>
      </w:r>
      <w:bookmarkEnd w:id="162"/>
      <w:r>
        <w:tab/>
        <w:t xml:space="preserve">Segments related to </w:t>
      </w:r>
      <w:r w:rsidR="00877ACE">
        <w:t>outside the CCR (A02) and ER (A03)</w:t>
      </w:r>
    </w:p>
    <w:p w14:paraId="0089A961" w14:textId="12F5D2B5" w:rsidR="007F7ECD" w:rsidRDefault="007F7ECD" w:rsidP="007F7ECD">
      <w:pPr>
        <w:pStyle w:val="Heading2"/>
      </w:pPr>
      <w:bookmarkStart w:id="163" w:name="_Toc39067573"/>
      <w:r>
        <w:t>Part count</w:t>
      </w:r>
      <w:bookmarkEnd w:id="163"/>
    </w:p>
    <w:p w14:paraId="3C33A5E9" w14:textId="1F74EC8B" w:rsidR="007F7ECD" w:rsidRPr="00C50654" w:rsidRDefault="007F7ECD" w:rsidP="007F7ECD">
      <w:pPr>
        <w:pStyle w:val="BodyText"/>
      </w:pPr>
      <w:r w:rsidRPr="00C50654">
        <w:t>FERA uses LR’s in-house software ULF for leak frequency estimation, which is based on A DNV report (Ref. [</w:t>
      </w:r>
      <w:r w:rsidRPr="00C50654">
        <w:rPr>
          <w:rStyle w:val="EndnoteReference"/>
          <w:rFonts w:asciiTheme="minorHAnsi" w:hAnsiTheme="minorHAnsi"/>
          <w:color w:val="414042"/>
        </w:rPr>
        <w:endnoteReference w:id="2"/>
      </w:r>
      <w:r w:rsidRPr="00C50654">
        <w:t xml:space="preserve">]). In the report, In the report, equipment is categorized as shown in </w:t>
      </w:r>
      <w:r w:rsidRPr="00C50654">
        <w:fldChar w:fldCharType="begin"/>
      </w:r>
      <w:r w:rsidRPr="00C50654">
        <w:instrText xml:space="preserve"> REF _Ref36553691 \h </w:instrText>
      </w:r>
      <w:r>
        <w:instrText xml:space="preserve"> \* MERGEFORMAT </w:instrText>
      </w:r>
      <w:r w:rsidRPr="00C50654">
        <w:fldChar w:fldCharType="separate"/>
      </w:r>
      <w:r w:rsidR="008C4931" w:rsidRPr="00E572A4">
        <w:t xml:space="preserve">Table </w:t>
      </w:r>
      <w:r w:rsidR="008C4931">
        <w:t>4.2</w:t>
      </w:r>
      <w:r w:rsidRPr="00C50654">
        <w:fldChar w:fldCharType="end"/>
      </w:r>
      <w:r w:rsidRPr="00C50654">
        <w:t xml:space="preserve">. All types of manual valves (bleed, block, check and choke) are included in ‘Valve, manual.’ All other types of non-pipeline actuated valves (block, blowdown, choke, control, ESDV and relief, but </w:t>
      </w:r>
      <w:r w:rsidRPr="00C50654">
        <w:lastRenderedPageBreak/>
        <w:t>not pipeline ESDV and SSIV) are in ‘Valve, actuated.’ All types of pressure vessel (horizontal/vertical absorber, KO drum, other, reboiler, scrubber, stabiliser, separator and stabiliser) are included in the category of ‘Pressure vessels.’</w:t>
      </w:r>
    </w:p>
    <w:p w14:paraId="2470B3EA" w14:textId="77777777" w:rsidR="007F7ECD" w:rsidRPr="00C50654" w:rsidRDefault="007F7ECD" w:rsidP="007F7ECD">
      <w:pPr>
        <w:pStyle w:val="BodyText"/>
      </w:pPr>
      <w:r w:rsidRPr="00C50654">
        <w:t>Using this base data set developed, the release frequency is calculated by combining the frequency data set and the "parts count" results. The parts count of each identified isolatable section is undertaken from the P&amp;IDs to estimate the number of potential leak sources.</w:t>
      </w:r>
    </w:p>
    <w:p w14:paraId="12B2D5E7" w14:textId="08EC57EA" w:rsidR="007F7ECD" w:rsidRPr="00E572A4" w:rsidRDefault="007F7ECD" w:rsidP="007F7ECD">
      <w:pPr>
        <w:pStyle w:val="Tablecaption"/>
      </w:pPr>
      <w:bookmarkStart w:id="164" w:name="_Ref36553691"/>
      <w:r w:rsidRPr="00E572A4">
        <w:t xml:space="preserve">Table </w:t>
      </w:r>
      <w:fldSimple w:instr=" STYLEREF 1 \s ">
        <w:r w:rsidR="008C4931">
          <w:rPr>
            <w:noProof/>
          </w:rPr>
          <w:t>4</w:t>
        </w:r>
      </w:fldSimple>
      <w:r w:rsidR="00AF3985">
        <w:t>.</w:t>
      </w:r>
      <w:fldSimple w:instr=" SEQ Table \* ARABIC \s 1 ">
        <w:r w:rsidR="008C4931">
          <w:rPr>
            <w:noProof/>
          </w:rPr>
          <w:t>2</w:t>
        </w:r>
      </w:fldSimple>
      <w:bookmarkEnd w:id="164"/>
      <w:r>
        <w:tab/>
        <w:t>Equipment category used in DNV report</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4136"/>
        <w:gridCol w:w="4137"/>
      </w:tblGrid>
      <w:tr w:rsidR="007F7ECD" w:rsidRPr="006A3B1E" w14:paraId="3447A135" w14:textId="77777777" w:rsidTr="00291A8B">
        <w:trPr>
          <w:tblHeader/>
        </w:trPr>
        <w:tc>
          <w:tcPr>
            <w:tcW w:w="4136" w:type="dxa"/>
            <w:tcBorders>
              <w:bottom w:val="single" w:sz="4" w:space="0" w:color="EBEBEB"/>
            </w:tcBorders>
            <w:shd w:val="clear" w:color="auto" w:fill="3B8EDE"/>
          </w:tcPr>
          <w:p w14:paraId="71C4B3BD" w14:textId="77777777" w:rsidR="007F7ECD" w:rsidRPr="006A3B1E" w:rsidRDefault="007F7ECD" w:rsidP="00291A8B">
            <w:pPr>
              <w:pStyle w:val="TableHeading"/>
            </w:pPr>
            <w:r>
              <w:t>DNV equipment type</w:t>
            </w:r>
          </w:p>
        </w:tc>
        <w:tc>
          <w:tcPr>
            <w:tcW w:w="4137" w:type="dxa"/>
            <w:tcBorders>
              <w:bottom w:val="single" w:sz="4" w:space="0" w:color="EBEBEB"/>
            </w:tcBorders>
            <w:shd w:val="clear" w:color="auto" w:fill="3B8EDE"/>
          </w:tcPr>
          <w:p w14:paraId="22305C0A" w14:textId="77777777" w:rsidR="007F7ECD" w:rsidRDefault="007F7ECD" w:rsidP="00291A8B">
            <w:pPr>
              <w:pStyle w:val="TableHeading"/>
            </w:pPr>
            <w:r>
              <w:t>HCRD equipment types</w:t>
            </w:r>
          </w:p>
        </w:tc>
      </w:tr>
      <w:tr w:rsidR="007F7ECD" w:rsidRPr="00482A38" w14:paraId="42AD584A" w14:textId="77777777" w:rsidTr="00291A8B">
        <w:tc>
          <w:tcPr>
            <w:tcW w:w="4136" w:type="dxa"/>
          </w:tcPr>
          <w:p w14:paraId="3B004339" w14:textId="77777777" w:rsidR="007F7ECD" w:rsidRDefault="007F7ECD" w:rsidP="00291A8B">
            <w:pPr>
              <w:pStyle w:val="TableContent"/>
            </w:pPr>
            <w:r>
              <w:t>Steel pipes</w:t>
            </w:r>
          </w:p>
          <w:p w14:paraId="141FBACD" w14:textId="77777777" w:rsidR="007F7ECD" w:rsidRDefault="007F7ECD" w:rsidP="00291A8B">
            <w:pPr>
              <w:pStyle w:val="TableContent"/>
            </w:pPr>
            <w:r>
              <w:t>Flanged joints</w:t>
            </w:r>
          </w:p>
          <w:p w14:paraId="204DFCD4" w14:textId="77777777" w:rsidR="007F7ECD" w:rsidRDefault="007F7ECD" w:rsidP="00291A8B">
            <w:pPr>
              <w:pStyle w:val="TableContent"/>
            </w:pPr>
            <w:r>
              <w:t>Manual valves</w:t>
            </w:r>
          </w:p>
          <w:p w14:paraId="6AE906E3" w14:textId="77777777" w:rsidR="007F7ECD" w:rsidRDefault="007F7ECD" w:rsidP="00291A8B">
            <w:pPr>
              <w:pStyle w:val="TableContent"/>
            </w:pPr>
            <w:r>
              <w:t>Actuated valves</w:t>
            </w:r>
          </w:p>
          <w:p w14:paraId="08BA2350" w14:textId="77777777" w:rsidR="007F7ECD" w:rsidRDefault="007F7ECD" w:rsidP="00291A8B">
            <w:pPr>
              <w:pStyle w:val="TableContent"/>
            </w:pPr>
            <w:r>
              <w:t>Valves</w:t>
            </w:r>
          </w:p>
          <w:p w14:paraId="67E95674" w14:textId="77777777" w:rsidR="007F7ECD" w:rsidRDefault="007F7ECD" w:rsidP="00291A8B">
            <w:pPr>
              <w:pStyle w:val="TableContent"/>
            </w:pPr>
            <w:r>
              <w:t>Instruments</w:t>
            </w:r>
          </w:p>
          <w:p w14:paraId="7DA6884A" w14:textId="77777777" w:rsidR="007F7ECD" w:rsidRDefault="007F7ECD" w:rsidP="00291A8B">
            <w:pPr>
              <w:pStyle w:val="TableContent"/>
            </w:pPr>
            <w:r>
              <w:t>Process vessels</w:t>
            </w:r>
          </w:p>
          <w:p w14:paraId="78C76B27" w14:textId="77777777" w:rsidR="007F7ECD" w:rsidRDefault="007F7ECD" w:rsidP="00291A8B">
            <w:pPr>
              <w:pStyle w:val="TableContent"/>
            </w:pPr>
            <w:r>
              <w:t>Atmospheric vessels</w:t>
            </w:r>
          </w:p>
          <w:p w14:paraId="1566A324" w14:textId="77777777" w:rsidR="007F7ECD" w:rsidRDefault="007F7ECD" w:rsidP="00291A8B">
            <w:pPr>
              <w:pStyle w:val="TableContent"/>
            </w:pPr>
            <w:r>
              <w:t>Centrifugal pumps</w:t>
            </w:r>
          </w:p>
          <w:p w14:paraId="1D8D6C2E" w14:textId="77777777" w:rsidR="007F7ECD" w:rsidRDefault="007F7ECD" w:rsidP="00291A8B">
            <w:pPr>
              <w:pStyle w:val="TableContent"/>
            </w:pPr>
            <w:r>
              <w:t>Reciprocating pumps</w:t>
            </w:r>
          </w:p>
          <w:p w14:paraId="557BDADB" w14:textId="77777777" w:rsidR="007F7ECD" w:rsidRDefault="007F7ECD" w:rsidP="00291A8B">
            <w:pPr>
              <w:pStyle w:val="TableContent"/>
            </w:pPr>
            <w:r>
              <w:t>Centrifugal compressors</w:t>
            </w:r>
          </w:p>
          <w:p w14:paraId="0B87DB9A" w14:textId="77777777" w:rsidR="007F7ECD" w:rsidRDefault="007F7ECD" w:rsidP="00291A8B">
            <w:pPr>
              <w:pStyle w:val="TableContent"/>
            </w:pPr>
            <w:r>
              <w:t>Reciprocating compressors</w:t>
            </w:r>
          </w:p>
          <w:p w14:paraId="760066D4" w14:textId="77777777" w:rsidR="007F7ECD" w:rsidRDefault="007F7ECD" w:rsidP="00291A8B">
            <w:pPr>
              <w:pStyle w:val="TableContent"/>
            </w:pPr>
            <w:r>
              <w:t>Shell side heat exchangers</w:t>
            </w:r>
          </w:p>
          <w:p w14:paraId="0875C296" w14:textId="77777777" w:rsidR="007F7ECD" w:rsidRDefault="007F7ECD" w:rsidP="00291A8B">
            <w:pPr>
              <w:pStyle w:val="TableContent"/>
            </w:pPr>
            <w:r>
              <w:t>Tube side heat exchangers</w:t>
            </w:r>
          </w:p>
          <w:p w14:paraId="28B6B9CD" w14:textId="77777777" w:rsidR="007F7ECD" w:rsidRDefault="007F7ECD" w:rsidP="00291A8B">
            <w:pPr>
              <w:pStyle w:val="TableContent"/>
            </w:pPr>
            <w:r>
              <w:t>Plate heat exchangers</w:t>
            </w:r>
          </w:p>
          <w:p w14:paraId="0502C7FD" w14:textId="77777777" w:rsidR="007F7ECD" w:rsidRDefault="007F7ECD" w:rsidP="00291A8B">
            <w:pPr>
              <w:pStyle w:val="TableContent"/>
            </w:pPr>
            <w:r>
              <w:t>Air cooled heat exchangers</w:t>
            </w:r>
          </w:p>
          <w:p w14:paraId="56BEF892" w14:textId="77777777" w:rsidR="007F7ECD" w:rsidRDefault="007F7ECD" w:rsidP="00291A8B">
            <w:pPr>
              <w:pStyle w:val="TableContent"/>
            </w:pPr>
            <w:r>
              <w:t>Filters</w:t>
            </w:r>
          </w:p>
          <w:p w14:paraId="7752D3B3" w14:textId="77777777" w:rsidR="007F7ECD" w:rsidRPr="0085341D" w:rsidRDefault="007F7ECD" w:rsidP="00291A8B">
            <w:pPr>
              <w:pStyle w:val="TableContent"/>
            </w:pPr>
            <w:r>
              <w:t>Pig traps</w:t>
            </w:r>
          </w:p>
        </w:tc>
        <w:tc>
          <w:tcPr>
            <w:tcW w:w="4137" w:type="dxa"/>
          </w:tcPr>
          <w:p w14:paraId="3F9071FD" w14:textId="77777777" w:rsidR="007F7ECD" w:rsidRDefault="007F7ECD" w:rsidP="00291A8B">
            <w:pPr>
              <w:pStyle w:val="TableContent"/>
            </w:pPr>
            <w:r>
              <w:t>Piping, Steel (3 sizes)</w:t>
            </w:r>
          </w:p>
          <w:p w14:paraId="2371C969" w14:textId="77777777" w:rsidR="007F7ECD" w:rsidRDefault="007F7ECD" w:rsidP="00291A8B">
            <w:pPr>
              <w:pStyle w:val="TableContent"/>
            </w:pPr>
            <w:r>
              <w:t>Flanges (3 sizes)</w:t>
            </w:r>
          </w:p>
          <w:p w14:paraId="5F487418" w14:textId="77777777" w:rsidR="007F7ECD" w:rsidRDefault="007F7ECD" w:rsidP="00291A8B">
            <w:pPr>
              <w:pStyle w:val="TableContent"/>
            </w:pPr>
            <w:r>
              <w:t>Valve, manual (10 types &amp; sizes)</w:t>
            </w:r>
          </w:p>
          <w:p w14:paraId="799AAA56" w14:textId="77777777" w:rsidR="007F7ECD" w:rsidRDefault="007F7ECD" w:rsidP="00291A8B">
            <w:pPr>
              <w:pStyle w:val="TableContent"/>
            </w:pPr>
            <w:r>
              <w:t>Valve, actuated, non-P/L (18 types &amp; sizes)</w:t>
            </w:r>
          </w:p>
          <w:p w14:paraId="3D859B7B" w14:textId="77777777" w:rsidR="007F7ECD" w:rsidRDefault="007F7ECD" w:rsidP="00291A8B">
            <w:pPr>
              <w:pStyle w:val="TableContent"/>
            </w:pPr>
            <w:r>
              <w:t>The sum of manual and actuated valves</w:t>
            </w:r>
          </w:p>
          <w:p w14:paraId="49AA8970" w14:textId="77777777" w:rsidR="007F7ECD" w:rsidRDefault="007F7ECD" w:rsidP="00291A8B">
            <w:pPr>
              <w:pStyle w:val="TableContent"/>
            </w:pPr>
            <w:r>
              <w:t>Instruments</w:t>
            </w:r>
          </w:p>
          <w:p w14:paraId="2E6759AB" w14:textId="77777777" w:rsidR="007F7ECD" w:rsidRDefault="007F7ECD" w:rsidP="00291A8B">
            <w:pPr>
              <w:pStyle w:val="TableContent"/>
            </w:pPr>
            <w:r>
              <w:t>Pressure vessel (14 types)</w:t>
            </w:r>
          </w:p>
          <w:p w14:paraId="4DE7AFA4" w14:textId="77777777" w:rsidR="007F7ECD" w:rsidRDefault="007F7ECD" w:rsidP="00291A8B">
            <w:pPr>
              <w:pStyle w:val="TableContent"/>
            </w:pPr>
            <w:r>
              <w:t>Vessels at atmospheric pressure</w:t>
            </w:r>
          </w:p>
          <w:p w14:paraId="4C49FB19" w14:textId="77777777" w:rsidR="007F7ECD" w:rsidRDefault="007F7ECD" w:rsidP="00291A8B">
            <w:pPr>
              <w:pStyle w:val="TableContent"/>
            </w:pPr>
            <w:r>
              <w:t>Pumps, centrifugal (2 seal types)</w:t>
            </w:r>
          </w:p>
          <w:p w14:paraId="4D32C3B9" w14:textId="77777777" w:rsidR="007F7ECD" w:rsidRDefault="007F7ECD" w:rsidP="00291A8B">
            <w:pPr>
              <w:pStyle w:val="TableContent"/>
            </w:pPr>
            <w:r>
              <w:t>Pumps, reciprocating 2 seal types)</w:t>
            </w:r>
          </w:p>
          <w:p w14:paraId="2F8B81A6" w14:textId="77777777" w:rsidR="007F7ECD" w:rsidRDefault="007F7ECD" w:rsidP="00291A8B">
            <w:pPr>
              <w:pStyle w:val="TableContent"/>
            </w:pPr>
            <w:r>
              <w:t>Compressors, centrifugal</w:t>
            </w:r>
          </w:p>
          <w:p w14:paraId="15F9974C" w14:textId="77777777" w:rsidR="007F7ECD" w:rsidRDefault="007F7ECD" w:rsidP="00291A8B">
            <w:pPr>
              <w:pStyle w:val="TableContent"/>
            </w:pPr>
            <w:r>
              <w:t>Compressors, reciprocating</w:t>
            </w:r>
          </w:p>
          <w:p w14:paraId="232DF7DB" w14:textId="77777777" w:rsidR="007F7ECD" w:rsidRDefault="007F7ECD" w:rsidP="00291A8B">
            <w:pPr>
              <w:pStyle w:val="TableContent"/>
            </w:pPr>
            <w:r>
              <w:t>Heat exchanger, HC in shell</w:t>
            </w:r>
          </w:p>
          <w:p w14:paraId="358A5DB5" w14:textId="77777777" w:rsidR="007F7ECD" w:rsidRDefault="007F7ECD" w:rsidP="00291A8B">
            <w:pPr>
              <w:pStyle w:val="TableContent"/>
            </w:pPr>
            <w:r>
              <w:t>Heat exchangers, HC in tube</w:t>
            </w:r>
          </w:p>
          <w:p w14:paraId="1839B7BB" w14:textId="77777777" w:rsidR="007F7ECD" w:rsidRDefault="007F7ECD" w:rsidP="00291A8B">
            <w:pPr>
              <w:pStyle w:val="TableContent"/>
            </w:pPr>
            <w:r>
              <w:t>Heat exchangers, plate</w:t>
            </w:r>
          </w:p>
          <w:p w14:paraId="794A45A4" w14:textId="77777777" w:rsidR="007F7ECD" w:rsidRDefault="007F7ECD" w:rsidP="00291A8B">
            <w:pPr>
              <w:pStyle w:val="TableContent"/>
            </w:pPr>
            <w:r>
              <w:t>Fin fan coolers</w:t>
            </w:r>
          </w:p>
          <w:p w14:paraId="315E9413" w14:textId="77777777" w:rsidR="007F7ECD" w:rsidRDefault="007F7ECD" w:rsidP="00291A8B">
            <w:pPr>
              <w:pStyle w:val="TableContent"/>
            </w:pPr>
            <w:r>
              <w:t>Filters</w:t>
            </w:r>
          </w:p>
          <w:p w14:paraId="14635B2C" w14:textId="77777777" w:rsidR="007F7ECD" w:rsidRPr="0085341D" w:rsidRDefault="007F7ECD" w:rsidP="00291A8B">
            <w:pPr>
              <w:pStyle w:val="TableContent"/>
            </w:pPr>
            <w:r>
              <w:t>Pig launchers &amp; pig receivers (4 sizes)</w:t>
            </w:r>
          </w:p>
        </w:tc>
      </w:tr>
    </w:tbl>
    <w:p w14:paraId="2E914514" w14:textId="45B6835B" w:rsidR="00FF307F" w:rsidRDefault="00856284" w:rsidP="00FF307F">
      <w:pPr>
        <w:pStyle w:val="Heading2"/>
      </w:pPr>
      <w:bookmarkStart w:id="165" w:name="_Toc39067574"/>
      <w:bookmarkStart w:id="166" w:name="_GoBack"/>
      <w:bookmarkEnd w:id="166"/>
      <w:r>
        <w:t xml:space="preserve">Leak frequency as per </w:t>
      </w:r>
      <w:r w:rsidR="00593BD2">
        <w:t>leak rate</w:t>
      </w:r>
      <w:bookmarkEnd w:id="165"/>
    </w:p>
    <w:p w14:paraId="15A6F85F" w14:textId="667A30CD" w:rsidR="00FF307F" w:rsidRPr="0062718E" w:rsidRDefault="00FF307F" w:rsidP="005B21C3">
      <w:pPr>
        <w:pStyle w:val="BodyText"/>
        <w:rPr>
          <w:lang w:eastAsia="en-US"/>
        </w:rPr>
      </w:pPr>
      <w:r>
        <w:rPr>
          <w:lang w:eastAsia="en-US"/>
        </w:rPr>
        <w:t>LR RMC reviewed the latest P&amp;IDs for part-counting and used its tool ULF to assess the release frequencies</w:t>
      </w:r>
      <w:r w:rsidR="0061344D">
        <w:rPr>
          <w:lang w:eastAsia="en-US"/>
        </w:rPr>
        <w:t xml:space="preserve">. The </w:t>
      </w:r>
      <w:r w:rsidR="00047E2F">
        <w:rPr>
          <w:lang w:eastAsia="en-US"/>
        </w:rPr>
        <w:t xml:space="preserve">typical leak rates </w:t>
      </w:r>
      <w:r w:rsidR="000B0E47">
        <w:rPr>
          <w:lang w:eastAsia="en-US"/>
        </w:rPr>
        <w:t xml:space="preserve">have been calculated on the basis of output from </w:t>
      </w:r>
      <w:r w:rsidR="0061344D">
        <w:rPr>
          <w:lang w:eastAsia="en-US"/>
        </w:rPr>
        <w:t>ULF</w:t>
      </w:r>
      <w:r w:rsidR="000B0E47">
        <w:rPr>
          <w:lang w:eastAsia="en-US"/>
        </w:rPr>
        <w:t xml:space="preserve">, and the </w:t>
      </w:r>
      <w:r w:rsidR="003847F0">
        <w:rPr>
          <w:lang w:eastAsia="en-US"/>
        </w:rPr>
        <w:t xml:space="preserve">leak frequency as per leak rate </w:t>
      </w:r>
      <w:r w:rsidR="003D7DA9">
        <w:rPr>
          <w:lang w:eastAsia="en-US"/>
        </w:rPr>
        <w:t xml:space="preserve">for each segment </w:t>
      </w:r>
      <w:r w:rsidR="007D7664">
        <w:rPr>
          <w:lang w:eastAsia="en-US"/>
        </w:rPr>
        <w:t xml:space="preserve">are </w:t>
      </w:r>
      <w:r w:rsidR="003D7DA9">
        <w:rPr>
          <w:lang w:eastAsia="en-US"/>
        </w:rPr>
        <w:t>tabulated</w:t>
      </w:r>
      <w:r w:rsidR="0061344D">
        <w:rPr>
          <w:lang w:eastAsia="en-US"/>
        </w:rPr>
        <w:t xml:space="preserve"> in</w:t>
      </w:r>
      <w:r w:rsidR="00CB460B">
        <w:rPr>
          <w:lang w:eastAsia="en-US"/>
        </w:rPr>
        <w:t xml:space="preserve"> </w:t>
      </w:r>
      <w:r w:rsidR="00CB460B">
        <w:rPr>
          <w:lang w:eastAsia="en-US"/>
        </w:rPr>
        <w:fldChar w:fldCharType="begin"/>
      </w:r>
      <w:r w:rsidR="00CB460B">
        <w:rPr>
          <w:lang w:eastAsia="en-US"/>
        </w:rPr>
        <w:instrText xml:space="preserve"> REF _Ref36564116 \h </w:instrText>
      </w:r>
      <w:r w:rsidR="00CB460B">
        <w:rPr>
          <w:lang w:eastAsia="en-US"/>
        </w:rPr>
      </w:r>
      <w:r w:rsidR="00CB460B">
        <w:rPr>
          <w:lang w:eastAsia="en-US"/>
        </w:rPr>
        <w:fldChar w:fldCharType="separate"/>
      </w:r>
      <w:r w:rsidR="008C4931" w:rsidRPr="00E572A4">
        <w:t xml:space="preserve">Table </w:t>
      </w:r>
      <w:r w:rsidR="008C4931">
        <w:rPr>
          <w:noProof/>
        </w:rPr>
        <w:t>4</w:t>
      </w:r>
      <w:r w:rsidR="008C4931">
        <w:t>.</w:t>
      </w:r>
      <w:r w:rsidR="008C4931">
        <w:rPr>
          <w:noProof/>
        </w:rPr>
        <w:t>3</w:t>
      </w:r>
      <w:r w:rsidR="00CB460B">
        <w:rPr>
          <w:lang w:eastAsia="en-US"/>
        </w:rPr>
        <w:fldChar w:fldCharType="end"/>
      </w:r>
      <w:r w:rsidR="00CB460B">
        <w:rPr>
          <w:lang w:eastAsia="en-US"/>
        </w:rPr>
        <w:t xml:space="preserve">. </w:t>
      </w:r>
    </w:p>
    <w:p w14:paraId="411C2148" w14:textId="5F8600BB" w:rsidR="00FF307F" w:rsidRPr="00E572A4" w:rsidRDefault="00FF307F" w:rsidP="00FF307F">
      <w:pPr>
        <w:pStyle w:val="Tablecaption"/>
      </w:pPr>
      <w:bookmarkStart w:id="167" w:name="_Ref36564116"/>
      <w:r w:rsidRPr="00E572A4">
        <w:t xml:space="preserve">Table </w:t>
      </w:r>
      <w:fldSimple w:instr=" STYLEREF 1 \s ">
        <w:r w:rsidR="008C4931">
          <w:rPr>
            <w:noProof/>
          </w:rPr>
          <w:t>4</w:t>
        </w:r>
      </w:fldSimple>
      <w:r w:rsidR="00AF3985">
        <w:t>.</w:t>
      </w:r>
      <w:fldSimple w:instr=" SEQ Table \* ARABIC \s 1 ">
        <w:r w:rsidR="008C4931">
          <w:rPr>
            <w:noProof/>
          </w:rPr>
          <w:t>3</w:t>
        </w:r>
      </w:fldSimple>
      <w:bookmarkEnd w:id="167"/>
      <w:r>
        <w:tab/>
      </w:r>
      <w:r w:rsidR="00932E9D">
        <w:t xml:space="preserve">Leak </w:t>
      </w:r>
      <w:r w:rsidR="003847F0">
        <w:t>frequency as per leak rate</w:t>
      </w:r>
      <w:r w:rsidR="007F64AE">
        <w:t xml:space="preserve"> for each </w:t>
      </w:r>
      <w:r w:rsidR="00FC61BB">
        <w:t>segment</w:t>
      </w:r>
    </w:p>
    <w:tbl>
      <w:tblPr>
        <w:tblStyle w:val="TableGrid"/>
        <w:tblW w:w="4555" w:type="pct"/>
        <w:tblInd w:w="81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320"/>
        <w:gridCol w:w="1736"/>
        <w:gridCol w:w="1736"/>
        <w:gridCol w:w="1736"/>
        <w:gridCol w:w="1738"/>
      </w:tblGrid>
      <w:tr w:rsidR="00427843" w:rsidRPr="006A3B1E" w14:paraId="4FB1BD56" w14:textId="60FC817A" w:rsidTr="00DC1591">
        <w:trPr>
          <w:tblHeader/>
        </w:trPr>
        <w:tc>
          <w:tcPr>
            <w:tcW w:w="798" w:type="pct"/>
            <w:shd w:val="clear" w:color="auto" w:fill="3B8EDE"/>
          </w:tcPr>
          <w:p w14:paraId="6F359108" w14:textId="1FB194C8" w:rsidR="00427843" w:rsidRPr="006A3B1E" w:rsidRDefault="00427843" w:rsidP="007F08A1">
            <w:pPr>
              <w:pStyle w:val="TableHeading"/>
            </w:pPr>
            <w:r>
              <w:t>Seg. No.</w:t>
            </w:r>
          </w:p>
        </w:tc>
        <w:tc>
          <w:tcPr>
            <w:tcW w:w="1050" w:type="pct"/>
            <w:shd w:val="clear" w:color="auto" w:fill="3B8EDE"/>
          </w:tcPr>
          <w:p w14:paraId="7509E3DA" w14:textId="12C3A51F" w:rsidR="00427843" w:rsidRDefault="00427843" w:rsidP="007F08A1">
            <w:pPr>
              <w:pStyle w:val="TableHeading"/>
            </w:pPr>
            <w:r>
              <w:t>Small</w:t>
            </w:r>
          </w:p>
        </w:tc>
        <w:tc>
          <w:tcPr>
            <w:tcW w:w="1050" w:type="pct"/>
            <w:shd w:val="clear" w:color="auto" w:fill="3B8EDE"/>
          </w:tcPr>
          <w:p w14:paraId="17771D75" w14:textId="6C97B842" w:rsidR="00427843" w:rsidRDefault="00427843" w:rsidP="007F08A1">
            <w:pPr>
              <w:pStyle w:val="TableHeading"/>
            </w:pPr>
            <w:r>
              <w:t>Medium</w:t>
            </w:r>
          </w:p>
        </w:tc>
        <w:tc>
          <w:tcPr>
            <w:tcW w:w="1050" w:type="pct"/>
            <w:shd w:val="clear" w:color="auto" w:fill="3B8EDE"/>
          </w:tcPr>
          <w:p w14:paraId="3AC99ACF" w14:textId="106FD5D5" w:rsidR="00427843" w:rsidRDefault="00B21E6D" w:rsidP="007F08A1">
            <w:pPr>
              <w:pStyle w:val="TableHeading"/>
            </w:pPr>
            <w:r>
              <w:t>Major</w:t>
            </w:r>
          </w:p>
        </w:tc>
        <w:tc>
          <w:tcPr>
            <w:tcW w:w="1051" w:type="pct"/>
            <w:shd w:val="clear" w:color="auto" w:fill="3B8EDE"/>
          </w:tcPr>
          <w:p w14:paraId="5200078D" w14:textId="091C08B1" w:rsidR="00427843" w:rsidRDefault="00B21E6D" w:rsidP="007F08A1">
            <w:pPr>
              <w:pStyle w:val="TableHeading"/>
            </w:pPr>
            <w:r>
              <w:t>Large</w:t>
            </w:r>
          </w:p>
        </w:tc>
      </w:tr>
      <w:tr w:rsidR="00765AE8" w:rsidRPr="00482A38" w14:paraId="37842CDA" w14:textId="1BB3561D" w:rsidTr="00DC1591">
        <w:tc>
          <w:tcPr>
            <w:tcW w:w="798" w:type="pct"/>
          </w:tcPr>
          <w:p w14:paraId="70B9700B" w14:textId="77777777" w:rsidR="00765AE8" w:rsidRPr="0085341D" w:rsidRDefault="00765AE8" w:rsidP="00765AE8">
            <w:pPr>
              <w:pStyle w:val="TableContent"/>
            </w:pPr>
            <w:r>
              <w:t>Segment 1</w:t>
            </w:r>
          </w:p>
        </w:tc>
        <w:tc>
          <w:tcPr>
            <w:tcW w:w="1050" w:type="pct"/>
            <w:shd w:val="clear" w:color="auto" w:fill="auto"/>
            <w:vAlign w:val="bottom"/>
          </w:tcPr>
          <w:p w14:paraId="150C541A" w14:textId="1280EA80" w:rsidR="00765AE8" w:rsidRPr="00AA2AFD" w:rsidRDefault="00765AE8" w:rsidP="00765AE8">
            <w:pPr>
              <w:pStyle w:val="TableContent"/>
            </w:pPr>
            <w:r w:rsidRPr="002A2C92">
              <w:t>1.17E-03</w:t>
            </w:r>
          </w:p>
        </w:tc>
        <w:tc>
          <w:tcPr>
            <w:tcW w:w="1050" w:type="pct"/>
            <w:shd w:val="clear" w:color="auto" w:fill="auto"/>
            <w:vAlign w:val="bottom"/>
          </w:tcPr>
          <w:p w14:paraId="150337E6" w14:textId="76B0E279" w:rsidR="00765AE8" w:rsidRPr="00AA2AFD" w:rsidRDefault="00765AE8" w:rsidP="00765AE8">
            <w:pPr>
              <w:pStyle w:val="TableContent"/>
            </w:pPr>
            <w:r w:rsidRPr="002A2C92">
              <w:t>5.71E-04</w:t>
            </w:r>
          </w:p>
        </w:tc>
        <w:tc>
          <w:tcPr>
            <w:tcW w:w="1050" w:type="pct"/>
            <w:shd w:val="clear" w:color="auto" w:fill="auto"/>
            <w:vAlign w:val="bottom"/>
          </w:tcPr>
          <w:p w14:paraId="5903F1CA" w14:textId="7AED4213" w:rsidR="00765AE8" w:rsidRPr="00AA2AFD" w:rsidRDefault="00765AE8" w:rsidP="00765AE8">
            <w:pPr>
              <w:pStyle w:val="TableContent"/>
            </w:pPr>
            <w:r w:rsidRPr="002A2C92">
              <w:t>5.37E-04</w:t>
            </w:r>
          </w:p>
        </w:tc>
        <w:tc>
          <w:tcPr>
            <w:tcW w:w="1051" w:type="pct"/>
            <w:shd w:val="clear" w:color="auto" w:fill="auto"/>
            <w:vAlign w:val="bottom"/>
          </w:tcPr>
          <w:p w14:paraId="49FB577F" w14:textId="20F555E9" w:rsidR="00765AE8" w:rsidRPr="00AA2AFD" w:rsidRDefault="00426686" w:rsidP="00765AE8">
            <w:pPr>
              <w:pStyle w:val="TableContent"/>
            </w:pPr>
            <w:r>
              <w:t>0.00</w:t>
            </w:r>
            <w:r w:rsidR="00932E9D">
              <w:t>E-00</w:t>
            </w:r>
          </w:p>
        </w:tc>
      </w:tr>
      <w:tr w:rsidR="00051769" w:rsidRPr="00482A38" w14:paraId="7EB121CE" w14:textId="10096A29" w:rsidTr="00DC1591">
        <w:tc>
          <w:tcPr>
            <w:tcW w:w="798" w:type="pct"/>
          </w:tcPr>
          <w:p w14:paraId="64B966CF" w14:textId="77777777" w:rsidR="00051769" w:rsidRPr="0085341D" w:rsidRDefault="00051769" w:rsidP="00051769">
            <w:pPr>
              <w:pStyle w:val="TableContent"/>
            </w:pPr>
            <w:r>
              <w:t>Segment 2</w:t>
            </w:r>
          </w:p>
        </w:tc>
        <w:tc>
          <w:tcPr>
            <w:tcW w:w="1050" w:type="pct"/>
            <w:shd w:val="clear" w:color="auto" w:fill="auto"/>
            <w:vAlign w:val="bottom"/>
          </w:tcPr>
          <w:p w14:paraId="37A9F535" w14:textId="2DD8CC8F" w:rsidR="00051769" w:rsidRPr="00AA2AFD" w:rsidRDefault="00051769" w:rsidP="00051769">
            <w:pPr>
              <w:pStyle w:val="TableContent"/>
            </w:pPr>
            <w:r w:rsidRPr="002A2C92">
              <w:t>9.39E-05</w:t>
            </w:r>
          </w:p>
        </w:tc>
        <w:tc>
          <w:tcPr>
            <w:tcW w:w="1050" w:type="pct"/>
            <w:shd w:val="clear" w:color="auto" w:fill="auto"/>
            <w:vAlign w:val="bottom"/>
          </w:tcPr>
          <w:p w14:paraId="0E30BC36" w14:textId="712C455D" w:rsidR="00051769" w:rsidRPr="00AA2AFD" w:rsidRDefault="00051769" w:rsidP="00051769">
            <w:pPr>
              <w:pStyle w:val="TableContent"/>
            </w:pPr>
            <w:r w:rsidRPr="002A2C92">
              <w:t>9.82E-05</w:t>
            </w:r>
          </w:p>
        </w:tc>
        <w:tc>
          <w:tcPr>
            <w:tcW w:w="1050" w:type="pct"/>
            <w:shd w:val="clear" w:color="auto" w:fill="auto"/>
            <w:vAlign w:val="bottom"/>
          </w:tcPr>
          <w:p w14:paraId="278F6CFE" w14:textId="4A6E0290" w:rsidR="00051769" w:rsidRPr="00AA2AFD" w:rsidRDefault="00051769" w:rsidP="00051769">
            <w:pPr>
              <w:pStyle w:val="TableContent"/>
            </w:pPr>
            <w:r w:rsidRPr="002A2C92">
              <w:t>4.39E-05</w:t>
            </w:r>
          </w:p>
        </w:tc>
        <w:tc>
          <w:tcPr>
            <w:tcW w:w="1051" w:type="pct"/>
            <w:shd w:val="clear" w:color="auto" w:fill="auto"/>
            <w:vAlign w:val="bottom"/>
          </w:tcPr>
          <w:p w14:paraId="543A5E91" w14:textId="7A8E3EC6" w:rsidR="00051769" w:rsidRPr="00AA2AFD" w:rsidRDefault="00932E9D" w:rsidP="00051769">
            <w:pPr>
              <w:pStyle w:val="TableContent"/>
            </w:pPr>
            <w:r>
              <w:t>0.00E-00</w:t>
            </w:r>
          </w:p>
        </w:tc>
      </w:tr>
      <w:tr w:rsidR="00051769" w:rsidRPr="00482A38" w14:paraId="3B1F589C" w14:textId="77777777" w:rsidTr="00DC1591">
        <w:tc>
          <w:tcPr>
            <w:tcW w:w="798" w:type="pct"/>
          </w:tcPr>
          <w:p w14:paraId="3005CD8E" w14:textId="2CEE8A75" w:rsidR="00051769" w:rsidRDefault="00051769" w:rsidP="00051769">
            <w:pPr>
              <w:pStyle w:val="TableContent"/>
            </w:pPr>
            <w:r>
              <w:t>Segment 3</w:t>
            </w:r>
          </w:p>
        </w:tc>
        <w:tc>
          <w:tcPr>
            <w:tcW w:w="1050" w:type="pct"/>
            <w:shd w:val="clear" w:color="auto" w:fill="auto"/>
            <w:vAlign w:val="bottom"/>
          </w:tcPr>
          <w:p w14:paraId="69AB9075" w14:textId="584BC4A5" w:rsidR="00051769" w:rsidRPr="00AA2AFD" w:rsidRDefault="00051769" w:rsidP="00051769">
            <w:pPr>
              <w:pStyle w:val="TableContent"/>
            </w:pPr>
            <w:r w:rsidRPr="002A2C92">
              <w:t>1.37E-02</w:t>
            </w:r>
          </w:p>
        </w:tc>
        <w:tc>
          <w:tcPr>
            <w:tcW w:w="1050" w:type="pct"/>
            <w:shd w:val="clear" w:color="auto" w:fill="auto"/>
            <w:vAlign w:val="bottom"/>
          </w:tcPr>
          <w:p w14:paraId="75D1CA78" w14:textId="6DC3DEC8" w:rsidR="00051769" w:rsidRPr="00AA2AFD" w:rsidRDefault="00051769" w:rsidP="00051769">
            <w:pPr>
              <w:pStyle w:val="TableContent"/>
            </w:pPr>
            <w:r w:rsidRPr="002A2C92">
              <w:t>4.75E-03</w:t>
            </w:r>
          </w:p>
        </w:tc>
        <w:tc>
          <w:tcPr>
            <w:tcW w:w="1050" w:type="pct"/>
            <w:shd w:val="clear" w:color="auto" w:fill="auto"/>
            <w:vAlign w:val="bottom"/>
          </w:tcPr>
          <w:p w14:paraId="0C514200" w14:textId="0E468DA1" w:rsidR="00051769" w:rsidRPr="00AA2AFD" w:rsidRDefault="00051769" w:rsidP="00051769">
            <w:pPr>
              <w:pStyle w:val="TableContent"/>
            </w:pPr>
            <w:r w:rsidRPr="002A2C92">
              <w:t>2.00E-03</w:t>
            </w:r>
          </w:p>
        </w:tc>
        <w:tc>
          <w:tcPr>
            <w:tcW w:w="1051" w:type="pct"/>
            <w:shd w:val="clear" w:color="auto" w:fill="auto"/>
            <w:vAlign w:val="bottom"/>
          </w:tcPr>
          <w:p w14:paraId="245DBCC3" w14:textId="43B40D6A" w:rsidR="00051769" w:rsidRPr="00AA2AFD" w:rsidRDefault="00051769" w:rsidP="00051769">
            <w:pPr>
              <w:pStyle w:val="TableContent"/>
            </w:pPr>
            <w:r w:rsidRPr="002A2C92">
              <w:t>5.02E-04</w:t>
            </w:r>
          </w:p>
        </w:tc>
      </w:tr>
      <w:tr w:rsidR="00051769" w:rsidRPr="00482A38" w14:paraId="300091CD" w14:textId="77777777" w:rsidTr="00DC1591">
        <w:tc>
          <w:tcPr>
            <w:tcW w:w="798" w:type="pct"/>
          </w:tcPr>
          <w:p w14:paraId="55A5DABA" w14:textId="4BFF4DA3" w:rsidR="00051769" w:rsidRDefault="00051769" w:rsidP="00051769">
            <w:pPr>
              <w:pStyle w:val="TableContent"/>
            </w:pPr>
            <w:r>
              <w:t>Segment 4</w:t>
            </w:r>
          </w:p>
        </w:tc>
        <w:tc>
          <w:tcPr>
            <w:tcW w:w="1050" w:type="pct"/>
            <w:shd w:val="clear" w:color="auto" w:fill="auto"/>
            <w:vAlign w:val="bottom"/>
          </w:tcPr>
          <w:p w14:paraId="56C4ECE8" w14:textId="2F8B7A44" w:rsidR="00051769" w:rsidRPr="00AA2AFD" w:rsidRDefault="00051769" w:rsidP="00051769">
            <w:pPr>
              <w:pStyle w:val="TableContent"/>
            </w:pPr>
            <w:r w:rsidRPr="002A2C92">
              <w:t>1.11E-03</w:t>
            </w:r>
          </w:p>
        </w:tc>
        <w:tc>
          <w:tcPr>
            <w:tcW w:w="1050" w:type="pct"/>
            <w:shd w:val="clear" w:color="auto" w:fill="auto"/>
            <w:vAlign w:val="bottom"/>
          </w:tcPr>
          <w:p w14:paraId="5BC16A3A" w14:textId="14DE4E02" w:rsidR="00051769" w:rsidRPr="00AA2AFD" w:rsidRDefault="00051769" w:rsidP="00051769">
            <w:pPr>
              <w:pStyle w:val="TableContent"/>
            </w:pPr>
            <w:r w:rsidRPr="002A2C92">
              <w:t>3.47E-04</w:t>
            </w:r>
          </w:p>
        </w:tc>
        <w:tc>
          <w:tcPr>
            <w:tcW w:w="1050" w:type="pct"/>
            <w:shd w:val="clear" w:color="auto" w:fill="auto"/>
            <w:vAlign w:val="bottom"/>
          </w:tcPr>
          <w:p w14:paraId="26152D21" w14:textId="2F636B42" w:rsidR="00051769" w:rsidRPr="00AA2AFD" w:rsidRDefault="00051769" w:rsidP="00051769">
            <w:pPr>
              <w:pStyle w:val="TableContent"/>
            </w:pPr>
            <w:r w:rsidRPr="002A2C92">
              <w:t>2.96E-04</w:t>
            </w:r>
          </w:p>
        </w:tc>
        <w:tc>
          <w:tcPr>
            <w:tcW w:w="1051" w:type="pct"/>
            <w:shd w:val="clear" w:color="auto" w:fill="auto"/>
            <w:vAlign w:val="bottom"/>
          </w:tcPr>
          <w:p w14:paraId="157120B6" w14:textId="1416963A" w:rsidR="00051769" w:rsidRPr="00AA2AFD" w:rsidRDefault="00051769" w:rsidP="00051769">
            <w:pPr>
              <w:pStyle w:val="TableContent"/>
            </w:pPr>
            <w:r w:rsidRPr="002A2C92">
              <w:t>6.90E-05</w:t>
            </w:r>
          </w:p>
        </w:tc>
      </w:tr>
      <w:tr w:rsidR="007D3CA8" w:rsidRPr="00482A38" w14:paraId="130AC554" w14:textId="77777777" w:rsidTr="00DC1591">
        <w:tc>
          <w:tcPr>
            <w:tcW w:w="798" w:type="pct"/>
          </w:tcPr>
          <w:p w14:paraId="44377807" w14:textId="1D52E986" w:rsidR="007D3CA8" w:rsidRDefault="007D3CA8" w:rsidP="007D3CA8">
            <w:pPr>
              <w:pStyle w:val="TableContent"/>
            </w:pPr>
            <w:r>
              <w:t>Segment 5</w:t>
            </w:r>
          </w:p>
        </w:tc>
        <w:tc>
          <w:tcPr>
            <w:tcW w:w="1050" w:type="pct"/>
            <w:shd w:val="clear" w:color="auto" w:fill="auto"/>
            <w:vAlign w:val="bottom"/>
          </w:tcPr>
          <w:p w14:paraId="1F046EE0" w14:textId="1E6EE63B" w:rsidR="007D3CA8" w:rsidRPr="00AA2AFD" w:rsidRDefault="007D3CA8" w:rsidP="007D3CA8">
            <w:pPr>
              <w:pStyle w:val="TableContent"/>
            </w:pPr>
            <w:r w:rsidRPr="002A2C92">
              <w:t>1.86E-03</w:t>
            </w:r>
          </w:p>
        </w:tc>
        <w:tc>
          <w:tcPr>
            <w:tcW w:w="1050" w:type="pct"/>
            <w:shd w:val="clear" w:color="auto" w:fill="auto"/>
            <w:vAlign w:val="bottom"/>
          </w:tcPr>
          <w:p w14:paraId="081E420C" w14:textId="1F832739" w:rsidR="007D3CA8" w:rsidRPr="00AA2AFD" w:rsidRDefault="007D3CA8" w:rsidP="007D3CA8">
            <w:pPr>
              <w:pStyle w:val="TableContent"/>
            </w:pPr>
            <w:r w:rsidRPr="002A2C92">
              <w:t>7.80E-04</w:t>
            </w:r>
          </w:p>
        </w:tc>
        <w:tc>
          <w:tcPr>
            <w:tcW w:w="1050" w:type="pct"/>
            <w:shd w:val="clear" w:color="auto" w:fill="auto"/>
            <w:vAlign w:val="bottom"/>
          </w:tcPr>
          <w:p w14:paraId="0BD88275" w14:textId="05847B9E" w:rsidR="007D3CA8" w:rsidRPr="00AA2AFD" w:rsidRDefault="007D3CA8" w:rsidP="007D3CA8">
            <w:pPr>
              <w:pStyle w:val="TableContent"/>
            </w:pPr>
            <w:r w:rsidRPr="002A2C92">
              <w:t>5.20E-04</w:t>
            </w:r>
          </w:p>
        </w:tc>
        <w:tc>
          <w:tcPr>
            <w:tcW w:w="1051" w:type="pct"/>
            <w:shd w:val="clear" w:color="auto" w:fill="auto"/>
            <w:vAlign w:val="bottom"/>
          </w:tcPr>
          <w:p w14:paraId="0C11698C" w14:textId="3E0B1C41" w:rsidR="007D3CA8" w:rsidRPr="00AA2AFD" w:rsidRDefault="00932E9D" w:rsidP="007D3CA8">
            <w:pPr>
              <w:pStyle w:val="TableContent"/>
            </w:pPr>
            <w:r>
              <w:t>0.00E-00</w:t>
            </w:r>
          </w:p>
        </w:tc>
      </w:tr>
      <w:tr w:rsidR="007D3CA8" w:rsidRPr="00482A38" w14:paraId="40783A9A" w14:textId="77777777" w:rsidTr="00DC1591">
        <w:tc>
          <w:tcPr>
            <w:tcW w:w="798" w:type="pct"/>
          </w:tcPr>
          <w:p w14:paraId="3F1D2EC3" w14:textId="68F9EFFB" w:rsidR="007D3CA8" w:rsidRDefault="007D3CA8" w:rsidP="007D3CA8">
            <w:pPr>
              <w:pStyle w:val="TableContent"/>
            </w:pPr>
            <w:r>
              <w:t>Segment 6</w:t>
            </w:r>
          </w:p>
        </w:tc>
        <w:tc>
          <w:tcPr>
            <w:tcW w:w="1050" w:type="pct"/>
            <w:shd w:val="clear" w:color="auto" w:fill="auto"/>
            <w:vAlign w:val="bottom"/>
          </w:tcPr>
          <w:p w14:paraId="5D97BCD7" w14:textId="14CF64E0" w:rsidR="007D3CA8" w:rsidRPr="00AA2AFD" w:rsidRDefault="007D3CA8" w:rsidP="007D3CA8">
            <w:pPr>
              <w:pStyle w:val="TableContent"/>
            </w:pPr>
            <w:r w:rsidRPr="002A2C92">
              <w:t>1.46E-03</w:t>
            </w:r>
          </w:p>
        </w:tc>
        <w:tc>
          <w:tcPr>
            <w:tcW w:w="1050" w:type="pct"/>
            <w:shd w:val="clear" w:color="auto" w:fill="auto"/>
            <w:vAlign w:val="bottom"/>
          </w:tcPr>
          <w:p w14:paraId="21346152" w14:textId="735DAAE8" w:rsidR="007D3CA8" w:rsidRPr="00AA2AFD" w:rsidRDefault="007D3CA8" w:rsidP="007D3CA8">
            <w:pPr>
              <w:pStyle w:val="TableContent"/>
            </w:pPr>
            <w:r w:rsidRPr="002A2C92">
              <w:t>6.18E-04</w:t>
            </w:r>
          </w:p>
        </w:tc>
        <w:tc>
          <w:tcPr>
            <w:tcW w:w="1050" w:type="pct"/>
            <w:shd w:val="clear" w:color="auto" w:fill="auto"/>
            <w:vAlign w:val="bottom"/>
          </w:tcPr>
          <w:p w14:paraId="718638C3" w14:textId="6B7275B3" w:rsidR="007D3CA8" w:rsidRPr="00AA2AFD" w:rsidRDefault="007D3CA8" w:rsidP="007D3CA8">
            <w:pPr>
              <w:pStyle w:val="TableContent"/>
            </w:pPr>
            <w:r w:rsidRPr="002A2C92">
              <w:t>3.42E-04</w:t>
            </w:r>
          </w:p>
        </w:tc>
        <w:tc>
          <w:tcPr>
            <w:tcW w:w="1051" w:type="pct"/>
            <w:shd w:val="clear" w:color="auto" w:fill="auto"/>
            <w:vAlign w:val="bottom"/>
          </w:tcPr>
          <w:p w14:paraId="453C96F6" w14:textId="4B47B9DC" w:rsidR="007D3CA8" w:rsidRPr="00AA2AFD" w:rsidRDefault="00932E9D" w:rsidP="007D3CA8">
            <w:pPr>
              <w:pStyle w:val="TableContent"/>
            </w:pPr>
            <w:r>
              <w:t>0.00E-00</w:t>
            </w:r>
          </w:p>
        </w:tc>
      </w:tr>
      <w:tr w:rsidR="002A2C92" w:rsidRPr="00482A38" w14:paraId="62EB6BBE" w14:textId="77777777" w:rsidTr="00DC1591">
        <w:tc>
          <w:tcPr>
            <w:tcW w:w="798" w:type="pct"/>
          </w:tcPr>
          <w:p w14:paraId="212A558B" w14:textId="2E3059CB" w:rsidR="002A2C92" w:rsidRDefault="002A2C92" w:rsidP="002A2C92">
            <w:pPr>
              <w:pStyle w:val="TableContent"/>
            </w:pPr>
            <w:r>
              <w:t>Segment 7</w:t>
            </w:r>
          </w:p>
        </w:tc>
        <w:tc>
          <w:tcPr>
            <w:tcW w:w="1050" w:type="pct"/>
            <w:shd w:val="clear" w:color="auto" w:fill="auto"/>
            <w:vAlign w:val="bottom"/>
          </w:tcPr>
          <w:p w14:paraId="70208837" w14:textId="22F8F6B0" w:rsidR="002A2C92" w:rsidRPr="00AA2AFD" w:rsidRDefault="002A2C92" w:rsidP="002A2C92">
            <w:pPr>
              <w:pStyle w:val="TableContent"/>
            </w:pPr>
            <w:r w:rsidRPr="002A2C92">
              <w:t>1.01E-02</w:t>
            </w:r>
          </w:p>
        </w:tc>
        <w:tc>
          <w:tcPr>
            <w:tcW w:w="1050" w:type="pct"/>
            <w:shd w:val="clear" w:color="auto" w:fill="auto"/>
            <w:vAlign w:val="bottom"/>
          </w:tcPr>
          <w:p w14:paraId="2B169434" w14:textId="441C95E7" w:rsidR="002A2C92" w:rsidRPr="00AA2AFD" w:rsidRDefault="002A2C92" w:rsidP="002A2C92">
            <w:pPr>
              <w:pStyle w:val="TableContent"/>
            </w:pPr>
            <w:r w:rsidRPr="002A2C92">
              <w:t>7.30E-03</w:t>
            </w:r>
          </w:p>
        </w:tc>
        <w:tc>
          <w:tcPr>
            <w:tcW w:w="1050" w:type="pct"/>
            <w:shd w:val="clear" w:color="auto" w:fill="auto"/>
            <w:vAlign w:val="bottom"/>
          </w:tcPr>
          <w:p w14:paraId="1C4049DD" w14:textId="17AFA233" w:rsidR="002A2C92" w:rsidRPr="00AA2AFD" w:rsidRDefault="002A2C92" w:rsidP="002A2C92">
            <w:pPr>
              <w:pStyle w:val="TableContent"/>
            </w:pPr>
            <w:r w:rsidRPr="002A2C92">
              <w:t>3.74E-05</w:t>
            </w:r>
          </w:p>
        </w:tc>
        <w:tc>
          <w:tcPr>
            <w:tcW w:w="1051" w:type="pct"/>
            <w:shd w:val="clear" w:color="auto" w:fill="auto"/>
            <w:vAlign w:val="bottom"/>
          </w:tcPr>
          <w:p w14:paraId="695E54E3" w14:textId="19B21B5E" w:rsidR="002A2C92" w:rsidRPr="00AA2AFD" w:rsidRDefault="00932E9D" w:rsidP="002A2C92">
            <w:pPr>
              <w:pStyle w:val="TableContent"/>
            </w:pPr>
            <w:r>
              <w:t>0.00E-00</w:t>
            </w:r>
          </w:p>
        </w:tc>
      </w:tr>
      <w:tr w:rsidR="002A2C92" w:rsidRPr="00482A38" w14:paraId="1CB37A37" w14:textId="77777777" w:rsidTr="00DC1591">
        <w:tc>
          <w:tcPr>
            <w:tcW w:w="798" w:type="pct"/>
          </w:tcPr>
          <w:p w14:paraId="55012F4A" w14:textId="411231B1" w:rsidR="002A2C92" w:rsidRDefault="002A2C92" w:rsidP="002A2C92">
            <w:pPr>
              <w:pStyle w:val="TableContent"/>
            </w:pPr>
            <w:r>
              <w:t>Segment 8</w:t>
            </w:r>
          </w:p>
        </w:tc>
        <w:tc>
          <w:tcPr>
            <w:tcW w:w="1050" w:type="pct"/>
            <w:shd w:val="clear" w:color="auto" w:fill="auto"/>
            <w:vAlign w:val="bottom"/>
          </w:tcPr>
          <w:p w14:paraId="297FFDBB" w14:textId="629306BB" w:rsidR="002A2C92" w:rsidRPr="00AA2AFD" w:rsidRDefault="002A2C92" w:rsidP="002A2C92">
            <w:pPr>
              <w:pStyle w:val="TableContent"/>
            </w:pPr>
            <w:r w:rsidRPr="002A2C92">
              <w:t>9.65E-02</w:t>
            </w:r>
          </w:p>
        </w:tc>
        <w:tc>
          <w:tcPr>
            <w:tcW w:w="1050" w:type="pct"/>
            <w:shd w:val="clear" w:color="auto" w:fill="auto"/>
            <w:vAlign w:val="bottom"/>
          </w:tcPr>
          <w:p w14:paraId="2E35AC3A" w14:textId="3D7630FD" w:rsidR="002A2C92" w:rsidRPr="00AA2AFD" w:rsidRDefault="002A2C92" w:rsidP="002A2C92">
            <w:pPr>
              <w:pStyle w:val="TableContent"/>
            </w:pPr>
            <w:r w:rsidRPr="002A2C92">
              <w:t>3.78E-02</w:t>
            </w:r>
          </w:p>
        </w:tc>
        <w:tc>
          <w:tcPr>
            <w:tcW w:w="1050" w:type="pct"/>
            <w:shd w:val="clear" w:color="auto" w:fill="auto"/>
            <w:vAlign w:val="bottom"/>
          </w:tcPr>
          <w:p w14:paraId="5C1CF6E0" w14:textId="7A4239D1" w:rsidR="002A2C92" w:rsidRPr="00AA2AFD" w:rsidRDefault="002A2C92" w:rsidP="002A2C92">
            <w:pPr>
              <w:pStyle w:val="TableContent"/>
            </w:pPr>
            <w:r w:rsidRPr="002A2C92">
              <w:t>1.25E-02</w:t>
            </w:r>
          </w:p>
        </w:tc>
        <w:tc>
          <w:tcPr>
            <w:tcW w:w="1051" w:type="pct"/>
            <w:shd w:val="clear" w:color="auto" w:fill="auto"/>
            <w:vAlign w:val="bottom"/>
          </w:tcPr>
          <w:p w14:paraId="5E37C5FE" w14:textId="59B0F3F2" w:rsidR="002A2C92" w:rsidRPr="00AA2AFD" w:rsidRDefault="002A2C92" w:rsidP="002A2C92">
            <w:pPr>
              <w:pStyle w:val="TableContent"/>
            </w:pPr>
            <w:r w:rsidRPr="002A2C92">
              <w:t>4.37E-03</w:t>
            </w:r>
          </w:p>
        </w:tc>
      </w:tr>
      <w:tr w:rsidR="002A2C92" w:rsidRPr="00482A38" w14:paraId="0DA425BD" w14:textId="77777777" w:rsidTr="00DC1591">
        <w:tc>
          <w:tcPr>
            <w:tcW w:w="798" w:type="pct"/>
          </w:tcPr>
          <w:p w14:paraId="1A799C3A" w14:textId="664921E9" w:rsidR="002A2C92" w:rsidRDefault="002A2C92" w:rsidP="002A2C92">
            <w:pPr>
              <w:pStyle w:val="TableContent"/>
            </w:pPr>
            <w:r>
              <w:t>Segment 9</w:t>
            </w:r>
          </w:p>
        </w:tc>
        <w:tc>
          <w:tcPr>
            <w:tcW w:w="1050" w:type="pct"/>
            <w:shd w:val="clear" w:color="auto" w:fill="auto"/>
            <w:vAlign w:val="bottom"/>
          </w:tcPr>
          <w:p w14:paraId="466B1EB5" w14:textId="691440EC" w:rsidR="002A2C92" w:rsidRPr="00AA2AFD" w:rsidRDefault="002A2C92" w:rsidP="002A2C92">
            <w:pPr>
              <w:pStyle w:val="TableContent"/>
            </w:pPr>
            <w:r w:rsidRPr="002A2C92">
              <w:t>3.98E-03</w:t>
            </w:r>
          </w:p>
        </w:tc>
        <w:tc>
          <w:tcPr>
            <w:tcW w:w="1050" w:type="pct"/>
            <w:shd w:val="clear" w:color="auto" w:fill="auto"/>
            <w:vAlign w:val="bottom"/>
          </w:tcPr>
          <w:p w14:paraId="1685E417" w14:textId="490B8104" w:rsidR="002A2C92" w:rsidRPr="00AA2AFD" w:rsidRDefault="002A2C92" w:rsidP="002A2C92">
            <w:pPr>
              <w:pStyle w:val="TableContent"/>
            </w:pPr>
            <w:r w:rsidRPr="002A2C92">
              <w:t>1.85E-03</w:t>
            </w:r>
          </w:p>
        </w:tc>
        <w:tc>
          <w:tcPr>
            <w:tcW w:w="1050" w:type="pct"/>
            <w:shd w:val="clear" w:color="auto" w:fill="auto"/>
            <w:vAlign w:val="bottom"/>
          </w:tcPr>
          <w:p w14:paraId="298C1422" w14:textId="596143C7" w:rsidR="002A2C92" w:rsidRPr="00AA2AFD" w:rsidRDefault="002A2C92" w:rsidP="002A2C92">
            <w:pPr>
              <w:pStyle w:val="TableContent"/>
            </w:pPr>
            <w:r w:rsidRPr="002A2C92">
              <w:t>9.90E-04</w:t>
            </w:r>
          </w:p>
        </w:tc>
        <w:tc>
          <w:tcPr>
            <w:tcW w:w="1051" w:type="pct"/>
            <w:shd w:val="clear" w:color="auto" w:fill="auto"/>
            <w:vAlign w:val="bottom"/>
          </w:tcPr>
          <w:p w14:paraId="7DED24A7" w14:textId="03721485" w:rsidR="002A2C92" w:rsidRPr="00AA2AFD" w:rsidRDefault="002A2C92" w:rsidP="002A2C92">
            <w:pPr>
              <w:pStyle w:val="TableContent"/>
            </w:pPr>
            <w:r w:rsidRPr="002A2C92">
              <w:t>6.16E-05</w:t>
            </w:r>
          </w:p>
        </w:tc>
      </w:tr>
    </w:tbl>
    <w:p w14:paraId="52797DED" w14:textId="76711847" w:rsidR="00487FFE" w:rsidRDefault="00487FFE" w:rsidP="00487FFE">
      <w:pPr>
        <w:pStyle w:val="Heading2"/>
      </w:pPr>
      <w:bookmarkStart w:id="168" w:name="_Toc39067575"/>
      <w:r>
        <w:lastRenderedPageBreak/>
        <w:t>Total leak frequency</w:t>
      </w:r>
      <w:bookmarkEnd w:id="168"/>
    </w:p>
    <w:p w14:paraId="589F0CE8" w14:textId="4966A548" w:rsidR="0063090B" w:rsidRDefault="0063090B" w:rsidP="0063090B">
      <w:pPr>
        <w:pStyle w:val="BodyText"/>
        <w:rPr>
          <w:lang w:val="en-US"/>
        </w:rPr>
      </w:pPr>
      <w:r>
        <w:rPr>
          <w:lang w:val="en-US"/>
        </w:rPr>
        <w:t xml:space="preserve">The total leak frequency due to process accidents on </w:t>
      </w:r>
      <w:r w:rsidR="00AA42B7">
        <w:rPr>
          <w:lang w:val="en-US"/>
        </w:rPr>
        <w:t>H2495s LNG Carrier</w:t>
      </w:r>
      <w:r>
        <w:rPr>
          <w:lang w:val="en-US"/>
        </w:rPr>
        <w:t xml:space="preserve"> during normal operation is calculated to be 2.46</w:t>
      </w:r>
      <w:r w:rsidRPr="00601E83">
        <w:t>E</w:t>
      </w:r>
      <w:r>
        <w:t>+</w:t>
      </w:r>
      <w:r w:rsidRPr="00601E83">
        <w:t>0</w:t>
      </w:r>
      <w:r>
        <w:t>0</w:t>
      </w:r>
      <w:r>
        <w:rPr>
          <w:lang w:val="en-US"/>
        </w:rPr>
        <w:t xml:space="preserve"> per year, as shown in </w:t>
      </w:r>
      <w:r>
        <w:rPr>
          <w:lang w:val="en-US"/>
        </w:rPr>
        <w:fldChar w:fldCharType="begin"/>
      </w:r>
      <w:r>
        <w:rPr>
          <w:lang w:val="en-US"/>
        </w:rPr>
        <w:instrText xml:space="preserve"> REF _Ref22826426 \h </w:instrText>
      </w:r>
      <w:r>
        <w:rPr>
          <w:lang w:val="en-US"/>
        </w:rPr>
      </w:r>
      <w:r>
        <w:rPr>
          <w:lang w:val="en-US"/>
        </w:rPr>
        <w:fldChar w:fldCharType="separate"/>
      </w:r>
      <w:r w:rsidR="008C4931" w:rsidRPr="00241E72">
        <w:t xml:space="preserve">Table </w:t>
      </w:r>
      <w:r w:rsidR="008C4931">
        <w:rPr>
          <w:noProof/>
        </w:rPr>
        <w:t>4</w:t>
      </w:r>
      <w:r w:rsidR="008C4931">
        <w:t>.</w:t>
      </w:r>
      <w:r w:rsidR="008C4931">
        <w:rPr>
          <w:noProof/>
        </w:rPr>
        <w:t>4</w:t>
      </w:r>
      <w:r>
        <w:rPr>
          <w:lang w:val="en-US"/>
        </w:rPr>
        <w:fldChar w:fldCharType="end"/>
      </w:r>
      <w:r>
        <w:rPr>
          <w:lang w:val="en-US"/>
        </w:rPr>
        <w:t>.</w:t>
      </w:r>
    </w:p>
    <w:p w14:paraId="68BEF76C" w14:textId="786E6692" w:rsidR="0063090B" w:rsidRDefault="0063090B" w:rsidP="00A2759C">
      <w:pPr>
        <w:pStyle w:val="Tablecaption"/>
      </w:pPr>
      <w:bookmarkStart w:id="169" w:name="_Ref22826426"/>
      <w:bookmarkStart w:id="170" w:name="_Toc37178359"/>
      <w:r w:rsidRPr="00241E72">
        <w:t xml:space="preserve">Table </w:t>
      </w:r>
      <w:fldSimple w:instr=" STYLEREF 1 \s ">
        <w:r w:rsidR="008C4931">
          <w:rPr>
            <w:noProof/>
          </w:rPr>
          <w:t>4</w:t>
        </w:r>
      </w:fldSimple>
      <w:r w:rsidR="00AF3985">
        <w:t>.</w:t>
      </w:r>
      <w:fldSimple w:instr=" SEQ Table \* ARABIC \s 1 ">
        <w:r w:rsidR="008C4931">
          <w:rPr>
            <w:noProof/>
          </w:rPr>
          <w:t>4</w:t>
        </w:r>
      </w:fldSimple>
      <w:bookmarkEnd w:id="169"/>
      <w:r w:rsidRPr="00241E72">
        <w:t xml:space="preserve"> </w:t>
      </w:r>
      <w:r>
        <w:t>Total leak frequency</w:t>
      </w:r>
      <w:bookmarkEnd w:id="170"/>
    </w:p>
    <w:tbl>
      <w:tblPr>
        <w:tblStyle w:val="TableGrid"/>
        <w:tblW w:w="825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893"/>
        <w:gridCol w:w="1620"/>
        <w:gridCol w:w="1148"/>
        <w:gridCol w:w="1148"/>
        <w:gridCol w:w="1148"/>
        <w:gridCol w:w="1148"/>
        <w:gridCol w:w="1148"/>
      </w:tblGrid>
      <w:tr w:rsidR="0063090B" w:rsidRPr="006A3B1E" w14:paraId="3A220EE8" w14:textId="77777777" w:rsidTr="00567018">
        <w:trPr>
          <w:tblHeader/>
        </w:trPr>
        <w:tc>
          <w:tcPr>
            <w:tcW w:w="2513" w:type="dxa"/>
            <w:gridSpan w:val="2"/>
            <w:vMerge w:val="restart"/>
            <w:shd w:val="clear" w:color="auto" w:fill="3B8EDE"/>
          </w:tcPr>
          <w:p w14:paraId="0126CD98" w14:textId="77777777" w:rsidR="0063090B" w:rsidRDefault="0063090B" w:rsidP="00567018">
            <w:pPr>
              <w:pStyle w:val="TableHeading"/>
            </w:pPr>
          </w:p>
        </w:tc>
        <w:tc>
          <w:tcPr>
            <w:tcW w:w="5740" w:type="dxa"/>
            <w:gridSpan w:val="5"/>
            <w:tcBorders>
              <w:bottom w:val="single" w:sz="4" w:space="0" w:color="EBEBEB"/>
            </w:tcBorders>
            <w:shd w:val="clear" w:color="auto" w:fill="3B8EDE"/>
          </w:tcPr>
          <w:p w14:paraId="48A9EE26" w14:textId="77777777" w:rsidR="0063090B" w:rsidRPr="006A3B1E" w:rsidRDefault="0063090B" w:rsidP="00567018">
            <w:pPr>
              <w:pStyle w:val="TableHeading"/>
            </w:pPr>
            <w:r>
              <w:t>Leak Frequency (per year)</w:t>
            </w:r>
          </w:p>
        </w:tc>
      </w:tr>
      <w:tr w:rsidR="0063090B" w:rsidRPr="006A3B1E" w14:paraId="5205AA4B" w14:textId="77777777" w:rsidTr="00567018">
        <w:trPr>
          <w:tblHeader/>
        </w:trPr>
        <w:tc>
          <w:tcPr>
            <w:tcW w:w="2513" w:type="dxa"/>
            <w:gridSpan w:val="2"/>
            <w:vMerge/>
            <w:tcBorders>
              <w:bottom w:val="single" w:sz="4" w:space="0" w:color="EBEBEB"/>
            </w:tcBorders>
            <w:shd w:val="clear" w:color="auto" w:fill="3B8EDE"/>
          </w:tcPr>
          <w:p w14:paraId="47A2BD30" w14:textId="77777777" w:rsidR="0063090B" w:rsidRDefault="0063090B" w:rsidP="00567018">
            <w:pPr>
              <w:pStyle w:val="TableHeading"/>
            </w:pPr>
          </w:p>
        </w:tc>
        <w:tc>
          <w:tcPr>
            <w:tcW w:w="1148" w:type="dxa"/>
            <w:tcBorders>
              <w:bottom w:val="single" w:sz="4" w:space="0" w:color="EBEBEB"/>
            </w:tcBorders>
            <w:shd w:val="clear" w:color="auto" w:fill="3B8EDE"/>
          </w:tcPr>
          <w:p w14:paraId="4940AB49" w14:textId="77777777" w:rsidR="0063090B" w:rsidRDefault="0063090B" w:rsidP="00567018">
            <w:pPr>
              <w:pStyle w:val="TableHeading"/>
              <w:jc w:val="center"/>
            </w:pPr>
            <w:r>
              <w:t>SM</w:t>
            </w:r>
          </w:p>
          <w:p w14:paraId="50F7E8FC" w14:textId="46328AEE" w:rsidR="0063090B" w:rsidRPr="006A3B1E" w:rsidRDefault="0063090B" w:rsidP="00567018">
            <w:pPr>
              <w:pStyle w:val="TableHeading"/>
              <w:jc w:val="center"/>
            </w:pPr>
            <w:r w:rsidRPr="00AD7797">
              <w:rPr>
                <w:sz w:val="18"/>
              </w:rPr>
              <w:t>[</w:t>
            </w:r>
            <w:r w:rsidR="00A2759C">
              <w:rPr>
                <w:sz w:val="18"/>
              </w:rPr>
              <w:t>0.</w:t>
            </w:r>
            <w:r w:rsidRPr="00AD7797">
              <w:rPr>
                <w:sz w:val="18"/>
              </w:rPr>
              <w:t>1&lt;-</w:t>
            </w:r>
            <w:r w:rsidRPr="00AD7797">
              <w:rPr>
                <w:rFonts w:ascii="Times New Roman" w:hAnsi="Times New Roman" w:cs="Times New Roman"/>
                <w:sz w:val="18"/>
              </w:rPr>
              <w:t>≤</w:t>
            </w:r>
            <w:r w:rsidRPr="00AD7797">
              <w:rPr>
                <w:sz w:val="18"/>
              </w:rPr>
              <w:t>1]</w:t>
            </w:r>
          </w:p>
        </w:tc>
        <w:tc>
          <w:tcPr>
            <w:tcW w:w="1148" w:type="dxa"/>
            <w:tcBorders>
              <w:bottom w:val="single" w:sz="4" w:space="0" w:color="EBEBEB"/>
            </w:tcBorders>
            <w:shd w:val="clear" w:color="auto" w:fill="3B8EDE"/>
          </w:tcPr>
          <w:p w14:paraId="51B1E0BD" w14:textId="77777777" w:rsidR="0063090B" w:rsidRDefault="0063090B" w:rsidP="00567018">
            <w:pPr>
              <w:pStyle w:val="TableHeading"/>
              <w:jc w:val="center"/>
            </w:pPr>
            <w:r>
              <w:t>ME</w:t>
            </w:r>
          </w:p>
          <w:p w14:paraId="3007A0A8" w14:textId="13482A3E" w:rsidR="0063090B" w:rsidRPr="006A3B1E" w:rsidRDefault="0063090B" w:rsidP="00567018">
            <w:pPr>
              <w:pStyle w:val="TableHeading"/>
              <w:jc w:val="center"/>
            </w:pPr>
            <w:r w:rsidRPr="00AD7797">
              <w:rPr>
                <w:sz w:val="18"/>
              </w:rPr>
              <w:t>[1&lt;-</w:t>
            </w:r>
            <w:r w:rsidRPr="00AD7797">
              <w:rPr>
                <w:rFonts w:ascii="Times New Roman" w:hAnsi="Times New Roman" w:cs="Times New Roman"/>
                <w:sz w:val="18"/>
              </w:rPr>
              <w:t>≤</w:t>
            </w:r>
            <w:r w:rsidR="00A2759C">
              <w:rPr>
                <w:sz w:val="18"/>
              </w:rPr>
              <w:t>10</w:t>
            </w:r>
            <w:r w:rsidRPr="00AD7797">
              <w:rPr>
                <w:sz w:val="18"/>
              </w:rPr>
              <w:t>]</w:t>
            </w:r>
          </w:p>
        </w:tc>
        <w:tc>
          <w:tcPr>
            <w:tcW w:w="1148" w:type="dxa"/>
            <w:tcBorders>
              <w:bottom w:val="single" w:sz="4" w:space="0" w:color="EBEBEB"/>
            </w:tcBorders>
            <w:shd w:val="clear" w:color="auto" w:fill="3B8EDE"/>
          </w:tcPr>
          <w:p w14:paraId="2FAB1962" w14:textId="77777777" w:rsidR="0063090B" w:rsidRDefault="0063090B" w:rsidP="00567018">
            <w:pPr>
              <w:pStyle w:val="TableHeading"/>
              <w:jc w:val="center"/>
            </w:pPr>
            <w:r>
              <w:t>MA</w:t>
            </w:r>
          </w:p>
          <w:p w14:paraId="51F9A1F6" w14:textId="57727237" w:rsidR="0063090B" w:rsidRPr="006A3B1E" w:rsidRDefault="0063090B" w:rsidP="00567018">
            <w:pPr>
              <w:pStyle w:val="TableHeading"/>
              <w:jc w:val="center"/>
            </w:pPr>
            <w:r w:rsidRPr="00AD7797">
              <w:rPr>
                <w:sz w:val="18"/>
              </w:rPr>
              <w:t>[</w:t>
            </w:r>
            <w:r w:rsidR="00A2759C">
              <w:rPr>
                <w:sz w:val="18"/>
              </w:rPr>
              <w:t>10</w:t>
            </w:r>
            <w:r w:rsidRPr="00AD7797">
              <w:rPr>
                <w:sz w:val="18"/>
              </w:rPr>
              <w:t>&lt;-</w:t>
            </w:r>
            <w:r w:rsidRPr="00AD7797">
              <w:rPr>
                <w:rFonts w:ascii="Times New Roman" w:hAnsi="Times New Roman" w:cs="Times New Roman"/>
                <w:sz w:val="18"/>
              </w:rPr>
              <w:t>≤</w:t>
            </w:r>
            <w:r w:rsidR="00A2759C">
              <w:rPr>
                <w:sz w:val="18"/>
              </w:rPr>
              <w:t>60</w:t>
            </w:r>
            <w:r w:rsidRPr="00AD7797">
              <w:rPr>
                <w:sz w:val="18"/>
              </w:rPr>
              <w:t>]</w:t>
            </w:r>
          </w:p>
        </w:tc>
        <w:tc>
          <w:tcPr>
            <w:tcW w:w="1148" w:type="dxa"/>
            <w:tcBorders>
              <w:bottom w:val="single" w:sz="4" w:space="0" w:color="EBEBEB"/>
            </w:tcBorders>
            <w:shd w:val="clear" w:color="auto" w:fill="3B8EDE"/>
          </w:tcPr>
          <w:p w14:paraId="70C740A4" w14:textId="77777777" w:rsidR="0063090B" w:rsidRDefault="0063090B" w:rsidP="00567018">
            <w:pPr>
              <w:pStyle w:val="TableHeading"/>
              <w:jc w:val="center"/>
            </w:pPr>
            <w:r>
              <w:t>LA</w:t>
            </w:r>
          </w:p>
          <w:p w14:paraId="2707D176" w14:textId="4C5714AC" w:rsidR="0063090B" w:rsidRPr="006A3B1E" w:rsidRDefault="0063090B" w:rsidP="00567018">
            <w:pPr>
              <w:pStyle w:val="TableHeading"/>
              <w:jc w:val="center"/>
            </w:pPr>
            <w:r w:rsidRPr="00AD7797">
              <w:rPr>
                <w:sz w:val="18"/>
              </w:rPr>
              <w:t>[</w:t>
            </w:r>
            <w:r w:rsidR="00A2759C">
              <w:rPr>
                <w:sz w:val="18"/>
              </w:rPr>
              <w:t>60</w:t>
            </w:r>
            <w:r w:rsidRPr="00AD7797">
              <w:rPr>
                <w:sz w:val="18"/>
              </w:rPr>
              <w:t>&lt; ]</w:t>
            </w:r>
          </w:p>
        </w:tc>
        <w:tc>
          <w:tcPr>
            <w:tcW w:w="1148" w:type="dxa"/>
            <w:tcBorders>
              <w:bottom w:val="single" w:sz="4" w:space="0" w:color="EBEBEB"/>
            </w:tcBorders>
            <w:shd w:val="clear" w:color="auto" w:fill="3B8EDE"/>
          </w:tcPr>
          <w:p w14:paraId="71FB5556" w14:textId="77777777" w:rsidR="0063090B" w:rsidRPr="006A3B1E" w:rsidRDefault="0063090B" w:rsidP="00567018">
            <w:pPr>
              <w:pStyle w:val="TableHeading"/>
              <w:jc w:val="center"/>
            </w:pPr>
            <w:r>
              <w:t>TOTAL</w:t>
            </w:r>
          </w:p>
        </w:tc>
      </w:tr>
      <w:tr w:rsidR="009F591A" w:rsidRPr="00482A38" w14:paraId="61286A0A" w14:textId="77777777" w:rsidTr="00567018">
        <w:tc>
          <w:tcPr>
            <w:tcW w:w="893" w:type="dxa"/>
          </w:tcPr>
          <w:p w14:paraId="3E62E85F" w14:textId="046C137C" w:rsidR="009F591A" w:rsidRPr="0085341D" w:rsidRDefault="009F591A" w:rsidP="009F591A">
            <w:pPr>
              <w:pStyle w:val="TableContent"/>
            </w:pPr>
            <w:r>
              <w:t>NG</w:t>
            </w:r>
          </w:p>
        </w:tc>
        <w:tc>
          <w:tcPr>
            <w:tcW w:w="1620" w:type="dxa"/>
          </w:tcPr>
          <w:p w14:paraId="73795847" w14:textId="77777777" w:rsidR="009F591A" w:rsidRPr="0085341D" w:rsidRDefault="009F591A" w:rsidP="009F591A">
            <w:pPr>
              <w:pStyle w:val="TableContent"/>
            </w:pPr>
            <w:r>
              <w:t>Gas leak frequency</w:t>
            </w:r>
          </w:p>
        </w:tc>
        <w:tc>
          <w:tcPr>
            <w:tcW w:w="1148" w:type="dxa"/>
          </w:tcPr>
          <w:p w14:paraId="113C9ED9" w14:textId="225A1BBE" w:rsidR="009F591A" w:rsidRPr="0085341D" w:rsidRDefault="009F591A" w:rsidP="009F591A">
            <w:pPr>
              <w:pStyle w:val="TableContent"/>
              <w:jc w:val="right"/>
            </w:pPr>
            <w:r w:rsidRPr="00720B6B">
              <w:t>1.26E-01</w:t>
            </w:r>
          </w:p>
        </w:tc>
        <w:tc>
          <w:tcPr>
            <w:tcW w:w="1148" w:type="dxa"/>
          </w:tcPr>
          <w:p w14:paraId="5DA69278" w14:textId="3C8709ED" w:rsidR="009F591A" w:rsidRPr="0085341D" w:rsidRDefault="009F591A" w:rsidP="009F591A">
            <w:pPr>
              <w:pStyle w:val="TableContent"/>
              <w:jc w:val="right"/>
            </w:pPr>
            <w:r w:rsidRPr="00720B6B">
              <w:t>5.22E-02</w:t>
            </w:r>
          </w:p>
        </w:tc>
        <w:tc>
          <w:tcPr>
            <w:tcW w:w="1148" w:type="dxa"/>
          </w:tcPr>
          <w:p w14:paraId="5A4DE2CE" w14:textId="188C1F3E" w:rsidR="009F591A" w:rsidRPr="0085341D" w:rsidRDefault="009F591A" w:rsidP="009F591A">
            <w:pPr>
              <w:pStyle w:val="TableContent"/>
              <w:jc w:val="right"/>
            </w:pPr>
            <w:r w:rsidRPr="00720B6B">
              <w:t>1.63E-02</w:t>
            </w:r>
          </w:p>
        </w:tc>
        <w:tc>
          <w:tcPr>
            <w:tcW w:w="1148" w:type="dxa"/>
          </w:tcPr>
          <w:p w14:paraId="7902D12C" w14:textId="0F88AFF8" w:rsidR="009F591A" w:rsidRPr="0085341D" w:rsidRDefault="009F591A" w:rsidP="009F591A">
            <w:pPr>
              <w:pStyle w:val="TableContent"/>
              <w:jc w:val="right"/>
            </w:pPr>
            <w:r w:rsidRPr="00720B6B">
              <w:t>4.94E-03</w:t>
            </w:r>
          </w:p>
        </w:tc>
        <w:tc>
          <w:tcPr>
            <w:tcW w:w="1148" w:type="dxa"/>
          </w:tcPr>
          <w:p w14:paraId="7C1F8B1A" w14:textId="7FDA1A43" w:rsidR="009F591A" w:rsidRPr="0085341D" w:rsidRDefault="009F591A" w:rsidP="009F591A">
            <w:pPr>
              <w:pStyle w:val="TableContent"/>
              <w:jc w:val="right"/>
            </w:pPr>
            <w:r w:rsidRPr="00AE5218">
              <w:t>1.99E-01</w:t>
            </w:r>
          </w:p>
        </w:tc>
      </w:tr>
      <w:tr w:rsidR="009F591A" w:rsidRPr="00482A38" w14:paraId="42A833E4" w14:textId="77777777" w:rsidTr="00567018">
        <w:tc>
          <w:tcPr>
            <w:tcW w:w="893" w:type="dxa"/>
          </w:tcPr>
          <w:p w14:paraId="6AFA2568" w14:textId="59F1D124" w:rsidR="009F591A" w:rsidRPr="0085341D" w:rsidRDefault="009F591A" w:rsidP="009F591A">
            <w:pPr>
              <w:pStyle w:val="TableContent"/>
            </w:pPr>
            <w:r>
              <w:t>LNG</w:t>
            </w:r>
          </w:p>
        </w:tc>
        <w:tc>
          <w:tcPr>
            <w:tcW w:w="1620" w:type="dxa"/>
          </w:tcPr>
          <w:p w14:paraId="197A0424" w14:textId="77777777" w:rsidR="009F591A" w:rsidRPr="0085341D" w:rsidRDefault="009F591A" w:rsidP="009F591A">
            <w:pPr>
              <w:pStyle w:val="TableContent"/>
            </w:pPr>
            <w:r>
              <w:t>Liquid leak frequency</w:t>
            </w:r>
          </w:p>
        </w:tc>
        <w:tc>
          <w:tcPr>
            <w:tcW w:w="1148" w:type="dxa"/>
          </w:tcPr>
          <w:p w14:paraId="78FD8834" w14:textId="05C995EA" w:rsidR="009F591A" w:rsidRPr="0085341D" w:rsidRDefault="009F591A" w:rsidP="009F591A">
            <w:pPr>
              <w:pStyle w:val="TableContent"/>
              <w:jc w:val="right"/>
            </w:pPr>
            <w:r w:rsidRPr="00576F92">
              <w:t>3.98E-03</w:t>
            </w:r>
          </w:p>
        </w:tc>
        <w:tc>
          <w:tcPr>
            <w:tcW w:w="1148" w:type="dxa"/>
          </w:tcPr>
          <w:p w14:paraId="315F3CC3" w14:textId="1D318834" w:rsidR="009F591A" w:rsidRPr="0085341D" w:rsidRDefault="009F591A" w:rsidP="009F591A">
            <w:pPr>
              <w:pStyle w:val="TableContent"/>
              <w:jc w:val="right"/>
            </w:pPr>
            <w:r w:rsidRPr="00576F92">
              <w:t>1.85E-03</w:t>
            </w:r>
          </w:p>
        </w:tc>
        <w:tc>
          <w:tcPr>
            <w:tcW w:w="1148" w:type="dxa"/>
          </w:tcPr>
          <w:p w14:paraId="2DAAC0B6" w14:textId="721C2F5A" w:rsidR="009F591A" w:rsidRPr="0085341D" w:rsidRDefault="009F591A" w:rsidP="009F591A">
            <w:pPr>
              <w:pStyle w:val="TableContent"/>
              <w:jc w:val="right"/>
            </w:pPr>
            <w:r w:rsidRPr="00576F92">
              <w:t>9.90E-04</w:t>
            </w:r>
          </w:p>
        </w:tc>
        <w:tc>
          <w:tcPr>
            <w:tcW w:w="1148" w:type="dxa"/>
          </w:tcPr>
          <w:p w14:paraId="0AAFBE9E" w14:textId="57D6D5A6" w:rsidR="009F591A" w:rsidRPr="0085341D" w:rsidRDefault="009F591A" w:rsidP="009F591A">
            <w:pPr>
              <w:pStyle w:val="TableContent"/>
              <w:jc w:val="right"/>
            </w:pPr>
            <w:r w:rsidRPr="00576F92">
              <w:t>6.16E-05</w:t>
            </w:r>
          </w:p>
        </w:tc>
        <w:tc>
          <w:tcPr>
            <w:tcW w:w="1148" w:type="dxa"/>
          </w:tcPr>
          <w:p w14:paraId="1330653B" w14:textId="285BF5A0" w:rsidR="009F591A" w:rsidRPr="0085341D" w:rsidRDefault="009F591A" w:rsidP="009F591A">
            <w:pPr>
              <w:pStyle w:val="TableContent"/>
              <w:jc w:val="right"/>
            </w:pPr>
            <w:r w:rsidRPr="00AE5218">
              <w:t>6.88E-03</w:t>
            </w:r>
          </w:p>
        </w:tc>
      </w:tr>
      <w:tr w:rsidR="009F591A" w:rsidRPr="00482A38" w14:paraId="6B6C81B4" w14:textId="77777777" w:rsidTr="00567018">
        <w:tc>
          <w:tcPr>
            <w:tcW w:w="893" w:type="dxa"/>
          </w:tcPr>
          <w:p w14:paraId="03BA7695" w14:textId="77777777" w:rsidR="009F591A" w:rsidRPr="0085341D" w:rsidRDefault="009F591A" w:rsidP="009F591A">
            <w:pPr>
              <w:pStyle w:val="TableContent"/>
            </w:pPr>
            <w:r>
              <w:t>Total</w:t>
            </w:r>
          </w:p>
        </w:tc>
        <w:tc>
          <w:tcPr>
            <w:tcW w:w="1620" w:type="dxa"/>
          </w:tcPr>
          <w:p w14:paraId="2363D4BF" w14:textId="77777777" w:rsidR="009F591A" w:rsidRPr="0085341D" w:rsidRDefault="009F591A" w:rsidP="009F591A">
            <w:pPr>
              <w:pStyle w:val="TableContent"/>
            </w:pPr>
            <w:r>
              <w:t>Total leak frequency</w:t>
            </w:r>
          </w:p>
        </w:tc>
        <w:tc>
          <w:tcPr>
            <w:tcW w:w="1148" w:type="dxa"/>
          </w:tcPr>
          <w:p w14:paraId="47E57A14" w14:textId="29F8018C" w:rsidR="009F591A" w:rsidRPr="0085341D" w:rsidRDefault="009F591A" w:rsidP="009F591A">
            <w:pPr>
              <w:pStyle w:val="TableContent"/>
              <w:jc w:val="right"/>
            </w:pPr>
            <w:r w:rsidRPr="00094B08">
              <w:t>1.30E-01</w:t>
            </w:r>
          </w:p>
        </w:tc>
        <w:tc>
          <w:tcPr>
            <w:tcW w:w="1148" w:type="dxa"/>
          </w:tcPr>
          <w:p w14:paraId="4989312C" w14:textId="430FA35C" w:rsidR="009F591A" w:rsidRPr="0085341D" w:rsidRDefault="009F591A" w:rsidP="009F591A">
            <w:pPr>
              <w:pStyle w:val="TableContent"/>
              <w:jc w:val="right"/>
            </w:pPr>
            <w:r w:rsidRPr="00094B08">
              <w:t>5.41E-02</w:t>
            </w:r>
          </w:p>
        </w:tc>
        <w:tc>
          <w:tcPr>
            <w:tcW w:w="1148" w:type="dxa"/>
          </w:tcPr>
          <w:p w14:paraId="2F305202" w14:textId="38F2BE3C" w:rsidR="009F591A" w:rsidRPr="0085341D" w:rsidRDefault="009F591A" w:rsidP="009F591A">
            <w:pPr>
              <w:pStyle w:val="TableContent"/>
              <w:jc w:val="right"/>
            </w:pPr>
            <w:r w:rsidRPr="00094B08">
              <w:t>1.73E-02</w:t>
            </w:r>
          </w:p>
        </w:tc>
        <w:tc>
          <w:tcPr>
            <w:tcW w:w="1148" w:type="dxa"/>
          </w:tcPr>
          <w:p w14:paraId="6BC6D537" w14:textId="5E2F0FA5" w:rsidR="009F591A" w:rsidRPr="0085341D" w:rsidRDefault="009F591A" w:rsidP="009F591A">
            <w:pPr>
              <w:pStyle w:val="TableContent"/>
              <w:jc w:val="right"/>
            </w:pPr>
            <w:r w:rsidRPr="00094B08">
              <w:t>5.00E-03</w:t>
            </w:r>
          </w:p>
        </w:tc>
        <w:tc>
          <w:tcPr>
            <w:tcW w:w="1148" w:type="dxa"/>
          </w:tcPr>
          <w:p w14:paraId="45EE8B8D" w14:textId="4C216E9D" w:rsidR="009F591A" w:rsidRPr="0085341D" w:rsidRDefault="009F591A" w:rsidP="009F591A">
            <w:pPr>
              <w:pStyle w:val="TableContent"/>
              <w:jc w:val="right"/>
            </w:pPr>
            <w:r w:rsidRPr="00AE5218">
              <w:t>2.06E-01</w:t>
            </w:r>
          </w:p>
        </w:tc>
      </w:tr>
      <w:tr w:rsidR="0063090B" w:rsidRPr="00482A38" w14:paraId="18D497DF" w14:textId="77777777" w:rsidTr="00567018">
        <w:tc>
          <w:tcPr>
            <w:tcW w:w="893" w:type="dxa"/>
          </w:tcPr>
          <w:p w14:paraId="3CB8BC4B" w14:textId="77777777" w:rsidR="0063090B" w:rsidRPr="0085341D" w:rsidRDefault="0063090B" w:rsidP="00567018">
            <w:pPr>
              <w:pStyle w:val="TableContent"/>
            </w:pPr>
          </w:p>
        </w:tc>
        <w:tc>
          <w:tcPr>
            <w:tcW w:w="1620" w:type="dxa"/>
          </w:tcPr>
          <w:p w14:paraId="161C6449" w14:textId="77777777" w:rsidR="0063090B" w:rsidRPr="0085341D" w:rsidRDefault="0063090B" w:rsidP="00567018">
            <w:pPr>
              <w:pStyle w:val="TableContent"/>
            </w:pPr>
            <w:r>
              <w:t>% contribution</w:t>
            </w:r>
          </w:p>
        </w:tc>
        <w:tc>
          <w:tcPr>
            <w:tcW w:w="1148" w:type="dxa"/>
          </w:tcPr>
          <w:p w14:paraId="5A401298" w14:textId="66BC30AA" w:rsidR="0063090B" w:rsidRPr="0085341D" w:rsidRDefault="00984252" w:rsidP="00567018">
            <w:pPr>
              <w:pStyle w:val="TableContent"/>
              <w:jc w:val="right"/>
            </w:pPr>
            <w:r>
              <w:t>63</w:t>
            </w:r>
          </w:p>
        </w:tc>
        <w:tc>
          <w:tcPr>
            <w:tcW w:w="1148" w:type="dxa"/>
          </w:tcPr>
          <w:p w14:paraId="67163565" w14:textId="0672FFE7" w:rsidR="0063090B" w:rsidRPr="0085341D" w:rsidRDefault="00E14B18" w:rsidP="00567018">
            <w:pPr>
              <w:pStyle w:val="TableContent"/>
              <w:jc w:val="right"/>
            </w:pPr>
            <w:r>
              <w:t>26</w:t>
            </w:r>
          </w:p>
        </w:tc>
        <w:tc>
          <w:tcPr>
            <w:tcW w:w="1148" w:type="dxa"/>
          </w:tcPr>
          <w:p w14:paraId="5A0B5E46" w14:textId="38BFF9C9" w:rsidR="0063090B" w:rsidRPr="0085341D" w:rsidRDefault="00E14B18" w:rsidP="00567018">
            <w:pPr>
              <w:pStyle w:val="TableContent"/>
              <w:jc w:val="right"/>
            </w:pPr>
            <w:r>
              <w:t>8</w:t>
            </w:r>
          </w:p>
        </w:tc>
        <w:tc>
          <w:tcPr>
            <w:tcW w:w="1148" w:type="dxa"/>
          </w:tcPr>
          <w:p w14:paraId="012C8391" w14:textId="77777777" w:rsidR="0063090B" w:rsidRPr="0085341D" w:rsidRDefault="0063090B" w:rsidP="00567018">
            <w:pPr>
              <w:pStyle w:val="TableContent"/>
              <w:jc w:val="right"/>
            </w:pPr>
            <w:r>
              <w:t>2</w:t>
            </w:r>
          </w:p>
        </w:tc>
        <w:tc>
          <w:tcPr>
            <w:tcW w:w="1148" w:type="dxa"/>
          </w:tcPr>
          <w:p w14:paraId="23C006E0" w14:textId="77777777" w:rsidR="0063090B" w:rsidRPr="0085341D" w:rsidRDefault="0063090B" w:rsidP="00567018">
            <w:pPr>
              <w:pStyle w:val="TableContent"/>
              <w:jc w:val="right"/>
            </w:pPr>
            <w:r>
              <w:t>100</w:t>
            </w:r>
          </w:p>
        </w:tc>
      </w:tr>
    </w:tbl>
    <w:p w14:paraId="5C1BDFBE" w14:textId="4A40DF9E" w:rsidR="00487FFE" w:rsidRPr="00487FFE" w:rsidRDefault="002C00BB" w:rsidP="00487FFE">
      <w:pPr>
        <w:pStyle w:val="BodyText"/>
        <w:rPr>
          <w:lang w:eastAsia="en-US"/>
        </w:rPr>
      </w:pPr>
      <w:r w:rsidRPr="009A4B01">
        <w:rPr>
          <w:lang w:val="en-US"/>
        </w:rPr>
        <w:t xml:space="preserve">Leak frequency per </w:t>
      </w:r>
      <w:r>
        <w:rPr>
          <w:lang w:val="en-US"/>
        </w:rPr>
        <w:t>leak category</w:t>
      </w:r>
      <w:r w:rsidRPr="009A4B01">
        <w:rPr>
          <w:lang w:val="en-US"/>
        </w:rPr>
        <w:t xml:space="preserve"> for normal operation is shown</w:t>
      </w:r>
      <w:r>
        <w:rPr>
          <w:lang w:val="en-US"/>
        </w:rPr>
        <w:t xml:space="preserve"> </w:t>
      </w:r>
      <w:r>
        <w:rPr>
          <w:lang w:val="en-US"/>
        </w:rPr>
        <w:fldChar w:fldCharType="begin"/>
      </w:r>
      <w:r>
        <w:rPr>
          <w:lang w:val="en-US"/>
        </w:rPr>
        <w:instrText xml:space="preserve"> REF _Ref37240121 \h </w:instrText>
      </w:r>
      <w:r>
        <w:rPr>
          <w:lang w:val="en-US"/>
        </w:rPr>
      </w:r>
      <w:r>
        <w:rPr>
          <w:lang w:val="en-US"/>
        </w:rPr>
        <w:fldChar w:fldCharType="separate"/>
      </w:r>
      <w:r w:rsidR="008C4931">
        <w:t xml:space="preserve">Figure </w:t>
      </w:r>
      <w:r w:rsidR="008C4931">
        <w:rPr>
          <w:noProof/>
        </w:rPr>
        <w:t>4</w:t>
      </w:r>
      <w:r w:rsidR="008C4931">
        <w:t>.</w:t>
      </w:r>
      <w:r w:rsidR="008C4931">
        <w:rPr>
          <w:noProof/>
        </w:rPr>
        <w:t>3</w:t>
      </w:r>
      <w:r>
        <w:rPr>
          <w:lang w:val="en-US"/>
        </w:rPr>
        <w:fldChar w:fldCharType="end"/>
      </w:r>
      <w:r>
        <w:rPr>
          <w:lang w:val="en-US"/>
        </w:rPr>
        <w:t>.</w:t>
      </w:r>
    </w:p>
    <w:p w14:paraId="1D1893D3" w14:textId="1193142B" w:rsidR="008F10E8" w:rsidRDefault="008D7E59" w:rsidP="008F10E8">
      <w:pPr>
        <w:pStyle w:val="BodyText"/>
        <w:keepNext/>
      </w:pPr>
      <w:r>
        <w:rPr>
          <w:noProof/>
        </w:rPr>
        <w:drawing>
          <wp:inline distT="0" distB="0" distL="0" distR="0" wp14:anchorId="75064E47" wp14:editId="1ACDAEDE">
            <wp:extent cx="5175849" cy="3467819"/>
            <wp:effectExtent l="0" t="0" r="6350" b="18415"/>
            <wp:docPr id="1" name="Chart 1">
              <a:extLst xmlns:a="http://schemas.openxmlformats.org/drawingml/2006/main">
                <a:ext uri="{FF2B5EF4-FFF2-40B4-BE49-F238E27FC236}">
                  <a16:creationId xmlns:a16="http://schemas.microsoft.com/office/drawing/2014/main" id="{CD6ACB2D-8F80-4B78-B5F9-581A4DD281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E35D6E2" w14:textId="451C12D6" w:rsidR="00DC1591" w:rsidRDefault="008F10E8" w:rsidP="008F10E8">
      <w:pPr>
        <w:pStyle w:val="Caption"/>
      </w:pPr>
      <w:bookmarkStart w:id="171" w:name="_Ref37240121"/>
      <w:r>
        <w:t xml:space="preserve">Figure </w:t>
      </w:r>
      <w:r w:rsidR="00B84E8F">
        <w:fldChar w:fldCharType="begin"/>
      </w:r>
      <w:r w:rsidR="00B84E8F">
        <w:instrText xml:space="preserve"> STYLEREF 1 \s </w:instrText>
      </w:r>
      <w:r w:rsidR="00B84E8F">
        <w:fldChar w:fldCharType="separate"/>
      </w:r>
      <w:r w:rsidR="008C4931">
        <w:rPr>
          <w:noProof/>
        </w:rPr>
        <w:t>4</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3</w:t>
      </w:r>
      <w:r w:rsidR="00B84E8F">
        <w:rPr>
          <w:noProof/>
        </w:rPr>
        <w:fldChar w:fldCharType="end"/>
      </w:r>
      <w:bookmarkEnd w:id="171"/>
      <w:r w:rsidR="00D7066D">
        <w:tab/>
      </w:r>
      <w:r w:rsidR="00D7066D" w:rsidRPr="00B73346">
        <w:rPr>
          <w:rFonts w:eastAsia="Batang"/>
          <w:sz w:val="18"/>
          <w:lang w:eastAsia="ko-KR"/>
        </w:rPr>
        <w:t>Leak frequency per leak category</w:t>
      </w:r>
    </w:p>
    <w:p w14:paraId="43C1FAC4" w14:textId="220D95BA" w:rsidR="001A53ED" w:rsidRDefault="007D7664" w:rsidP="004E6960">
      <w:pPr>
        <w:pStyle w:val="Heading2"/>
      </w:pPr>
      <w:bookmarkStart w:id="172" w:name="_Toc39067576"/>
      <w:r>
        <w:t>Leak duration</w:t>
      </w:r>
      <w:bookmarkEnd w:id="172"/>
    </w:p>
    <w:p w14:paraId="3B54D003" w14:textId="513B0950" w:rsidR="00353E3C" w:rsidRPr="00705942" w:rsidRDefault="00871EC1" w:rsidP="00705942">
      <w:pPr>
        <w:pStyle w:val="BodyText"/>
        <w:rPr>
          <w:lang w:eastAsia="en-US"/>
        </w:rPr>
      </w:pPr>
      <w:r>
        <w:rPr>
          <w:lang w:eastAsia="en-US"/>
        </w:rPr>
        <w:t>Each segment has different operating conditions and</w:t>
      </w:r>
      <w:r w:rsidR="00E02330">
        <w:rPr>
          <w:lang w:eastAsia="en-US"/>
        </w:rPr>
        <w:t xml:space="preserve"> properties. The detailed operating conditions </w:t>
      </w:r>
      <w:r w:rsidR="00060F80">
        <w:rPr>
          <w:lang w:eastAsia="en-US"/>
        </w:rPr>
        <w:t xml:space="preserve">for each segment are listed in </w:t>
      </w:r>
      <w:r w:rsidR="00060F80">
        <w:rPr>
          <w:lang w:eastAsia="en-US"/>
        </w:rPr>
        <w:fldChar w:fldCharType="begin"/>
      </w:r>
      <w:r w:rsidR="00060F80">
        <w:rPr>
          <w:lang w:eastAsia="en-US"/>
        </w:rPr>
        <w:instrText xml:space="preserve"> REF _Ref36644570 \h </w:instrText>
      </w:r>
      <w:r w:rsidR="00060F80">
        <w:rPr>
          <w:lang w:eastAsia="en-US"/>
        </w:rPr>
      </w:r>
      <w:r w:rsidR="00060F80">
        <w:rPr>
          <w:lang w:eastAsia="en-US"/>
        </w:rPr>
        <w:fldChar w:fldCharType="separate"/>
      </w:r>
      <w:r w:rsidR="008C4931" w:rsidRPr="00E572A4">
        <w:t xml:space="preserve">Table </w:t>
      </w:r>
      <w:r w:rsidR="008C4931">
        <w:rPr>
          <w:noProof/>
        </w:rPr>
        <w:t>4</w:t>
      </w:r>
      <w:r w:rsidR="008C4931">
        <w:t>.</w:t>
      </w:r>
      <w:r w:rsidR="008C4931">
        <w:rPr>
          <w:noProof/>
        </w:rPr>
        <w:t>5</w:t>
      </w:r>
      <w:r w:rsidR="00060F80">
        <w:rPr>
          <w:lang w:eastAsia="en-US"/>
        </w:rPr>
        <w:fldChar w:fldCharType="end"/>
      </w:r>
      <w:r w:rsidR="00060F80">
        <w:rPr>
          <w:lang w:eastAsia="en-US"/>
        </w:rPr>
        <w:t>.</w:t>
      </w:r>
      <w:r w:rsidR="005868DA">
        <w:rPr>
          <w:lang w:eastAsia="en-US"/>
        </w:rPr>
        <w:t xml:space="preserve"> </w:t>
      </w:r>
    </w:p>
    <w:p w14:paraId="66E45A3C" w14:textId="08A46AA9" w:rsidR="001A53ED" w:rsidRPr="00E572A4" w:rsidRDefault="001A53ED" w:rsidP="001A53ED">
      <w:pPr>
        <w:pStyle w:val="Tablecaption"/>
      </w:pPr>
      <w:bookmarkStart w:id="173" w:name="_Ref36644570"/>
      <w:r w:rsidRPr="00E572A4">
        <w:t xml:space="preserve">Table </w:t>
      </w:r>
      <w:fldSimple w:instr=" STYLEREF 1 \s ">
        <w:r w:rsidR="008C4931">
          <w:rPr>
            <w:noProof/>
          </w:rPr>
          <w:t>4</w:t>
        </w:r>
      </w:fldSimple>
      <w:r w:rsidR="00AF3985">
        <w:t>.</w:t>
      </w:r>
      <w:fldSimple w:instr=" SEQ Table \* ARABIC \s 1 ">
        <w:r w:rsidR="008C4931">
          <w:rPr>
            <w:noProof/>
          </w:rPr>
          <w:t>5</w:t>
        </w:r>
      </w:fldSimple>
      <w:bookmarkEnd w:id="173"/>
      <w:r>
        <w:tab/>
      </w:r>
      <w:r w:rsidR="00060F80">
        <w:t>O</w:t>
      </w:r>
      <w:r>
        <w:t>perating conditions</w:t>
      </w:r>
      <w:r w:rsidR="00060F80">
        <w:t>, volume, and total mass of the segment</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713"/>
        <w:gridCol w:w="810"/>
        <w:gridCol w:w="1125"/>
        <w:gridCol w:w="1215"/>
        <w:gridCol w:w="1102"/>
        <w:gridCol w:w="1238"/>
        <w:gridCol w:w="1170"/>
        <w:gridCol w:w="900"/>
      </w:tblGrid>
      <w:tr w:rsidR="001A53ED" w:rsidRPr="006A3B1E" w14:paraId="4263E690" w14:textId="77777777" w:rsidTr="007F08A1">
        <w:trPr>
          <w:tblHeader/>
        </w:trPr>
        <w:tc>
          <w:tcPr>
            <w:tcW w:w="713" w:type="dxa"/>
            <w:tcBorders>
              <w:bottom w:val="single" w:sz="4" w:space="0" w:color="EBEBEB"/>
            </w:tcBorders>
            <w:shd w:val="clear" w:color="auto" w:fill="3B8EDE"/>
          </w:tcPr>
          <w:p w14:paraId="616695EC" w14:textId="77777777" w:rsidR="001A53ED" w:rsidRPr="006A3B1E" w:rsidRDefault="001A53ED" w:rsidP="007F08A1">
            <w:pPr>
              <w:pStyle w:val="TableHeading"/>
            </w:pPr>
            <w:r>
              <w:t>Seg No.</w:t>
            </w:r>
          </w:p>
        </w:tc>
        <w:tc>
          <w:tcPr>
            <w:tcW w:w="810" w:type="dxa"/>
            <w:tcBorders>
              <w:bottom w:val="single" w:sz="4" w:space="0" w:color="EBEBEB"/>
            </w:tcBorders>
            <w:shd w:val="clear" w:color="auto" w:fill="3B8EDE"/>
          </w:tcPr>
          <w:p w14:paraId="37926EAE" w14:textId="06997503" w:rsidR="001A53ED" w:rsidRPr="006A3B1E" w:rsidRDefault="002B1A42" w:rsidP="007F08A1">
            <w:pPr>
              <w:pStyle w:val="TableHeading"/>
            </w:pPr>
            <w:r>
              <w:t>Phase</w:t>
            </w:r>
          </w:p>
        </w:tc>
        <w:tc>
          <w:tcPr>
            <w:tcW w:w="1125" w:type="dxa"/>
            <w:tcBorders>
              <w:bottom w:val="single" w:sz="4" w:space="0" w:color="EBEBEB"/>
            </w:tcBorders>
            <w:shd w:val="clear" w:color="auto" w:fill="3B8EDE"/>
          </w:tcPr>
          <w:p w14:paraId="07ACCAED" w14:textId="77777777" w:rsidR="001A53ED" w:rsidRPr="006A3B1E" w:rsidRDefault="001A53ED" w:rsidP="007F08A1">
            <w:pPr>
              <w:pStyle w:val="TableHeading"/>
              <w:jc w:val="right"/>
            </w:pPr>
            <w:r>
              <w:t>Temp. (</w:t>
            </w:r>
            <w:r>
              <w:rPr>
                <w:rFonts w:ascii="Arial" w:hAnsi="Arial" w:cs="Arial"/>
              </w:rPr>
              <w:t>°</w:t>
            </w:r>
            <w:r>
              <w:t>C)</w:t>
            </w:r>
          </w:p>
        </w:tc>
        <w:tc>
          <w:tcPr>
            <w:tcW w:w="1215" w:type="dxa"/>
            <w:tcBorders>
              <w:bottom w:val="single" w:sz="4" w:space="0" w:color="EBEBEB"/>
            </w:tcBorders>
            <w:shd w:val="clear" w:color="auto" w:fill="3B8EDE"/>
          </w:tcPr>
          <w:p w14:paraId="0AF1A50A" w14:textId="77777777" w:rsidR="001A53ED" w:rsidRDefault="001A53ED" w:rsidP="007F08A1">
            <w:pPr>
              <w:pStyle w:val="TableHeading"/>
              <w:jc w:val="right"/>
            </w:pPr>
            <w:r>
              <w:t>Pressure (bara)</w:t>
            </w:r>
          </w:p>
        </w:tc>
        <w:tc>
          <w:tcPr>
            <w:tcW w:w="1102" w:type="dxa"/>
            <w:tcBorders>
              <w:bottom w:val="single" w:sz="4" w:space="0" w:color="EBEBEB"/>
            </w:tcBorders>
            <w:shd w:val="clear" w:color="auto" w:fill="3B8EDE"/>
          </w:tcPr>
          <w:p w14:paraId="73553A49" w14:textId="77777777" w:rsidR="001A53ED" w:rsidRDefault="001A53ED" w:rsidP="007F08A1">
            <w:pPr>
              <w:pStyle w:val="TableHeading"/>
              <w:jc w:val="right"/>
            </w:pPr>
            <w:r>
              <w:t>Mass flowrate (kg/s)</w:t>
            </w:r>
          </w:p>
        </w:tc>
        <w:tc>
          <w:tcPr>
            <w:tcW w:w="1238" w:type="dxa"/>
            <w:tcBorders>
              <w:bottom w:val="single" w:sz="4" w:space="0" w:color="EBEBEB"/>
            </w:tcBorders>
            <w:shd w:val="clear" w:color="auto" w:fill="3B8EDE"/>
          </w:tcPr>
          <w:p w14:paraId="27A9F191" w14:textId="77777777" w:rsidR="001A53ED" w:rsidRDefault="001A53ED" w:rsidP="007F08A1">
            <w:pPr>
              <w:pStyle w:val="TableHeading"/>
              <w:jc w:val="right"/>
            </w:pPr>
            <w:r>
              <w:t>Density (kg/m3)</w:t>
            </w:r>
          </w:p>
        </w:tc>
        <w:tc>
          <w:tcPr>
            <w:tcW w:w="1170" w:type="dxa"/>
            <w:tcBorders>
              <w:bottom w:val="single" w:sz="4" w:space="0" w:color="EBEBEB"/>
            </w:tcBorders>
            <w:shd w:val="clear" w:color="auto" w:fill="3B8EDE"/>
          </w:tcPr>
          <w:p w14:paraId="3DA502A5" w14:textId="5CCB55D5" w:rsidR="001A53ED" w:rsidRDefault="001A53ED" w:rsidP="007F08A1">
            <w:pPr>
              <w:pStyle w:val="TableHeading"/>
              <w:jc w:val="right"/>
            </w:pPr>
            <w:r>
              <w:t>Volume (m3)</w:t>
            </w:r>
          </w:p>
        </w:tc>
        <w:tc>
          <w:tcPr>
            <w:tcW w:w="900" w:type="dxa"/>
            <w:tcBorders>
              <w:bottom w:val="single" w:sz="4" w:space="0" w:color="EBEBEB"/>
            </w:tcBorders>
            <w:shd w:val="clear" w:color="auto" w:fill="3B8EDE"/>
          </w:tcPr>
          <w:p w14:paraId="7E634BE7" w14:textId="11AEAF45" w:rsidR="001A53ED" w:rsidRDefault="00E3501A" w:rsidP="007F08A1">
            <w:pPr>
              <w:pStyle w:val="TableHeading"/>
              <w:jc w:val="right"/>
            </w:pPr>
            <w:r>
              <w:t>Total m</w:t>
            </w:r>
            <w:r w:rsidR="001A53ED">
              <w:t>ass (kg)</w:t>
            </w:r>
          </w:p>
        </w:tc>
      </w:tr>
      <w:tr w:rsidR="001A53ED" w:rsidRPr="00482A38" w14:paraId="614C3E83" w14:textId="77777777" w:rsidTr="007F08A1">
        <w:tc>
          <w:tcPr>
            <w:tcW w:w="713" w:type="dxa"/>
          </w:tcPr>
          <w:p w14:paraId="0D90EFB8" w14:textId="77777777" w:rsidR="001A53ED" w:rsidRPr="0085341D" w:rsidRDefault="001A53ED" w:rsidP="007F08A1">
            <w:pPr>
              <w:pStyle w:val="TableContent"/>
            </w:pPr>
            <w:r>
              <w:t>1</w:t>
            </w:r>
          </w:p>
        </w:tc>
        <w:tc>
          <w:tcPr>
            <w:tcW w:w="810" w:type="dxa"/>
          </w:tcPr>
          <w:p w14:paraId="0C490B50" w14:textId="77777777" w:rsidR="001A53ED" w:rsidRPr="0085341D" w:rsidRDefault="001A53ED" w:rsidP="007F08A1">
            <w:pPr>
              <w:pStyle w:val="TableContent"/>
            </w:pPr>
            <w:r>
              <w:t>Gas</w:t>
            </w:r>
          </w:p>
        </w:tc>
        <w:tc>
          <w:tcPr>
            <w:tcW w:w="1125" w:type="dxa"/>
          </w:tcPr>
          <w:p w14:paraId="6943A8A5" w14:textId="77777777" w:rsidR="001A53ED" w:rsidRPr="0085341D" w:rsidRDefault="001A53ED" w:rsidP="007F08A1">
            <w:pPr>
              <w:pStyle w:val="TableContent"/>
              <w:jc w:val="right"/>
            </w:pPr>
            <w:r>
              <w:t>-133.9</w:t>
            </w:r>
          </w:p>
        </w:tc>
        <w:tc>
          <w:tcPr>
            <w:tcW w:w="1215" w:type="dxa"/>
          </w:tcPr>
          <w:p w14:paraId="63A99EB3" w14:textId="77777777" w:rsidR="001A53ED" w:rsidRPr="0085341D" w:rsidRDefault="001A53ED" w:rsidP="007F08A1">
            <w:pPr>
              <w:pStyle w:val="TableContent"/>
              <w:jc w:val="right"/>
            </w:pPr>
            <w:r>
              <w:t>1.05</w:t>
            </w:r>
          </w:p>
        </w:tc>
        <w:tc>
          <w:tcPr>
            <w:tcW w:w="1102" w:type="dxa"/>
          </w:tcPr>
          <w:p w14:paraId="7D3A3448" w14:textId="77777777" w:rsidR="001A53ED" w:rsidRPr="0085341D" w:rsidRDefault="001A53ED" w:rsidP="007F08A1">
            <w:pPr>
              <w:pStyle w:val="TableContent"/>
              <w:jc w:val="right"/>
            </w:pPr>
            <w:r>
              <w:t>1.33</w:t>
            </w:r>
          </w:p>
        </w:tc>
        <w:tc>
          <w:tcPr>
            <w:tcW w:w="1238" w:type="dxa"/>
          </w:tcPr>
          <w:p w14:paraId="3CF4A6A4" w14:textId="77777777" w:rsidR="001A53ED" w:rsidRPr="0085341D" w:rsidRDefault="001A53ED" w:rsidP="007F08A1">
            <w:pPr>
              <w:pStyle w:val="TableContent"/>
              <w:jc w:val="right"/>
            </w:pPr>
            <w:r>
              <w:t>1.65</w:t>
            </w:r>
          </w:p>
        </w:tc>
        <w:tc>
          <w:tcPr>
            <w:tcW w:w="1170" w:type="dxa"/>
          </w:tcPr>
          <w:p w14:paraId="10A9BE6B" w14:textId="77777777" w:rsidR="001A53ED" w:rsidRPr="0085341D" w:rsidRDefault="001A53ED" w:rsidP="007F08A1">
            <w:pPr>
              <w:pStyle w:val="TableContent"/>
              <w:jc w:val="right"/>
            </w:pPr>
            <w:r>
              <w:t>6.00</w:t>
            </w:r>
          </w:p>
        </w:tc>
        <w:tc>
          <w:tcPr>
            <w:tcW w:w="900" w:type="dxa"/>
          </w:tcPr>
          <w:p w14:paraId="5AFAC45E" w14:textId="77777777" w:rsidR="001A53ED" w:rsidRPr="0085341D" w:rsidRDefault="001A53ED" w:rsidP="007F08A1">
            <w:pPr>
              <w:pStyle w:val="TableContent"/>
              <w:jc w:val="right"/>
            </w:pPr>
            <w:r>
              <w:t>9.9</w:t>
            </w:r>
          </w:p>
        </w:tc>
      </w:tr>
      <w:tr w:rsidR="001A53ED" w:rsidRPr="00482A38" w14:paraId="5A39DF81" w14:textId="77777777" w:rsidTr="007F08A1">
        <w:tc>
          <w:tcPr>
            <w:tcW w:w="713" w:type="dxa"/>
          </w:tcPr>
          <w:p w14:paraId="450704CD" w14:textId="77777777" w:rsidR="001A53ED" w:rsidRPr="0085341D" w:rsidRDefault="001A53ED" w:rsidP="007F08A1">
            <w:pPr>
              <w:pStyle w:val="TableContent"/>
            </w:pPr>
            <w:r>
              <w:lastRenderedPageBreak/>
              <w:t>2</w:t>
            </w:r>
          </w:p>
        </w:tc>
        <w:tc>
          <w:tcPr>
            <w:tcW w:w="810" w:type="dxa"/>
          </w:tcPr>
          <w:p w14:paraId="395004D0" w14:textId="77777777" w:rsidR="001A53ED" w:rsidRPr="0085341D" w:rsidRDefault="001A53ED" w:rsidP="007F08A1">
            <w:pPr>
              <w:pStyle w:val="TableContent"/>
            </w:pPr>
            <w:r w:rsidRPr="007319E5">
              <w:t>Gas</w:t>
            </w:r>
          </w:p>
        </w:tc>
        <w:tc>
          <w:tcPr>
            <w:tcW w:w="1125" w:type="dxa"/>
          </w:tcPr>
          <w:p w14:paraId="4DD57F52" w14:textId="77777777" w:rsidR="001A53ED" w:rsidRPr="0085341D" w:rsidRDefault="001A53ED" w:rsidP="007F08A1">
            <w:pPr>
              <w:pStyle w:val="TableContent"/>
              <w:jc w:val="right"/>
            </w:pPr>
            <w:r>
              <w:t>24.5</w:t>
            </w:r>
          </w:p>
        </w:tc>
        <w:tc>
          <w:tcPr>
            <w:tcW w:w="1215" w:type="dxa"/>
          </w:tcPr>
          <w:p w14:paraId="12824BE0" w14:textId="77777777" w:rsidR="001A53ED" w:rsidRPr="0085341D" w:rsidRDefault="001A53ED" w:rsidP="007F08A1">
            <w:pPr>
              <w:pStyle w:val="TableContent"/>
              <w:jc w:val="right"/>
            </w:pPr>
            <w:r>
              <w:t>1.02</w:t>
            </w:r>
          </w:p>
        </w:tc>
        <w:tc>
          <w:tcPr>
            <w:tcW w:w="1102" w:type="dxa"/>
          </w:tcPr>
          <w:p w14:paraId="2BA5971C" w14:textId="77777777" w:rsidR="001A53ED" w:rsidRPr="0085341D" w:rsidRDefault="001A53ED" w:rsidP="007F08A1">
            <w:pPr>
              <w:pStyle w:val="TableContent"/>
              <w:jc w:val="right"/>
            </w:pPr>
            <w:r>
              <w:t>1.33</w:t>
            </w:r>
          </w:p>
        </w:tc>
        <w:tc>
          <w:tcPr>
            <w:tcW w:w="1238" w:type="dxa"/>
          </w:tcPr>
          <w:p w14:paraId="0AA2D2A2" w14:textId="77777777" w:rsidR="001A53ED" w:rsidRPr="0085341D" w:rsidRDefault="001A53ED" w:rsidP="007F08A1">
            <w:pPr>
              <w:pStyle w:val="TableContent"/>
              <w:jc w:val="right"/>
            </w:pPr>
            <w:r>
              <w:t>1.65</w:t>
            </w:r>
          </w:p>
        </w:tc>
        <w:tc>
          <w:tcPr>
            <w:tcW w:w="1170" w:type="dxa"/>
          </w:tcPr>
          <w:p w14:paraId="237752F1" w14:textId="77777777" w:rsidR="001A53ED" w:rsidRPr="0085341D" w:rsidRDefault="001A53ED" w:rsidP="007F08A1">
            <w:pPr>
              <w:pStyle w:val="TableContent"/>
              <w:jc w:val="right"/>
            </w:pPr>
            <w:r>
              <w:t>6.00</w:t>
            </w:r>
          </w:p>
        </w:tc>
        <w:tc>
          <w:tcPr>
            <w:tcW w:w="900" w:type="dxa"/>
          </w:tcPr>
          <w:p w14:paraId="33B5A2F8" w14:textId="77777777" w:rsidR="001A53ED" w:rsidRPr="0085341D" w:rsidRDefault="001A53ED" w:rsidP="007F08A1">
            <w:pPr>
              <w:pStyle w:val="TableContent"/>
              <w:jc w:val="right"/>
            </w:pPr>
            <w:r>
              <w:t>9.9</w:t>
            </w:r>
          </w:p>
        </w:tc>
      </w:tr>
      <w:tr w:rsidR="001A53ED" w:rsidRPr="00482A38" w14:paraId="32DBE0AB" w14:textId="77777777" w:rsidTr="007F08A1">
        <w:tc>
          <w:tcPr>
            <w:tcW w:w="713" w:type="dxa"/>
          </w:tcPr>
          <w:p w14:paraId="794048C7" w14:textId="77777777" w:rsidR="001A53ED" w:rsidRPr="0085341D" w:rsidRDefault="001A53ED" w:rsidP="007F08A1">
            <w:pPr>
              <w:pStyle w:val="TableContent"/>
            </w:pPr>
            <w:r>
              <w:t>3</w:t>
            </w:r>
          </w:p>
        </w:tc>
        <w:tc>
          <w:tcPr>
            <w:tcW w:w="810" w:type="dxa"/>
          </w:tcPr>
          <w:p w14:paraId="3234F03B" w14:textId="77777777" w:rsidR="001A53ED" w:rsidRPr="0085341D" w:rsidRDefault="001A53ED" w:rsidP="007F08A1">
            <w:pPr>
              <w:pStyle w:val="TableContent"/>
            </w:pPr>
            <w:r w:rsidRPr="007319E5">
              <w:t>Gas</w:t>
            </w:r>
          </w:p>
        </w:tc>
        <w:tc>
          <w:tcPr>
            <w:tcW w:w="1125" w:type="dxa"/>
          </w:tcPr>
          <w:p w14:paraId="33F0DDAD" w14:textId="77777777" w:rsidR="001A53ED" w:rsidRPr="0085341D" w:rsidRDefault="001A53ED" w:rsidP="007F08A1">
            <w:pPr>
              <w:pStyle w:val="TableContent"/>
              <w:jc w:val="right"/>
            </w:pPr>
            <w:r>
              <w:t>43.0</w:t>
            </w:r>
          </w:p>
        </w:tc>
        <w:tc>
          <w:tcPr>
            <w:tcW w:w="1215" w:type="dxa"/>
          </w:tcPr>
          <w:p w14:paraId="3A75124F" w14:textId="77777777" w:rsidR="001A53ED" w:rsidRPr="0085341D" w:rsidRDefault="001A53ED" w:rsidP="007F08A1">
            <w:pPr>
              <w:pStyle w:val="TableContent"/>
              <w:jc w:val="right"/>
            </w:pPr>
            <w:r>
              <w:t>Outlet:13</w:t>
            </w:r>
          </w:p>
        </w:tc>
        <w:tc>
          <w:tcPr>
            <w:tcW w:w="1102" w:type="dxa"/>
          </w:tcPr>
          <w:p w14:paraId="384C4015" w14:textId="77777777" w:rsidR="001A53ED" w:rsidRPr="0085341D" w:rsidRDefault="001A53ED" w:rsidP="007F08A1">
            <w:pPr>
              <w:pStyle w:val="TableContent"/>
              <w:jc w:val="right"/>
            </w:pPr>
            <w:r>
              <w:t>1.33</w:t>
            </w:r>
          </w:p>
        </w:tc>
        <w:tc>
          <w:tcPr>
            <w:tcW w:w="1238" w:type="dxa"/>
          </w:tcPr>
          <w:p w14:paraId="6043483C" w14:textId="77777777" w:rsidR="001A53ED" w:rsidRPr="0085341D" w:rsidRDefault="001A53ED" w:rsidP="007F08A1">
            <w:pPr>
              <w:pStyle w:val="TableContent"/>
              <w:jc w:val="right"/>
            </w:pPr>
            <w:r>
              <w:t>5.55</w:t>
            </w:r>
          </w:p>
        </w:tc>
        <w:tc>
          <w:tcPr>
            <w:tcW w:w="1170" w:type="dxa"/>
          </w:tcPr>
          <w:p w14:paraId="10370123" w14:textId="77777777" w:rsidR="001A53ED" w:rsidRPr="0085341D" w:rsidRDefault="001A53ED" w:rsidP="007F08A1">
            <w:pPr>
              <w:pStyle w:val="TableContent"/>
              <w:jc w:val="right"/>
            </w:pPr>
            <w:r>
              <w:t>6.36</w:t>
            </w:r>
          </w:p>
        </w:tc>
        <w:tc>
          <w:tcPr>
            <w:tcW w:w="900" w:type="dxa"/>
          </w:tcPr>
          <w:p w14:paraId="29335F4D" w14:textId="77777777" w:rsidR="001A53ED" w:rsidRPr="0085341D" w:rsidRDefault="001A53ED" w:rsidP="007F08A1">
            <w:pPr>
              <w:pStyle w:val="TableContent"/>
              <w:jc w:val="right"/>
            </w:pPr>
            <w:r>
              <w:t>35.3</w:t>
            </w:r>
          </w:p>
        </w:tc>
      </w:tr>
      <w:tr w:rsidR="001A53ED" w:rsidRPr="00482A38" w14:paraId="5D587325" w14:textId="77777777" w:rsidTr="007F08A1">
        <w:tc>
          <w:tcPr>
            <w:tcW w:w="713" w:type="dxa"/>
          </w:tcPr>
          <w:p w14:paraId="3846D5D7" w14:textId="77777777" w:rsidR="001A53ED" w:rsidRPr="0085341D" w:rsidRDefault="001A53ED" w:rsidP="007F08A1">
            <w:pPr>
              <w:pStyle w:val="TableContent"/>
            </w:pPr>
            <w:r>
              <w:t>4</w:t>
            </w:r>
          </w:p>
        </w:tc>
        <w:tc>
          <w:tcPr>
            <w:tcW w:w="810" w:type="dxa"/>
          </w:tcPr>
          <w:p w14:paraId="10866B28" w14:textId="77777777" w:rsidR="001A53ED" w:rsidRPr="0085341D" w:rsidRDefault="001A53ED" w:rsidP="007F08A1">
            <w:pPr>
              <w:pStyle w:val="TableContent"/>
            </w:pPr>
            <w:r w:rsidRPr="007319E5">
              <w:t>Gas</w:t>
            </w:r>
          </w:p>
        </w:tc>
        <w:tc>
          <w:tcPr>
            <w:tcW w:w="1125" w:type="dxa"/>
          </w:tcPr>
          <w:p w14:paraId="0FC98D0A" w14:textId="77777777" w:rsidR="001A53ED" w:rsidRPr="0085341D" w:rsidRDefault="001A53ED" w:rsidP="007F08A1">
            <w:pPr>
              <w:pStyle w:val="TableContent"/>
              <w:jc w:val="right"/>
            </w:pPr>
            <w:r w:rsidRPr="00D30356">
              <w:t>43.0</w:t>
            </w:r>
          </w:p>
        </w:tc>
        <w:tc>
          <w:tcPr>
            <w:tcW w:w="1215" w:type="dxa"/>
          </w:tcPr>
          <w:p w14:paraId="42347241" w14:textId="77777777" w:rsidR="001A53ED" w:rsidRPr="0085341D" w:rsidRDefault="001A53ED" w:rsidP="007F08A1">
            <w:pPr>
              <w:pStyle w:val="TableContent"/>
              <w:jc w:val="right"/>
            </w:pPr>
            <w:r>
              <w:t>13.00</w:t>
            </w:r>
          </w:p>
        </w:tc>
        <w:tc>
          <w:tcPr>
            <w:tcW w:w="1102" w:type="dxa"/>
          </w:tcPr>
          <w:p w14:paraId="710FF53C" w14:textId="77777777" w:rsidR="001A53ED" w:rsidRPr="0085341D" w:rsidRDefault="001A53ED" w:rsidP="007F08A1">
            <w:pPr>
              <w:pStyle w:val="TableContent"/>
              <w:jc w:val="right"/>
            </w:pPr>
            <w:r>
              <w:t>1.33</w:t>
            </w:r>
          </w:p>
        </w:tc>
        <w:tc>
          <w:tcPr>
            <w:tcW w:w="1238" w:type="dxa"/>
          </w:tcPr>
          <w:p w14:paraId="0C4005E5" w14:textId="77777777" w:rsidR="001A53ED" w:rsidRPr="0085341D" w:rsidRDefault="001A53ED" w:rsidP="007F08A1">
            <w:pPr>
              <w:pStyle w:val="TableContent"/>
              <w:jc w:val="right"/>
            </w:pPr>
            <w:r>
              <w:t>8.53</w:t>
            </w:r>
          </w:p>
        </w:tc>
        <w:tc>
          <w:tcPr>
            <w:tcW w:w="1170" w:type="dxa"/>
          </w:tcPr>
          <w:p w14:paraId="0F2EE8DA" w14:textId="77777777" w:rsidR="001A53ED" w:rsidRPr="0085341D" w:rsidRDefault="001A53ED" w:rsidP="007F08A1">
            <w:pPr>
              <w:pStyle w:val="TableContent"/>
              <w:jc w:val="right"/>
            </w:pPr>
            <w:r>
              <w:t>3.34</w:t>
            </w:r>
          </w:p>
        </w:tc>
        <w:tc>
          <w:tcPr>
            <w:tcW w:w="900" w:type="dxa"/>
          </w:tcPr>
          <w:p w14:paraId="15A7B1B0" w14:textId="77777777" w:rsidR="001A53ED" w:rsidRPr="0085341D" w:rsidRDefault="001A53ED" w:rsidP="007F08A1">
            <w:pPr>
              <w:pStyle w:val="TableContent"/>
              <w:jc w:val="right"/>
            </w:pPr>
            <w:r>
              <w:t>28.5</w:t>
            </w:r>
          </w:p>
        </w:tc>
      </w:tr>
      <w:tr w:rsidR="001A53ED" w:rsidRPr="00482A38" w14:paraId="4E380749" w14:textId="77777777" w:rsidTr="007F08A1">
        <w:tc>
          <w:tcPr>
            <w:tcW w:w="713" w:type="dxa"/>
          </w:tcPr>
          <w:p w14:paraId="254633DA" w14:textId="77777777" w:rsidR="001A53ED" w:rsidRPr="0085341D" w:rsidRDefault="001A53ED" w:rsidP="007F08A1">
            <w:pPr>
              <w:pStyle w:val="TableContent"/>
            </w:pPr>
            <w:r>
              <w:t>5</w:t>
            </w:r>
          </w:p>
        </w:tc>
        <w:tc>
          <w:tcPr>
            <w:tcW w:w="810" w:type="dxa"/>
          </w:tcPr>
          <w:p w14:paraId="113FEAC5" w14:textId="77777777" w:rsidR="001A53ED" w:rsidRPr="0085341D" w:rsidRDefault="001A53ED" w:rsidP="007F08A1">
            <w:pPr>
              <w:pStyle w:val="TableContent"/>
            </w:pPr>
            <w:r w:rsidRPr="007319E5">
              <w:t>Gas</w:t>
            </w:r>
          </w:p>
        </w:tc>
        <w:tc>
          <w:tcPr>
            <w:tcW w:w="1125" w:type="dxa"/>
          </w:tcPr>
          <w:p w14:paraId="5C1E405C" w14:textId="77777777" w:rsidR="001A53ED" w:rsidRPr="0085341D" w:rsidRDefault="001A53ED" w:rsidP="007F08A1">
            <w:pPr>
              <w:pStyle w:val="TableContent"/>
              <w:jc w:val="right"/>
            </w:pPr>
            <w:r w:rsidRPr="00D30356">
              <w:t>43.0</w:t>
            </w:r>
          </w:p>
        </w:tc>
        <w:tc>
          <w:tcPr>
            <w:tcW w:w="1215" w:type="dxa"/>
          </w:tcPr>
          <w:p w14:paraId="0F97FD7D" w14:textId="77777777" w:rsidR="001A53ED" w:rsidRPr="0085341D" w:rsidRDefault="001A53ED" w:rsidP="007F08A1">
            <w:pPr>
              <w:pStyle w:val="TableContent"/>
              <w:jc w:val="right"/>
            </w:pPr>
            <w:r>
              <w:t>13.00</w:t>
            </w:r>
          </w:p>
        </w:tc>
        <w:tc>
          <w:tcPr>
            <w:tcW w:w="1102" w:type="dxa"/>
          </w:tcPr>
          <w:p w14:paraId="54E465BF" w14:textId="77777777" w:rsidR="001A53ED" w:rsidRPr="0085341D" w:rsidRDefault="001A53ED" w:rsidP="007F08A1">
            <w:pPr>
              <w:pStyle w:val="TableContent"/>
              <w:jc w:val="right"/>
            </w:pPr>
            <w:r>
              <w:t>0.22</w:t>
            </w:r>
          </w:p>
        </w:tc>
        <w:tc>
          <w:tcPr>
            <w:tcW w:w="1238" w:type="dxa"/>
          </w:tcPr>
          <w:p w14:paraId="59203936" w14:textId="77777777" w:rsidR="001A53ED" w:rsidRPr="0085341D" w:rsidRDefault="001A53ED" w:rsidP="007F08A1">
            <w:pPr>
              <w:pStyle w:val="TableContent"/>
              <w:jc w:val="right"/>
            </w:pPr>
            <w:r>
              <w:t>8.53</w:t>
            </w:r>
          </w:p>
        </w:tc>
        <w:tc>
          <w:tcPr>
            <w:tcW w:w="1170" w:type="dxa"/>
          </w:tcPr>
          <w:p w14:paraId="443FAAE1" w14:textId="77777777" w:rsidR="001A53ED" w:rsidRPr="0085341D" w:rsidRDefault="001A53ED" w:rsidP="007F08A1">
            <w:pPr>
              <w:pStyle w:val="TableContent"/>
              <w:jc w:val="right"/>
            </w:pPr>
            <w:r>
              <w:t>0.46</w:t>
            </w:r>
          </w:p>
        </w:tc>
        <w:tc>
          <w:tcPr>
            <w:tcW w:w="900" w:type="dxa"/>
          </w:tcPr>
          <w:p w14:paraId="598B408B" w14:textId="77777777" w:rsidR="001A53ED" w:rsidRPr="0085341D" w:rsidRDefault="001A53ED" w:rsidP="007F08A1">
            <w:pPr>
              <w:pStyle w:val="TableContent"/>
              <w:jc w:val="right"/>
            </w:pPr>
            <w:r>
              <w:t>3.9</w:t>
            </w:r>
          </w:p>
        </w:tc>
      </w:tr>
      <w:tr w:rsidR="001A53ED" w:rsidRPr="00482A38" w14:paraId="267201E3" w14:textId="77777777" w:rsidTr="007F08A1">
        <w:tc>
          <w:tcPr>
            <w:tcW w:w="713" w:type="dxa"/>
          </w:tcPr>
          <w:p w14:paraId="567C5FD9" w14:textId="77777777" w:rsidR="001A53ED" w:rsidRDefault="001A53ED" w:rsidP="007F08A1">
            <w:pPr>
              <w:pStyle w:val="TableContent"/>
            </w:pPr>
            <w:r>
              <w:t>6</w:t>
            </w:r>
          </w:p>
        </w:tc>
        <w:tc>
          <w:tcPr>
            <w:tcW w:w="810" w:type="dxa"/>
          </w:tcPr>
          <w:p w14:paraId="7C75E9FC" w14:textId="77777777" w:rsidR="001A53ED" w:rsidRPr="0085341D" w:rsidRDefault="001A53ED" w:rsidP="007F08A1">
            <w:pPr>
              <w:pStyle w:val="TableContent"/>
            </w:pPr>
            <w:r w:rsidRPr="007319E5">
              <w:t>Gas</w:t>
            </w:r>
          </w:p>
        </w:tc>
        <w:tc>
          <w:tcPr>
            <w:tcW w:w="1125" w:type="dxa"/>
          </w:tcPr>
          <w:p w14:paraId="529E66CD" w14:textId="77777777" w:rsidR="001A53ED" w:rsidRPr="0085341D" w:rsidRDefault="001A53ED" w:rsidP="007F08A1">
            <w:pPr>
              <w:pStyle w:val="TableContent"/>
              <w:jc w:val="right"/>
            </w:pPr>
            <w:r w:rsidRPr="00D30356">
              <w:t>43.0</w:t>
            </w:r>
          </w:p>
        </w:tc>
        <w:tc>
          <w:tcPr>
            <w:tcW w:w="1215" w:type="dxa"/>
          </w:tcPr>
          <w:p w14:paraId="21DAA2DD" w14:textId="77777777" w:rsidR="001A53ED" w:rsidRPr="0085341D" w:rsidRDefault="001A53ED" w:rsidP="007F08A1">
            <w:pPr>
              <w:pStyle w:val="TableContent"/>
              <w:jc w:val="right"/>
            </w:pPr>
            <w:r>
              <w:t>13.00</w:t>
            </w:r>
          </w:p>
        </w:tc>
        <w:tc>
          <w:tcPr>
            <w:tcW w:w="1102" w:type="dxa"/>
          </w:tcPr>
          <w:p w14:paraId="5BA6AA56" w14:textId="77777777" w:rsidR="001A53ED" w:rsidRPr="0085341D" w:rsidRDefault="001A53ED" w:rsidP="007F08A1">
            <w:pPr>
              <w:pStyle w:val="TableContent"/>
              <w:jc w:val="right"/>
            </w:pPr>
            <w:r>
              <w:t>0.22</w:t>
            </w:r>
          </w:p>
        </w:tc>
        <w:tc>
          <w:tcPr>
            <w:tcW w:w="1238" w:type="dxa"/>
          </w:tcPr>
          <w:p w14:paraId="23E18BF9" w14:textId="77777777" w:rsidR="001A53ED" w:rsidRPr="0085341D" w:rsidRDefault="001A53ED" w:rsidP="007F08A1">
            <w:pPr>
              <w:pStyle w:val="TableContent"/>
              <w:jc w:val="right"/>
            </w:pPr>
            <w:r>
              <w:t>8.53</w:t>
            </w:r>
          </w:p>
        </w:tc>
        <w:tc>
          <w:tcPr>
            <w:tcW w:w="1170" w:type="dxa"/>
          </w:tcPr>
          <w:p w14:paraId="1EC3840F" w14:textId="77777777" w:rsidR="001A53ED" w:rsidRPr="0085341D" w:rsidRDefault="001A53ED" w:rsidP="007F08A1">
            <w:pPr>
              <w:pStyle w:val="TableContent"/>
              <w:jc w:val="right"/>
            </w:pPr>
            <w:r>
              <w:t>0.46</w:t>
            </w:r>
          </w:p>
        </w:tc>
        <w:tc>
          <w:tcPr>
            <w:tcW w:w="900" w:type="dxa"/>
          </w:tcPr>
          <w:p w14:paraId="4DADFA8E" w14:textId="77777777" w:rsidR="001A53ED" w:rsidRPr="0085341D" w:rsidRDefault="001A53ED" w:rsidP="007F08A1">
            <w:pPr>
              <w:pStyle w:val="TableContent"/>
              <w:jc w:val="right"/>
            </w:pPr>
            <w:r>
              <w:t>3.9</w:t>
            </w:r>
          </w:p>
        </w:tc>
      </w:tr>
      <w:tr w:rsidR="001A53ED" w:rsidRPr="00482A38" w14:paraId="6798911C" w14:textId="77777777" w:rsidTr="007F08A1">
        <w:tc>
          <w:tcPr>
            <w:tcW w:w="713" w:type="dxa"/>
          </w:tcPr>
          <w:p w14:paraId="7EBF354E" w14:textId="77777777" w:rsidR="001A53ED" w:rsidRDefault="001A53ED" w:rsidP="007F08A1">
            <w:pPr>
              <w:pStyle w:val="TableContent"/>
            </w:pPr>
            <w:r>
              <w:t>7</w:t>
            </w:r>
          </w:p>
        </w:tc>
        <w:tc>
          <w:tcPr>
            <w:tcW w:w="810" w:type="dxa"/>
          </w:tcPr>
          <w:p w14:paraId="086CFB5C" w14:textId="77777777" w:rsidR="001A53ED" w:rsidRPr="0085341D" w:rsidRDefault="001A53ED" w:rsidP="007F08A1">
            <w:pPr>
              <w:pStyle w:val="TableContent"/>
            </w:pPr>
            <w:r w:rsidRPr="007319E5">
              <w:t>Gas</w:t>
            </w:r>
          </w:p>
        </w:tc>
        <w:tc>
          <w:tcPr>
            <w:tcW w:w="1125" w:type="dxa"/>
          </w:tcPr>
          <w:p w14:paraId="57F39C03" w14:textId="77777777" w:rsidR="001A53ED" w:rsidRPr="0085341D" w:rsidRDefault="001A53ED" w:rsidP="007F08A1">
            <w:pPr>
              <w:pStyle w:val="TableContent"/>
              <w:jc w:val="right"/>
            </w:pPr>
            <w:r w:rsidRPr="00D30356">
              <w:t>43.0</w:t>
            </w:r>
          </w:p>
        </w:tc>
        <w:tc>
          <w:tcPr>
            <w:tcW w:w="1215" w:type="dxa"/>
          </w:tcPr>
          <w:p w14:paraId="37B503A5" w14:textId="77777777" w:rsidR="001A53ED" w:rsidRPr="0085341D" w:rsidRDefault="001A53ED" w:rsidP="007F08A1">
            <w:pPr>
              <w:pStyle w:val="TableContent"/>
              <w:jc w:val="right"/>
            </w:pPr>
            <w:r>
              <w:t>6.50</w:t>
            </w:r>
          </w:p>
        </w:tc>
        <w:tc>
          <w:tcPr>
            <w:tcW w:w="1102" w:type="dxa"/>
          </w:tcPr>
          <w:p w14:paraId="3659A1A4" w14:textId="77777777" w:rsidR="001A53ED" w:rsidRPr="0085341D" w:rsidRDefault="001A53ED" w:rsidP="007F08A1">
            <w:pPr>
              <w:pStyle w:val="TableContent"/>
              <w:jc w:val="right"/>
            </w:pPr>
            <w:r>
              <w:t>0.16</w:t>
            </w:r>
          </w:p>
        </w:tc>
        <w:tc>
          <w:tcPr>
            <w:tcW w:w="1238" w:type="dxa"/>
          </w:tcPr>
          <w:p w14:paraId="279ADC1C" w14:textId="77777777" w:rsidR="001A53ED" w:rsidRPr="0085341D" w:rsidRDefault="001A53ED" w:rsidP="007F08A1">
            <w:pPr>
              <w:pStyle w:val="TableContent"/>
              <w:jc w:val="right"/>
            </w:pPr>
            <w:r>
              <w:t>4.27</w:t>
            </w:r>
          </w:p>
        </w:tc>
        <w:tc>
          <w:tcPr>
            <w:tcW w:w="1170" w:type="dxa"/>
          </w:tcPr>
          <w:p w14:paraId="7AFAD53E" w14:textId="77777777" w:rsidR="001A53ED" w:rsidRPr="0085341D" w:rsidRDefault="001A53ED" w:rsidP="007F08A1">
            <w:pPr>
              <w:pStyle w:val="TableContent"/>
              <w:jc w:val="right"/>
            </w:pPr>
            <w:r>
              <w:t>7.20</w:t>
            </w:r>
          </w:p>
        </w:tc>
        <w:tc>
          <w:tcPr>
            <w:tcW w:w="900" w:type="dxa"/>
          </w:tcPr>
          <w:p w14:paraId="03D398C6" w14:textId="77777777" w:rsidR="001A53ED" w:rsidRPr="0085341D" w:rsidRDefault="001A53ED" w:rsidP="007F08A1">
            <w:pPr>
              <w:pStyle w:val="TableContent"/>
              <w:jc w:val="right"/>
            </w:pPr>
            <w:r>
              <w:t>30.7</w:t>
            </w:r>
          </w:p>
        </w:tc>
      </w:tr>
      <w:tr w:rsidR="001A53ED" w:rsidRPr="00482A38" w14:paraId="50DEEA86" w14:textId="77777777" w:rsidTr="007F08A1">
        <w:tc>
          <w:tcPr>
            <w:tcW w:w="713" w:type="dxa"/>
          </w:tcPr>
          <w:p w14:paraId="6303CD51" w14:textId="77777777" w:rsidR="001A53ED" w:rsidRDefault="001A53ED" w:rsidP="007F08A1">
            <w:pPr>
              <w:pStyle w:val="TableContent"/>
            </w:pPr>
            <w:r>
              <w:t>8</w:t>
            </w:r>
          </w:p>
        </w:tc>
        <w:tc>
          <w:tcPr>
            <w:tcW w:w="810" w:type="dxa"/>
          </w:tcPr>
          <w:p w14:paraId="23E876B7" w14:textId="77777777" w:rsidR="001A53ED" w:rsidRPr="0085341D" w:rsidRDefault="001A53ED" w:rsidP="007F08A1">
            <w:pPr>
              <w:pStyle w:val="TableContent"/>
            </w:pPr>
            <w:r w:rsidRPr="007319E5">
              <w:t>Gas</w:t>
            </w:r>
          </w:p>
        </w:tc>
        <w:tc>
          <w:tcPr>
            <w:tcW w:w="1125" w:type="dxa"/>
          </w:tcPr>
          <w:p w14:paraId="281F1F9A" w14:textId="77777777" w:rsidR="001A53ED" w:rsidRPr="0085341D" w:rsidRDefault="001A53ED" w:rsidP="007F08A1">
            <w:pPr>
              <w:pStyle w:val="TableContent"/>
              <w:jc w:val="right"/>
            </w:pPr>
            <w:r w:rsidRPr="00D30356">
              <w:t>43.0</w:t>
            </w:r>
          </w:p>
        </w:tc>
        <w:tc>
          <w:tcPr>
            <w:tcW w:w="1215" w:type="dxa"/>
          </w:tcPr>
          <w:p w14:paraId="4D0C179C" w14:textId="77777777" w:rsidR="001A53ED" w:rsidRPr="0085341D" w:rsidRDefault="001A53ED" w:rsidP="007F08A1">
            <w:pPr>
              <w:pStyle w:val="TableContent"/>
              <w:jc w:val="right"/>
            </w:pPr>
            <w:r>
              <w:t>Outlet:151</w:t>
            </w:r>
          </w:p>
        </w:tc>
        <w:tc>
          <w:tcPr>
            <w:tcW w:w="1102" w:type="dxa"/>
          </w:tcPr>
          <w:p w14:paraId="63F28C25" w14:textId="77777777" w:rsidR="001A53ED" w:rsidRPr="0085341D" w:rsidRDefault="001A53ED" w:rsidP="007F08A1">
            <w:pPr>
              <w:pStyle w:val="TableContent"/>
              <w:jc w:val="right"/>
            </w:pPr>
            <w:r>
              <w:t>0.73</w:t>
            </w:r>
          </w:p>
        </w:tc>
        <w:tc>
          <w:tcPr>
            <w:tcW w:w="1238" w:type="dxa"/>
          </w:tcPr>
          <w:p w14:paraId="6AF7446D" w14:textId="77777777" w:rsidR="001A53ED" w:rsidRPr="0085341D" w:rsidRDefault="001A53ED" w:rsidP="007F08A1">
            <w:pPr>
              <w:pStyle w:val="TableContent"/>
              <w:jc w:val="right"/>
            </w:pPr>
            <w:r>
              <w:t>110.78</w:t>
            </w:r>
          </w:p>
        </w:tc>
        <w:tc>
          <w:tcPr>
            <w:tcW w:w="1170" w:type="dxa"/>
          </w:tcPr>
          <w:p w14:paraId="2B08F366" w14:textId="77777777" w:rsidR="001A53ED" w:rsidRPr="0085341D" w:rsidRDefault="001A53ED" w:rsidP="007F08A1">
            <w:pPr>
              <w:pStyle w:val="TableContent"/>
              <w:jc w:val="right"/>
            </w:pPr>
            <w:r>
              <w:t>6.05</w:t>
            </w:r>
          </w:p>
        </w:tc>
        <w:tc>
          <w:tcPr>
            <w:tcW w:w="900" w:type="dxa"/>
          </w:tcPr>
          <w:p w14:paraId="116E55D1" w14:textId="77777777" w:rsidR="001A53ED" w:rsidRPr="0085341D" w:rsidRDefault="001A53ED" w:rsidP="007F08A1">
            <w:pPr>
              <w:pStyle w:val="TableContent"/>
              <w:jc w:val="right"/>
            </w:pPr>
            <w:r>
              <w:t>362.1</w:t>
            </w:r>
          </w:p>
        </w:tc>
      </w:tr>
      <w:tr w:rsidR="001A53ED" w:rsidRPr="00482A38" w14:paraId="29AF0565" w14:textId="77777777" w:rsidTr="007F08A1">
        <w:tc>
          <w:tcPr>
            <w:tcW w:w="713" w:type="dxa"/>
          </w:tcPr>
          <w:p w14:paraId="12D7E7FB" w14:textId="77777777" w:rsidR="001A53ED" w:rsidRDefault="001A53ED" w:rsidP="007F08A1">
            <w:pPr>
              <w:pStyle w:val="TableContent"/>
            </w:pPr>
            <w:r>
              <w:t>9</w:t>
            </w:r>
          </w:p>
        </w:tc>
        <w:tc>
          <w:tcPr>
            <w:tcW w:w="810" w:type="dxa"/>
          </w:tcPr>
          <w:p w14:paraId="7FEB3EBA" w14:textId="77777777" w:rsidR="001A53ED" w:rsidRPr="0085341D" w:rsidRDefault="001A53ED" w:rsidP="007F08A1">
            <w:pPr>
              <w:pStyle w:val="TableContent"/>
            </w:pPr>
            <w:r>
              <w:t>Liquid + Gas</w:t>
            </w:r>
          </w:p>
        </w:tc>
        <w:tc>
          <w:tcPr>
            <w:tcW w:w="1125" w:type="dxa"/>
          </w:tcPr>
          <w:p w14:paraId="7ED26EC3" w14:textId="77777777" w:rsidR="001A53ED" w:rsidRPr="0085341D" w:rsidRDefault="001A53ED" w:rsidP="007F08A1">
            <w:pPr>
              <w:pStyle w:val="TableContent"/>
              <w:jc w:val="right"/>
            </w:pPr>
            <w:r>
              <w:t>-147.6</w:t>
            </w:r>
          </w:p>
        </w:tc>
        <w:tc>
          <w:tcPr>
            <w:tcW w:w="1215" w:type="dxa"/>
          </w:tcPr>
          <w:p w14:paraId="69F01F28" w14:textId="77777777" w:rsidR="001A53ED" w:rsidRPr="0085341D" w:rsidRDefault="001A53ED" w:rsidP="007F08A1">
            <w:pPr>
              <w:pStyle w:val="TableContent"/>
              <w:jc w:val="right"/>
            </w:pPr>
            <w:r>
              <w:t>4.01</w:t>
            </w:r>
          </w:p>
        </w:tc>
        <w:tc>
          <w:tcPr>
            <w:tcW w:w="1102" w:type="dxa"/>
          </w:tcPr>
          <w:p w14:paraId="3BE82629" w14:textId="77777777" w:rsidR="001A53ED" w:rsidRPr="0085341D" w:rsidRDefault="001A53ED" w:rsidP="007F08A1">
            <w:pPr>
              <w:pStyle w:val="TableContent"/>
              <w:jc w:val="right"/>
            </w:pPr>
            <w:r>
              <w:t>0.46</w:t>
            </w:r>
          </w:p>
        </w:tc>
        <w:tc>
          <w:tcPr>
            <w:tcW w:w="1238" w:type="dxa"/>
          </w:tcPr>
          <w:p w14:paraId="540CCA8F" w14:textId="77777777" w:rsidR="001A53ED" w:rsidRPr="0085341D" w:rsidRDefault="001A53ED" w:rsidP="007F08A1">
            <w:pPr>
              <w:pStyle w:val="TableContent"/>
              <w:jc w:val="right"/>
            </w:pPr>
            <w:r>
              <w:t>Liq.:394.40Gas: 7.98</w:t>
            </w:r>
          </w:p>
        </w:tc>
        <w:tc>
          <w:tcPr>
            <w:tcW w:w="1170" w:type="dxa"/>
          </w:tcPr>
          <w:p w14:paraId="09C3BDB9" w14:textId="77777777" w:rsidR="001A53ED" w:rsidRPr="0085341D" w:rsidRDefault="001A53ED" w:rsidP="007F08A1">
            <w:pPr>
              <w:pStyle w:val="TableContent"/>
              <w:jc w:val="right"/>
            </w:pPr>
            <w:r>
              <w:t>Liq.: 0.37 Gas: 1.90</w:t>
            </w:r>
          </w:p>
        </w:tc>
        <w:tc>
          <w:tcPr>
            <w:tcW w:w="900" w:type="dxa"/>
          </w:tcPr>
          <w:p w14:paraId="355219A8" w14:textId="77777777" w:rsidR="001A53ED" w:rsidRPr="0085341D" w:rsidRDefault="001A53ED" w:rsidP="007F08A1">
            <w:pPr>
              <w:pStyle w:val="TableContent"/>
              <w:jc w:val="right"/>
            </w:pPr>
            <w:r>
              <w:t>161.1</w:t>
            </w:r>
          </w:p>
        </w:tc>
      </w:tr>
    </w:tbl>
    <w:p w14:paraId="714CB112" w14:textId="77777777" w:rsidR="00C071EB" w:rsidRDefault="00B52B8E" w:rsidP="00C071EB">
      <w:pPr>
        <w:pStyle w:val="BodyText"/>
      </w:pPr>
      <w:r>
        <w:rPr>
          <w:lang w:eastAsia="en-US"/>
        </w:rPr>
        <w:t xml:space="preserve">The duration of leakages is estimated by using an in-house tool ‘transient leak tool (TLT)’. </w:t>
      </w:r>
      <w:r w:rsidR="00C071EB">
        <w:t xml:space="preserve">TLT accounts for the transient nature of such leakages by considering the provision of safety systems, such as gas detection, emergency shutdown, blowdown, etc. </w:t>
      </w:r>
    </w:p>
    <w:p w14:paraId="3BCBF128" w14:textId="50840C0D" w:rsidR="00B52B8E" w:rsidRDefault="00B52B8E" w:rsidP="00B52B8E">
      <w:pPr>
        <w:pStyle w:val="BodyText"/>
        <w:rPr>
          <w:lang w:eastAsia="en-US"/>
        </w:rPr>
      </w:pPr>
      <w:r>
        <w:rPr>
          <w:lang w:eastAsia="en-US"/>
        </w:rPr>
        <w:t xml:space="preserve">The operating conditions listed in </w:t>
      </w:r>
      <w:r>
        <w:rPr>
          <w:lang w:eastAsia="en-US"/>
        </w:rPr>
        <w:fldChar w:fldCharType="begin"/>
      </w:r>
      <w:r>
        <w:rPr>
          <w:lang w:eastAsia="en-US"/>
        </w:rPr>
        <w:instrText xml:space="preserve"> REF _Ref36644570 \h </w:instrText>
      </w:r>
      <w:r>
        <w:rPr>
          <w:lang w:eastAsia="en-US"/>
        </w:rPr>
      </w:r>
      <w:r>
        <w:rPr>
          <w:lang w:eastAsia="en-US"/>
        </w:rPr>
        <w:fldChar w:fldCharType="separate"/>
      </w:r>
      <w:r w:rsidR="008C4931" w:rsidRPr="00E572A4">
        <w:t xml:space="preserve">Table </w:t>
      </w:r>
      <w:r w:rsidR="008C4931">
        <w:rPr>
          <w:noProof/>
        </w:rPr>
        <w:t>4</w:t>
      </w:r>
      <w:r w:rsidR="008C4931">
        <w:t>.</w:t>
      </w:r>
      <w:r w:rsidR="008C4931">
        <w:rPr>
          <w:noProof/>
        </w:rPr>
        <w:t>5</w:t>
      </w:r>
      <w:r>
        <w:rPr>
          <w:lang w:eastAsia="en-US"/>
        </w:rPr>
        <w:fldChar w:fldCharType="end"/>
      </w:r>
      <w:r>
        <w:rPr>
          <w:lang w:eastAsia="en-US"/>
        </w:rPr>
        <w:t>. are used</w:t>
      </w:r>
      <w:r w:rsidR="00B01174">
        <w:rPr>
          <w:lang w:eastAsia="en-US"/>
        </w:rPr>
        <w:t xml:space="preserve"> for the input data of TLT</w:t>
      </w:r>
      <w:r w:rsidR="00C071EB">
        <w:rPr>
          <w:lang w:eastAsia="en-US"/>
        </w:rPr>
        <w:t>, and the ou</w:t>
      </w:r>
      <w:r w:rsidR="00EA17EF">
        <w:rPr>
          <w:lang w:eastAsia="en-US"/>
        </w:rPr>
        <w:t>t</w:t>
      </w:r>
      <w:r w:rsidR="00C071EB">
        <w:rPr>
          <w:lang w:eastAsia="en-US"/>
        </w:rPr>
        <w:t xml:space="preserve">put </w:t>
      </w:r>
      <w:r w:rsidR="00EA17EF">
        <w:rPr>
          <w:lang w:eastAsia="en-US"/>
        </w:rPr>
        <w:t xml:space="preserve">(a text file) from TLT is used as input to </w:t>
      </w:r>
      <w:proofErr w:type="spellStart"/>
      <w:r w:rsidR="00EA17EF">
        <w:rPr>
          <w:lang w:eastAsia="en-US"/>
        </w:rPr>
        <w:t>ExploRAM</w:t>
      </w:r>
      <w:proofErr w:type="spellEnd"/>
      <w:r w:rsidR="00677068">
        <w:rPr>
          <w:lang w:eastAsia="en-US"/>
        </w:rPr>
        <w:t xml:space="preserve"> calculations.</w:t>
      </w:r>
    </w:p>
    <w:p w14:paraId="742A02ED" w14:textId="77777777" w:rsidR="00A6494F" w:rsidRPr="00705942" w:rsidRDefault="00A6494F" w:rsidP="00B52B8E">
      <w:pPr>
        <w:pStyle w:val="BodyText"/>
        <w:rPr>
          <w:lang w:eastAsia="en-US"/>
        </w:rPr>
      </w:pPr>
    </w:p>
    <w:p w14:paraId="36940082" w14:textId="11160ECD" w:rsidR="00F528B7" w:rsidRDefault="00F528B7" w:rsidP="00F9216F">
      <w:pPr>
        <w:pStyle w:val="BodyText"/>
      </w:pPr>
      <w:r>
        <w:br w:type="page"/>
      </w:r>
    </w:p>
    <w:p w14:paraId="33399B73" w14:textId="6C493053" w:rsidR="001A53ED" w:rsidRDefault="008C6075" w:rsidP="00F528B7">
      <w:pPr>
        <w:pStyle w:val="Heading1"/>
      </w:pPr>
      <w:bookmarkStart w:id="174" w:name="_Toc39067577"/>
      <w:r>
        <w:lastRenderedPageBreak/>
        <w:t>Consequence analysis</w:t>
      </w:r>
      <w:bookmarkEnd w:id="174"/>
    </w:p>
    <w:p w14:paraId="47073A7C" w14:textId="03DEEA11" w:rsidR="00C01388" w:rsidRDefault="00C01388" w:rsidP="008C6075">
      <w:pPr>
        <w:pStyle w:val="Heading2"/>
      </w:pPr>
      <w:bookmarkStart w:id="175" w:name="_Toc39067578"/>
      <w:r>
        <w:t>Fire Consequence Analysis using PHAST</w:t>
      </w:r>
    </w:p>
    <w:p w14:paraId="19C64241" w14:textId="254A4EDD" w:rsidR="00C01388" w:rsidRDefault="00C01388" w:rsidP="00C01388">
      <w:pPr>
        <w:pStyle w:val="BodyText"/>
        <w:rPr>
          <w:lang w:eastAsia="en-US"/>
        </w:rPr>
      </w:pPr>
    </w:p>
    <w:p w14:paraId="2EC04DFA" w14:textId="227C338F" w:rsidR="000C1F65" w:rsidRDefault="000C1F65" w:rsidP="00C01388">
      <w:pPr>
        <w:pStyle w:val="BodyText"/>
        <w:rPr>
          <w:lang w:eastAsia="en-US"/>
        </w:rPr>
      </w:pPr>
    </w:p>
    <w:p w14:paraId="5ABF21D1" w14:textId="77777777" w:rsidR="000C1F65" w:rsidRPr="00E572A4" w:rsidRDefault="000C1F65" w:rsidP="000C1F65">
      <w:pPr>
        <w:pStyle w:val="Tablecaption"/>
      </w:pPr>
      <w:r w:rsidRPr="00E572A4">
        <w:t xml:space="preserve">Table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Table \* ARABIC \s 1 </w:instrText>
      </w:r>
      <w:r>
        <w:fldChar w:fldCharType="separate"/>
      </w:r>
      <w:r>
        <w:rPr>
          <w:noProof/>
        </w:rPr>
        <w:t>1</w:t>
      </w:r>
      <w:r>
        <w:rPr>
          <w:noProof/>
        </w:rPr>
        <w:fldChar w:fldCharType="end"/>
      </w:r>
      <w:r>
        <w:tab/>
        <w:t>Description of segment and area</w:t>
      </w:r>
    </w:p>
    <w:tbl>
      <w:tblPr>
        <w:tblStyle w:val="TableGrid"/>
        <w:tblW w:w="4556" w:type="pct"/>
        <w:tblInd w:w="806"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24"/>
        <w:gridCol w:w="5489"/>
        <w:gridCol w:w="1164"/>
      </w:tblGrid>
      <w:tr w:rsidR="000C1F65" w:rsidRPr="006A3B1E" w14:paraId="21B31C30" w14:textId="77777777" w:rsidTr="00E24720">
        <w:trPr>
          <w:tblHeader/>
        </w:trPr>
        <w:tc>
          <w:tcPr>
            <w:tcW w:w="981" w:type="pct"/>
            <w:tcBorders>
              <w:bottom w:val="single" w:sz="4" w:space="0" w:color="EBEBEB"/>
            </w:tcBorders>
            <w:shd w:val="clear" w:color="auto" w:fill="3B8EDE"/>
          </w:tcPr>
          <w:p w14:paraId="71814815" w14:textId="77777777" w:rsidR="000C1F65" w:rsidRPr="006A3B1E" w:rsidRDefault="000C1F65" w:rsidP="00E24720">
            <w:pPr>
              <w:pStyle w:val="TableHeading"/>
            </w:pPr>
            <w:r>
              <w:t>Segment No.</w:t>
            </w:r>
          </w:p>
        </w:tc>
        <w:tc>
          <w:tcPr>
            <w:tcW w:w="3316" w:type="pct"/>
            <w:tcBorders>
              <w:bottom w:val="single" w:sz="4" w:space="0" w:color="EBEBEB"/>
            </w:tcBorders>
            <w:shd w:val="clear" w:color="auto" w:fill="3B8EDE"/>
          </w:tcPr>
          <w:p w14:paraId="07B742D2" w14:textId="77777777" w:rsidR="000C1F65" w:rsidRDefault="000C1F65" w:rsidP="00E24720">
            <w:pPr>
              <w:pStyle w:val="TableHeading"/>
            </w:pPr>
            <w:r>
              <w:t>Description</w:t>
            </w:r>
          </w:p>
        </w:tc>
        <w:tc>
          <w:tcPr>
            <w:tcW w:w="703" w:type="pct"/>
            <w:tcBorders>
              <w:bottom w:val="single" w:sz="4" w:space="0" w:color="EBEBEB"/>
            </w:tcBorders>
            <w:shd w:val="clear" w:color="auto" w:fill="3B8EDE"/>
          </w:tcPr>
          <w:p w14:paraId="1C8B2910" w14:textId="77777777" w:rsidR="000C1F65" w:rsidRDefault="000C1F65" w:rsidP="00E24720">
            <w:pPr>
              <w:pStyle w:val="TableHeading"/>
            </w:pPr>
            <w:r>
              <w:t>Area</w:t>
            </w:r>
          </w:p>
        </w:tc>
      </w:tr>
      <w:tr w:rsidR="000C1F65" w:rsidRPr="00482A38" w14:paraId="5AB55B6A" w14:textId="77777777" w:rsidTr="00E24720">
        <w:tc>
          <w:tcPr>
            <w:tcW w:w="981" w:type="pct"/>
          </w:tcPr>
          <w:p w14:paraId="6F4D1AF3" w14:textId="77777777" w:rsidR="000C1F65" w:rsidRPr="0085341D" w:rsidRDefault="000C1F65" w:rsidP="00E24720">
            <w:pPr>
              <w:pStyle w:val="TableContent"/>
            </w:pPr>
            <w:r>
              <w:t>Segment 1</w:t>
            </w:r>
          </w:p>
        </w:tc>
        <w:tc>
          <w:tcPr>
            <w:tcW w:w="3316" w:type="pct"/>
          </w:tcPr>
          <w:p w14:paraId="7C0FE159" w14:textId="77777777" w:rsidR="000C1F65" w:rsidRPr="0085341D" w:rsidRDefault="000C1F65" w:rsidP="00E24720">
            <w:pPr>
              <w:pStyle w:val="TableContent"/>
            </w:pPr>
            <w:r>
              <w:t>A-PRS</w:t>
            </w:r>
          </w:p>
        </w:tc>
        <w:tc>
          <w:tcPr>
            <w:tcW w:w="703" w:type="pct"/>
          </w:tcPr>
          <w:p w14:paraId="084503F4" w14:textId="77777777" w:rsidR="000C1F65" w:rsidRDefault="000C1F65" w:rsidP="00E24720">
            <w:pPr>
              <w:pStyle w:val="TableContent"/>
            </w:pPr>
            <w:r>
              <w:t>A01</w:t>
            </w:r>
          </w:p>
        </w:tc>
      </w:tr>
      <w:tr w:rsidR="000C1F65" w:rsidRPr="00482A38" w14:paraId="0353018A" w14:textId="77777777" w:rsidTr="00E24720">
        <w:tc>
          <w:tcPr>
            <w:tcW w:w="981" w:type="pct"/>
          </w:tcPr>
          <w:p w14:paraId="7A80DF0D" w14:textId="77777777" w:rsidR="000C1F65" w:rsidRPr="0085341D" w:rsidRDefault="000C1F65" w:rsidP="00E24720">
            <w:pPr>
              <w:pStyle w:val="TableContent"/>
            </w:pPr>
            <w:r>
              <w:t>Segment 2</w:t>
            </w:r>
          </w:p>
        </w:tc>
        <w:tc>
          <w:tcPr>
            <w:tcW w:w="3316" w:type="pct"/>
          </w:tcPr>
          <w:p w14:paraId="3CF9E4FE" w14:textId="77777777" w:rsidR="000C1F65" w:rsidRPr="0085341D" w:rsidRDefault="000C1F65" w:rsidP="00E24720">
            <w:pPr>
              <w:pStyle w:val="TableContent"/>
            </w:pPr>
            <w:r>
              <w:t>A-PRS to FG compressor</w:t>
            </w:r>
          </w:p>
        </w:tc>
        <w:tc>
          <w:tcPr>
            <w:tcW w:w="703" w:type="pct"/>
          </w:tcPr>
          <w:p w14:paraId="59D2B412" w14:textId="77777777" w:rsidR="000C1F65" w:rsidRDefault="000C1F65" w:rsidP="00E24720">
            <w:pPr>
              <w:pStyle w:val="TableContent"/>
            </w:pPr>
            <w:r>
              <w:t>A01</w:t>
            </w:r>
          </w:p>
        </w:tc>
      </w:tr>
      <w:tr w:rsidR="000C1F65" w:rsidRPr="00482A38" w14:paraId="7BB4B4AF" w14:textId="77777777" w:rsidTr="00E24720">
        <w:tc>
          <w:tcPr>
            <w:tcW w:w="981" w:type="pct"/>
          </w:tcPr>
          <w:p w14:paraId="226ECD4C" w14:textId="77777777" w:rsidR="000C1F65" w:rsidRPr="0085341D" w:rsidRDefault="000C1F65" w:rsidP="00E24720">
            <w:pPr>
              <w:pStyle w:val="TableContent"/>
            </w:pPr>
            <w:r>
              <w:t>Segment 3</w:t>
            </w:r>
          </w:p>
        </w:tc>
        <w:tc>
          <w:tcPr>
            <w:tcW w:w="3316" w:type="pct"/>
          </w:tcPr>
          <w:p w14:paraId="0FC69F00" w14:textId="77777777" w:rsidR="000C1F65" w:rsidRPr="0085341D" w:rsidRDefault="000C1F65" w:rsidP="00E24720">
            <w:pPr>
              <w:pStyle w:val="TableContent"/>
            </w:pPr>
            <w:r>
              <w:t>FG compressor</w:t>
            </w:r>
          </w:p>
        </w:tc>
        <w:tc>
          <w:tcPr>
            <w:tcW w:w="703" w:type="pct"/>
          </w:tcPr>
          <w:p w14:paraId="51CE8AEE" w14:textId="77777777" w:rsidR="000C1F65" w:rsidRDefault="000C1F65" w:rsidP="00E24720">
            <w:pPr>
              <w:pStyle w:val="TableContent"/>
            </w:pPr>
            <w:r>
              <w:t>A01</w:t>
            </w:r>
          </w:p>
        </w:tc>
      </w:tr>
      <w:tr w:rsidR="000C1F65" w:rsidRPr="00482A38" w14:paraId="0BE04385" w14:textId="77777777" w:rsidTr="00E24720">
        <w:tc>
          <w:tcPr>
            <w:tcW w:w="981" w:type="pct"/>
          </w:tcPr>
          <w:p w14:paraId="7FC619CB" w14:textId="77777777" w:rsidR="000C1F65" w:rsidRDefault="000C1F65" w:rsidP="00E24720">
            <w:pPr>
              <w:pStyle w:val="TableContent"/>
            </w:pPr>
            <w:r>
              <w:t>Segment 8</w:t>
            </w:r>
          </w:p>
        </w:tc>
        <w:tc>
          <w:tcPr>
            <w:tcW w:w="3316" w:type="pct"/>
          </w:tcPr>
          <w:p w14:paraId="6DD8781B" w14:textId="77777777" w:rsidR="000C1F65" w:rsidRDefault="000C1F65" w:rsidP="00E24720">
            <w:pPr>
              <w:pStyle w:val="TableContent"/>
            </w:pPr>
            <w:r>
              <w:t>BOG boosting compressor to A-PRS</w:t>
            </w:r>
          </w:p>
        </w:tc>
        <w:tc>
          <w:tcPr>
            <w:tcW w:w="703" w:type="pct"/>
          </w:tcPr>
          <w:p w14:paraId="24848B49" w14:textId="77777777" w:rsidR="000C1F65" w:rsidRDefault="000C1F65" w:rsidP="00E24720">
            <w:pPr>
              <w:pStyle w:val="TableContent"/>
            </w:pPr>
            <w:r>
              <w:t>A01</w:t>
            </w:r>
          </w:p>
        </w:tc>
      </w:tr>
      <w:tr w:rsidR="000C1F65" w:rsidRPr="00482A38" w14:paraId="04729808" w14:textId="77777777" w:rsidTr="00E24720">
        <w:tc>
          <w:tcPr>
            <w:tcW w:w="981" w:type="pct"/>
          </w:tcPr>
          <w:p w14:paraId="358AEA2F" w14:textId="77777777" w:rsidR="000C1F65" w:rsidRDefault="000C1F65" w:rsidP="00E24720">
            <w:pPr>
              <w:pStyle w:val="TableContent"/>
            </w:pPr>
            <w:r>
              <w:t>Segment 9</w:t>
            </w:r>
          </w:p>
        </w:tc>
        <w:tc>
          <w:tcPr>
            <w:tcW w:w="3316" w:type="pct"/>
          </w:tcPr>
          <w:p w14:paraId="2D46CEA3" w14:textId="77777777" w:rsidR="000C1F65" w:rsidRDefault="000C1F65" w:rsidP="00E24720">
            <w:pPr>
              <w:pStyle w:val="TableContent"/>
            </w:pPr>
            <w:r>
              <w:t>BOG return from A-PRS</w:t>
            </w:r>
          </w:p>
        </w:tc>
        <w:tc>
          <w:tcPr>
            <w:tcW w:w="703" w:type="pct"/>
          </w:tcPr>
          <w:p w14:paraId="10721A96" w14:textId="77777777" w:rsidR="000C1F65" w:rsidRDefault="000C1F65" w:rsidP="00E24720">
            <w:pPr>
              <w:pStyle w:val="TableContent"/>
            </w:pPr>
            <w:r>
              <w:t>A01</w:t>
            </w:r>
          </w:p>
        </w:tc>
      </w:tr>
    </w:tbl>
    <w:p w14:paraId="11D2B038" w14:textId="60CE5481" w:rsidR="000C1F65" w:rsidRDefault="000C1F65" w:rsidP="00C01388">
      <w:pPr>
        <w:pStyle w:val="BodyText"/>
        <w:rPr>
          <w:lang w:eastAsia="en-US"/>
        </w:rPr>
      </w:pPr>
    </w:p>
    <w:p w14:paraId="43A6FBE7" w14:textId="77777777" w:rsidR="00AD6923" w:rsidRPr="00E572A4" w:rsidRDefault="00AD6923" w:rsidP="00AD6923">
      <w:pPr>
        <w:pStyle w:val="Tablecaption"/>
      </w:pPr>
      <w:r w:rsidRPr="00E572A4">
        <w:t xml:space="preserve">Table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Table \* ARABIC \s 1 </w:instrText>
      </w:r>
      <w:r>
        <w:fldChar w:fldCharType="separate"/>
      </w:r>
      <w:r>
        <w:rPr>
          <w:noProof/>
        </w:rPr>
        <w:t>5</w:t>
      </w:r>
      <w:r>
        <w:rPr>
          <w:noProof/>
        </w:rPr>
        <w:fldChar w:fldCharType="end"/>
      </w:r>
      <w:r>
        <w:tab/>
        <w:t>Operating conditions, volume, and total mass of the segment</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713"/>
        <w:gridCol w:w="810"/>
        <w:gridCol w:w="1125"/>
        <w:gridCol w:w="1215"/>
        <w:gridCol w:w="1102"/>
        <w:gridCol w:w="1238"/>
        <w:gridCol w:w="1170"/>
        <w:gridCol w:w="900"/>
      </w:tblGrid>
      <w:tr w:rsidR="00AD6923" w:rsidRPr="006A3B1E" w14:paraId="72EF2E4B" w14:textId="77777777" w:rsidTr="00E24720">
        <w:trPr>
          <w:tblHeader/>
        </w:trPr>
        <w:tc>
          <w:tcPr>
            <w:tcW w:w="713" w:type="dxa"/>
            <w:tcBorders>
              <w:bottom w:val="single" w:sz="4" w:space="0" w:color="EBEBEB"/>
            </w:tcBorders>
            <w:shd w:val="clear" w:color="auto" w:fill="3B8EDE"/>
          </w:tcPr>
          <w:p w14:paraId="781A93DF" w14:textId="77777777" w:rsidR="00AD6923" w:rsidRPr="006A3B1E" w:rsidRDefault="00AD6923" w:rsidP="00E24720">
            <w:pPr>
              <w:pStyle w:val="TableHeading"/>
            </w:pPr>
            <w:r>
              <w:t>Seg No.</w:t>
            </w:r>
          </w:p>
        </w:tc>
        <w:tc>
          <w:tcPr>
            <w:tcW w:w="810" w:type="dxa"/>
            <w:tcBorders>
              <w:bottom w:val="single" w:sz="4" w:space="0" w:color="EBEBEB"/>
            </w:tcBorders>
            <w:shd w:val="clear" w:color="auto" w:fill="3B8EDE"/>
          </w:tcPr>
          <w:p w14:paraId="2EA7D2BD" w14:textId="77777777" w:rsidR="00AD6923" w:rsidRPr="006A3B1E" w:rsidRDefault="00AD6923" w:rsidP="00E24720">
            <w:pPr>
              <w:pStyle w:val="TableHeading"/>
            </w:pPr>
            <w:r>
              <w:t>Phase</w:t>
            </w:r>
          </w:p>
        </w:tc>
        <w:tc>
          <w:tcPr>
            <w:tcW w:w="1125" w:type="dxa"/>
            <w:tcBorders>
              <w:bottom w:val="single" w:sz="4" w:space="0" w:color="EBEBEB"/>
            </w:tcBorders>
            <w:shd w:val="clear" w:color="auto" w:fill="3B8EDE"/>
          </w:tcPr>
          <w:p w14:paraId="774C78E5" w14:textId="77777777" w:rsidR="00AD6923" w:rsidRPr="006A3B1E" w:rsidRDefault="00AD6923" w:rsidP="00E24720">
            <w:pPr>
              <w:pStyle w:val="TableHeading"/>
              <w:jc w:val="right"/>
            </w:pPr>
            <w:r>
              <w:t>Temp. (</w:t>
            </w:r>
            <w:r>
              <w:rPr>
                <w:rFonts w:ascii="Arial" w:hAnsi="Arial" w:cs="Arial"/>
              </w:rPr>
              <w:t>°</w:t>
            </w:r>
            <w:r>
              <w:t>C)</w:t>
            </w:r>
          </w:p>
        </w:tc>
        <w:tc>
          <w:tcPr>
            <w:tcW w:w="1215" w:type="dxa"/>
            <w:tcBorders>
              <w:bottom w:val="single" w:sz="4" w:space="0" w:color="EBEBEB"/>
            </w:tcBorders>
            <w:shd w:val="clear" w:color="auto" w:fill="3B8EDE"/>
          </w:tcPr>
          <w:p w14:paraId="4BC6DA08" w14:textId="77777777" w:rsidR="00AD6923" w:rsidRDefault="00AD6923" w:rsidP="00E24720">
            <w:pPr>
              <w:pStyle w:val="TableHeading"/>
              <w:jc w:val="right"/>
            </w:pPr>
            <w:r>
              <w:t>Pressure (bara)</w:t>
            </w:r>
          </w:p>
        </w:tc>
        <w:tc>
          <w:tcPr>
            <w:tcW w:w="1102" w:type="dxa"/>
            <w:tcBorders>
              <w:bottom w:val="single" w:sz="4" w:space="0" w:color="EBEBEB"/>
            </w:tcBorders>
            <w:shd w:val="clear" w:color="auto" w:fill="3B8EDE"/>
          </w:tcPr>
          <w:p w14:paraId="26A75407" w14:textId="77777777" w:rsidR="00AD6923" w:rsidRDefault="00AD6923" w:rsidP="00E24720">
            <w:pPr>
              <w:pStyle w:val="TableHeading"/>
              <w:jc w:val="right"/>
            </w:pPr>
            <w:r>
              <w:t>Mass flowrate (kg/s)</w:t>
            </w:r>
          </w:p>
        </w:tc>
        <w:tc>
          <w:tcPr>
            <w:tcW w:w="1238" w:type="dxa"/>
            <w:tcBorders>
              <w:bottom w:val="single" w:sz="4" w:space="0" w:color="EBEBEB"/>
            </w:tcBorders>
            <w:shd w:val="clear" w:color="auto" w:fill="3B8EDE"/>
          </w:tcPr>
          <w:p w14:paraId="7C4F5254" w14:textId="77777777" w:rsidR="00AD6923" w:rsidRDefault="00AD6923" w:rsidP="00E24720">
            <w:pPr>
              <w:pStyle w:val="TableHeading"/>
              <w:jc w:val="right"/>
            </w:pPr>
            <w:r>
              <w:t>Density (kg/m3)</w:t>
            </w:r>
          </w:p>
        </w:tc>
        <w:tc>
          <w:tcPr>
            <w:tcW w:w="1170" w:type="dxa"/>
            <w:tcBorders>
              <w:bottom w:val="single" w:sz="4" w:space="0" w:color="EBEBEB"/>
            </w:tcBorders>
            <w:shd w:val="clear" w:color="auto" w:fill="3B8EDE"/>
          </w:tcPr>
          <w:p w14:paraId="0A164CCA" w14:textId="77777777" w:rsidR="00AD6923" w:rsidRDefault="00AD6923" w:rsidP="00E24720">
            <w:pPr>
              <w:pStyle w:val="TableHeading"/>
              <w:jc w:val="right"/>
            </w:pPr>
            <w:r>
              <w:t>Volume (m3)</w:t>
            </w:r>
          </w:p>
        </w:tc>
        <w:tc>
          <w:tcPr>
            <w:tcW w:w="900" w:type="dxa"/>
            <w:tcBorders>
              <w:bottom w:val="single" w:sz="4" w:space="0" w:color="EBEBEB"/>
            </w:tcBorders>
            <w:shd w:val="clear" w:color="auto" w:fill="3B8EDE"/>
          </w:tcPr>
          <w:p w14:paraId="148CA6FF" w14:textId="77777777" w:rsidR="00AD6923" w:rsidRDefault="00AD6923" w:rsidP="00E24720">
            <w:pPr>
              <w:pStyle w:val="TableHeading"/>
              <w:jc w:val="right"/>
            </w:pPr>
            <w:r>
              <w:t>Total mass (kg)</w:t>
            </w:r>
          </w:p>
        </w:tc>
      </w:tr>
      <w:tr w:rsidR="00AD6923" w:rsidRPr="00482A38" w14:paraId="3BD2FD7B" w14:textId="77777777" w:rsidTr="00E24720">
        <w:tc>
          <w:tcPr>
            <w:tcW w:w="713" w:type="dxa"/>
          </w:tcPr>
          <w:p w14:paraId="5CCFF326" w14:textId="77777777" w:rsidR="00AD6923" w:rsidRPr="0085341D" w:rsidRDefault="00AD6923" w:rsidP="00E24720">
            <w:pPr>
              <w:pStyle w:val="TableContent"/>
            </w:pPr>
            <w:r>
              <w:t>1</w:t>
            </w:r>
          </w:p>
        </w:tc>
        <w:tc>
          <w:tcPr>
            <w:tcW w:w="810" w:type="dxa"/>
          </w:tcPr>
          <w:p w14:paraId="30AFD50B" w14:textId="77777777" w:rsidR="00AD6923" w:rsidRPr="0085341D" w:rsidRDefault="00AD6923" w:rsidP="00E24720">
            <w:pPr>
              <w:pStyle w:val="TableContent"/>
            </w:pPr>
            <w:r>
              <w:t>Gas</w:t>
            </w:r>
          </w:p>
        </w:tc>
        <w:tc>
          <w:tcPr>
            <w:tcW w:w="1125" w:type="dxa"/>
          </w:tcPr>
          <w:p w14:paraId="648CD179" w14:textId="77777777" w:rsidR="00AD6923" w:rsidRPr="0085341D" w:rsidRDefault="00AD6923" w:rsidP="00E24720">
            <w:pPr>
              <w:pStyle w:val="TableContent"/>
              <w:jc w:val="right"/>
            </w:pPr>
            <w:r>
              <w:t>-133.9</w:t>
            </w:r>
          </w:p>
        </w:tc>
        <w:tc>
          <w:tcPr>
            <w:tcW w:w="1215" w:type="dxa"/>
          </w:tcPr>
          <w:p w14:paraId="094CFDEE" w14:textId="77777777" w:rsidR="00AD6923" w:rsidRPr="0085341D" w:rsidRDefault="00AD6923" w:rsidP="00E24720">
            <w:pPr>
              <w:pStyle w:val="TableContent"/>
              <w:jc w:val="right"/>
            </w:pPr>
            <w:r>
              <w:t>1.05</w:t>
            </w:r>
          </w:p>
        </w:tc>
        <w:tc>
          <w:tcPr>
            <w:tcW w:w="1102" w:type="dxa"/>
          </w:tcPr>
          <w:p w14:paraId="69B6474F" w14:textId="77777777" w:rsidR="00AD6923" w:rsidRPr="0085341D" w:rsidRDefault="00AD6923" w:rsidP="00E24720">
            <w:pPr>
              <w:pStyle w:val="TableContent"/>
              <w:jc w:val="right"/>
            </w:pPr>
            <w:r>
              <w:t>1.33</w:t>
            </w:r>
          </w:p>
        </w:tc>
        <w:tc>
          <w:tcPr>
            <w:tcW w:w="1238" w:type="dxa"/>
          </w:tcPr>
          <w:p w14:paraId="10DA9637" w14:textId="77777777" w:rsidR="00AD6923" w:rsidRPr="0085341D" w:rsidRDefault="00AD6923" w:rsidP="00E24720">
            <w:pPr>
              <w:pStyle w:val="TableContent"/>
              <w:jc w:val="right"/>
            </w:pPr>
            <w:r>
              <w:t>1.65</w:t>
            </w:r>
          </w:p>
        </w:tc>
        <w:tc>
          <w:tcPr>
            <w:tcW w:w="1170" w:type="dxa"/>
          </w:tcPr>
          <w:p w14:paraId="2CC180C4" w14:textId="77777777" w:rsidR="00AD6923" w:rsidRPr="0085341D" w:rsidRDefault="00AD6923" w:rsidP="00E24720">
            <w:pPr>
              <w:pStyle w:val="TableContent"/>
              <w:jc w:val="right"/>
            </w:pPr>
            <w:r>
              <w:t>6.00</w:t>
            </w:r>
          </w:p>
        </w:tc>
        <w:tc>
          <w:tcPr>
            <w:tcW w:w="900" w:type="dxa"/>
          </w:tcPr>
          <w:p w14:paraId="1675AF4E" w14:textId="77777777" w:rsidR="00AD6923" w:rsidRPr="0085341D" w:rsidRDefault="00AD6923" w:rsidP="00E24720">
            <w:pPr>
              <w:pStyle w:val="TableContent"/>
              <w:jc w:val="right"/>
            </w:pPr>
            <w:r>
              <w:t>9.9</w:t>
            </w:r>
          </w:p>
        </w:tc>
      </w:tr>
      <w:tr w:rsidR="00AD6923" w:rsidRPr="00482A38" w14:paraId="25066E8D" w14:textId="77777777" w:rsidTr="00E24720">
        <w:tc>
          <w:tcPr>
            <w:tcW w:w="713" w:type="dxa"/>
          </w:tcPr>
          <w:p w14:paraId="28532FBA" w14:textId="77777777" w:rsidR="00AD6923" w:rsidRPr="0085341D" w:rsidRDefault="00AD6923" w:rsidP="00E24720">
            <w:pPr>
              <w:pStyle w:val="TableContent"/>
            </w:pPr>
            <w:r>
              <w:t>2</w:t>
            </w:r>
          </w:p>
        </w:tc>
        <w:tc>
          <w:tcPr>
            <w:tcW w:w="810" w:type="dxa"/>
          </w:tcPr>
          <w:p w14:paraId="1A5AB675" w14:textId="77777777" w:rsidR="00AD6923" w:rsidRPr="0085341D" w:rsidRDefault="00AD6923" w:rsidP="00E24720">
            <w:pPr>
              <w:pStyle w:val="TableContent"/>
            </w:pPr>
            <w:r w:rsidRPr="007319E5">
              <w:t>Gas</w:t>
            </w:r>
          </w:p>
        </w:tc>
        <w:tc>
          <w:tcPr>
            <w:tcW w:w="1125" w:type="dxa"/>
          </w:tcPr>
          <w:p w14:paraId="25166FB6" w14:textId="77777777" w:rsidR="00AD6923" w:rsidRPr="0085341D" w:rsidRDefault="00AD6923" w:rsidP="00E24720">
            <w:pPr>
              <w:pStyle w:val="TableContent"/>
              <w:jc w:val="right"/>
            </w:pPr>
            <w:r>
              <w:t>24.5</w:t>
            </w:r>
          </w:p>
        </w:tc>
        <w:tc>
          <w:tcPr>
            <w:tcW w:w="1215" w:type="dxa"/>
          </w:tcPr>
          <w:p w14:paraId="68C85E59" w14:textId="77777777" w:rsidR="00AD6923" w:rsidRPr="0085341D" w:rsidRDefault="00AD6923" w:rsidP="00E24720">
            <w:pPr>
              <w:pStyle w:val="TableContent"/>
              <w:jc w:val="right"/>
            </w:pPr>
            <w:r>
              <w:t>1.02</w:t>
            </w:r>
          </w:p>
        </w:tc>
        <w:tc>
          <w:tcPr>
            <w:tcW w:w="1102" w:type="dxa"/>
          </w:tcPr>
          <w:p w14:paraId="69D8763D" w14:textId="77777777" w:rsidR="00AD6923" w:rsidRPr="0085341D" w:rsidRDefault="00AD6923" w:rsidP="00E24720">
            <w:pPr>
              <w:pStyle w:val="TableContent"/>
              <w:jc w:val="right"/>
            </w:pPr>
            <w:r>
              <w:t>1.33</w:t>
            </w:r>
          </w:p>
        </w:tc>
        <w:tc>
          <w:tcPr>
            <w:tcW w:w="1238" w:type="dxa"/>
          </w:tcPr>
          <w:p w14:paraId="303CF04E" w14:textId="77777777" w:rsidR="00AD6923" w:rsidRPr="0085341D" w:rsidRDefault="00AD6923" w:rsidP="00E24720">
            <w:pPr>
              <w:pStyle w:val="TableContent"/>
              <w:jc w:val="right"/>
            </w:pPr>
            <w:r>
              <w:t>1.65</w:t>
            </w:r>
          </w:p>
        </w:tc>
        <w:tc>
          <w:tcPr>
            <w:tcW w:w="1170" w:type="dxa"/>
          </w:tcPr>
          <w:p w14:paraId="2CDBBAA0" w14:textId="77777777" w:rsidR="00AD6923" w:rsidRPr="0085341D" w:rsidRDefault="00AD6923" w:rsidP="00E24720">
            <w:pPr>
              <w:pStyle w:val="TableContent"/>
              <w:jc w:val="right"/>
            </w:pPr>
            <w:r>
              <w:t>6.00</w:t>
            </w:r>
          </w:p>
        </w:tc>
        <w:tc>
          <w:tcPr>
            <w:tcW w:w="900" w:type="dxa"/>
          </w:tcPr>
          <w:p w14:paraId="0493613F" w14:textId="77777777" w:rsidR="00AD6923" w:rsidRPr="0085341D" w:rsidRDefault="00AD6923" w:rsidP="00E24720">
            <w:pPr>
              <w:pStyle w:val="TableContent"/>
              <w:jc w:val="right"/>
            </w:pPr>
            <w:r>
              <w:t>9.9</w:t>
            </w:r>
          </w:p>
        </w:tc>
      </w:tr>
      <w:tr w:rsidR="00AD6923" w:rsidRPr="00482A38" w14:paraId="7CCA95C5" w14:textId="77777777" w:rsidTr="00E24720">
        <w:tc>
          <w:tcPr>
            <w:tcW w:w="713" w:type="dxa"/>
          </w:tcPr>
          <w:p w14:paraId="02CBE7B3" w14:textId="77777777" w:rsidR="00AD6923" w:rsidRPr="0085341D" w:rsidRDefault="00AD6923" w:rsidP="00E24720">
            <w:pPr>
              <w:pStyle w:val="TableContent"/>
            </w:pPr>
            <w:r>
              <w:t>3</w:t>
            </w:r>
          </w:p>
        </w:tc>
        <w:tc>
          <w:tcPr>
            <w:tcW w:w="810" w:type="dxa"/>
          </w:tcPr>
          <w:p w14:paraId="638474A6" w14:textId="77777777" w:rsidR="00AD6923" w:rsidRPr="0085341D" w:rsidRDefault="00AD6923" w:rsidP="00E24720">
            <w:pPr>
              <w:pStyle w:val="TableContent"/>
            </w:pPr>
            <w:r w:rsidRPr="007319E5">
              <w:t>Gas</w:t>
            </w:r>
          </w:p>
        </w:tc>
        <w:tc>
          <w:tcPr>
            <w:tcW w:w="1125" w:type="dxa"/>
          </w:tcPr>
          <w:p w14:paraId="6B7BEE1A" w14:textId="77777777" w:rsidR="00AD6923" w:rsidRPr="0085341D" w:rsidRDefault="00AD6923" w:rsidP="00E24720">
            <w:pPr>
              <w:pStyle w:val="TableContent"/>
              <w:jc w:val="right"/>
            </w:pPr>
            <w:r>
              <w:t>43.0</w:t>
            </w:r>
          </w:p>
        </w:tc>
        <w:tc>
          <w:tcPr>
            <w:tcW w:w="1215" w:type="dxa"/>
          </w:tcPr>
          <w:p w14:paraId="0C6A5E93" w14:textId="77777777" w:rsidR="00AD6923" w:rsidRPr="0085341D" w:rsidRDefault="00AD6923" w:rsidP="00E24720">
            <w:pPr>
              <w:pStyle w:val="TableContent"/>
              <w:jc w:val="right"/>
            </w:pPr>
            <w:r>
              <w:t>Outlet:13</w:t>
            </w:r>
          </w:p>
        </w:tc>
        <w:tc>
          <w:tcPr>
            <w:tcW w:w="1102" w:type="dxa"/>
          </w:tcPr>
          <w:p w14:paraId="67BADC15" w14:textId="77777777" w:rsidR="00AD6923" w:rsidRPr="0085341D" w:rsidRDefault="00AD6923" w:rsidP="00E24720">
            <w:pPr>
              <w:pStyle w:val="TableContent"/>
              <w:jc w:val="right"/>
            </w:pPr>
            <w:r>
              <w:t>1.33</w:t>
            </w:r>
          </w:p>
        </w:tc>
        <w:tc>
          <w:tcPr>
            <w:tcW w:w="1238" w:type="dxa"/>
          </w:tcPr>
          <w:p w14:paraId="0699F1B1" w14:textId="77777777" w:rsidR="00AD6923" w:rsidRPr="0085341D" w:rsidRDefault="00AD6923" w:rsidP="00E24720">
            <w:pPr>
              <w:pStyle w:val="TableContent"/>
              <w:jc w:val="right"/>
            </w:pPr>
            <w:r>
              <w:t>5.55</w:t>
            </w:r>
          </w:p>
        </w:tc>
        <w:tc>
          <w:tcPr>
            <w:tcW w:w="1170" w:type="dxa"/>
          </w:tcPr>
          <w:p w14:paraId="5AD9C188" w14:textId="77777777" w:rsidR="00AD6923" w:rsidRPr="0085341D" w:rsidRDefault="00AD6923" w:rsidP="00E24720">
            <w:pPr>
              <w:pStyle w:val="TableContent"/>
              <w:jc w:val="right"/>
            </w:pPr>
            <w:r>
              <w:t>6.36</w:t>
            </w:r>
          </w:p>
        </w:tc>
        <w:tc>
          <w:tcPr>
            <w:tcW w:w="900" w:type="dxa"/>
          </w:tcPr>
          <w:p w14:paraId="6EE25B04" w14:textId="77777777" w:rsidR="00AD6923" w:rsidRPr="0085341D" w:rsidRDefault="00AD6923" w:rsidP="00E24720">
            <w:pPr>
              <w:pStyle w:val="TableContent"/>
              <w:jc w:val="right"/>
            </w:pPr>
            <w:r>
              <w:t>35.3</w:t>
            </w:r>
          </w:p>
        </w:tc>
      </w:tr>
      <w:tr w:rsidR="00AD6923" w:rsidRPr="00482A38" w14:paraId="2C7F3692" w14:textId="77777777" w:rsidTr="00E24720">
        <w:tc>
          <w:tcPr>
            <w:tcW w:w="713" w:type="dxa"/>
          </w:tcPr>
          <w:p w14:paraId="0ABB2A0B" w14:textId="77777777" w:rsidR="00AD6923" w:rsidRDefault="00AD6923" w:rsidP="00E24720">
            <w:pPr>
              <w:pStyle w:val="TableContent"/>
            </w:pPr>
            <w:r>
              <w:t>8</w:t>
            </w:r>
          </w:p>
        </w:tc>
        <w:tc>
          <w:tcPr>
            <w:tcW w:w="810" w:type="dxa"/>
          </w:tcPr>
          <w:p w14:paraId="4948B1A6" w14:textId="77777777" w:rsidR="00AD6923" w:rsidRPr="0085341D" w:rsidRDefault="00AD6923" w:rsidP="00E24720">
            <w:pPr>
              <w:pStyle w:val="TableContent"/>
            </w:pPr>
            <w:r w:rsidRPr="007319E5">
              <w:t>Gas</w:t>
            </w:r>
          </w:p>
        </w:tc>
        <w:tc>
          <w:tcPr>
            <w:tcW w:w="1125" w:type="dxa"/>
          </w:tcPr>
          <w:p w14:paraId="04D41C5A" w14:textId="77777777" w:rsidR="00AD6923" w:rsidRPr="0085341D" w:rsidRDefault="00AD6923" w:rsidP="00E24720">
            <w:pPr>
              <w:pStyle w:val="TableContent"/>
              <w:jc w:val="right"/>
            </w:pPr>
            <w:r w:rsidRPr="00D30356">
              <w:t>43.0</w:t>
            </w:r>
          </w:p>
        </w:tc>
        <w:tc>
          <w:tcPr>
            <w:tcW w:w="1215" w:type="dxa"/>
          </w:tcPr>
          <w:p w14:paraId="58506383" w14:textId="77777777" w:rsidR="00AD6923" w:rsidRPr="0085341D" w:rsidRDefault="00AD6923" w:rsidP="00E24720">
            <w:pPr>
              <w:pStyle w:val="TableContent"/>
              <w:jc w:val="right"/>
            </w:pPr>
            <w:r>
              <w:t>Outlet:151</w:t>
            </w:r>
          </w:p>
        </w:tc>
        <w:tc>
          <w:tcPr>
            <w:tcW w:w="1102" w:type="dxa"/>
          </w:tcPr>
          <w:p w14:paraId="1F0688FC" w14:textId="77777777" w:rsidR="00AD6923" w:rsidRPr="0085341D" w:rsidRDefault="00AD6923" w:rsidP="00E24720">
            <w:pPr>
              <w:pStyle w:val="TableContent"/>
              <w:jc w:val="right"/>
            </w:pPr>
            <w:r>
              <w:t>0.73</w:t>
            </w:r>
          </w:p>
        </w:tc>
        <w:tc>
          <w:tcPr>
            <w:tcW w:w="1238" w:type="dxa"/>
          </w:tcPr>
          <w:p w14:paraId="58C1F0B4" w14:textId="77777777" w:rsidR="00AD6923" w:rsidRPr="0085341D" w:rsidRDefault="00AD6923" w:rsidP="00E24720">
            <w:pPr>
              <w:pStyle w:val="TableContent"/>
              <w:jc w:val="right"/>
            </w:pPr>
            <w:r>
              <w:t>110.78</w:t>
            </w:r>
          </w:p>
        </w:tc>
        <w:tc>
          <w:tcPr>
            <w:tcW w:w="1170" w:type="dxa"/>
          </w:tcPr>
          <w:p w14:paraId="233C1C55" w14:textId="77777777" w:rsidR="00AD6923" w:rsidRPr="0085341D" w:rsidRDefault="00AD6923" w:rsidP="00E24720">
            <w:pPr>
              <w:pStyle w:val="TableContent"/>
              <w:jc w:val="right"/>
            </w:pPr>
            <w:r>
              <w:t>6.05</w:t>
            </w:r>
          </w:p>
        </w:tc>
        <w:tc>
          <w:tcPr>
            <w:tcW w:w="900" w:type="dxa"/>
          </w:tcPr>
          <w:p w14:paraId="5417B4C8" w14:textId="77777777" w:rsidR="00AD6923" w:rsidRPr="0085341D" w:rsidRDefault="00AD6923" w:rsidP="00E24720">
            <w:pPr>
              <w:pStyle w:val="TableContent"/>
              <w:jc w:val="right"/>
            </w:pPr>
            <w:r>
              <w:t>362.1</w:t>
            </w:r>
          </w:p>
        </w:tc>
      </w:tr>
      <w:tr w:rsidR="00AD6923" w:rsidRPr="00482A38" w14:paraId="1228252B" w14:textId="77777777" w:rsidTr="00E24720">
        <w:tc>
          <w:tcPr>
            <w:tcW w:w="713" w:type="dxa"/>
          </w:tcPr>
          <w:p w14:paraId="275D57AE" w14:textId="77777777" w:rsidR="00AD6923" w:rsidRDefault="00AD6923" w:rsidP="00E24720">
            <w:pPr>
              <w:pStyle w:val="TableContent"/>
            </w:pPr>
            <w:r>
              <w:t>9</w:t>
            </w:r>
          </w:p>
        </w:tc>
        <w:tc>
          <w:tcPr>
            <w:tcW w:w="810" w:type="dxa"/>
          </w:tcPr>
          <w:p w14:paraId="42F9837B" w14:textId="77777777" w:rsidR="00AD6923" w:rsidRPr="0085341D" w:rsidRDefault="00AD6923" w:rsidP="00E24720">
            <w:pPr>
              <w:pStyle w:val="TableContent"/>
            </w:pPr>
            <w:r>
              <w:t>Liquid + Gas</w:t>
            </w:r>
          </w:p>
        </w:tc>
        <w:tc>
          <w:tcPr>
            <w:tcW w:w="1125" w:type="dxa"/>
          </w:tcPr>
          <w:p w14:paraId="7935D448" w14:textId="77777777" w:rsidR="00AD6923" w:rsidRPr="0085341D" w:rsidRDefault="00AD6923" w:rsidP="00E24720">
            <w:pPr>
              <w:pStyle w:val="TableContent"/>
              <w:jc w:val="right"/>
            </w:pPr>
            <w:r>
              <w:t>-147.6</w:t>
            </w:r>
          </w:p>
        </w:tc>
        <w:tc>
          <w:tcPr>
            <w:tcW w:w="1215" w:type="dxa"/>
          </w:tcPr>
          <w:p w14:paraId="211DBCC1" w14:textId="77777777" w:rsidR="00AD6923" w:rsidRPr="0085341D" w:rsidRDefault="00AD6923" w:rsidP="00E24720">
            <w:pPr>
              <w:pStyle w:val="TableContent"/>
              <w:jc w:val="right"/>
            </w:pPr>
            <w:r>
              <w:t>4.01</w:t>
            </w:r>
          </w:p>
        </w:tc>
        <w:tc>
          <w:tcPr>
            <w:tcW w:w="1102" w:type="dxa"/>
          </w:tcPr>
          <w:p w14:paraId="0CDEEF7D" w14:textId="77777777" w:rsidR="00AD6923" w:rsidRPr="0085341D" w:rsidRDefault="00AD6923" w:rsidP="00E24720">
            <w:pPr>
              <w:pStyle w:val="TableContent"/>
              <w:jc w:val="right"/>
            </w:pPr>
            <w:r>
              <w:t>0.46</w:t>
            </w:r>
          </w:p>
        </w:tc>
        <w:tc>
          <w:tcPr>
            <w:tcW w:w="1238" w:type="dxa"/>
          </w:tcPr>
          <w:p w14:paraId="5F964ACD" w14:textId="77777777" w:rsidR="00AD6923" w:rsidRPr="0085341D" w:rsidRDefault="00AD6923" w:rsidP="00E24720">
            <w:pPr>
              <w:pStyle w:val="TableContent"/>
              <w:jc w:val="right"/>
            </w:pPr>
            <w:r>
              <w:t>Liq.:394.40Gas: 7.98</w:t>
            </w:r>
          </w:p>
        </w:tc>
        <w:tc>
          <w:tcPr>
            <w:tcW w:w="1170" w:type="dxa"/>
          </w:tcPr>
          <w:p w14:paraId="23C083C0" w14:textId="77777777" w:rsidR="00AD6923" w:rsidRPr="0085341D" w:rsidRDefault="00AD6923" w:rsidP="00E24720">
            <w:pPr>
              <w:pStyle w:val="TableContent"/>
              <w:jc w:val="right"/>
            </w:pPr>
            <w:r>
              <w:t>Liq.: 0.37 Gas: 1.90</w:t>
            </w:r>
          </w:p>
        </w:tc>
        <w:tc>
          <w:tcPr>
            <w:tcW w:w="900" w:type="dxa"/>
          </w:tcPr>
          <w:p w14:paraId="2B8B1818" w14:textId="77777777" w:rsidR="00AD6923" w:rsidRPr="0085341D" w:rsidRDefault="00AD6923" w:rsidP="00E24720">
            <w:pPr>
              <w:pStyle w:val="TableContent"/>
              <w:jc w:val="right"/>
            </w:pPr>
            <w:r>
              <w:t>161.1</w:t>
            </w:r>
          </w:p>
        </w:tc>
      </w:tr>
    </w:tbl>
    <w:p w14:paraId="668CD3D2" w14:textId="77777777" w:rsidR="00AD6923" w:rsidRDefault="00AD6923" w:rsidP="00C01388">
      <w:pPr>
        <w:pStyle w:val="BodyText"/>
        <w:rPr>
          <w:lang w:eastAsia="en-US"/>
        </w:rPr>
      </w:pPr>
    </w:p>
    <w:p w14:paraId="7CCE662E" w14:textId="77777777" w:rsidR="000C1F65" w:rsidRPr="00C01388" w:rsidRDefault="000C1F65" w:rsidP="00C01388">
      <w:pPr>
        <w:pStyle w:val="BodyText"/>
        <w:rPr>
          <w:lang w:eastAsia="en-US"/>
        </w:rPr>
      </w:pPr>
    </w:p>
    <w:p w14:paraId="030678E5" w14:textId="575DDD7F" w:rsidR="00AF3B84" w:rsidRDefault="00AF3B84" w:rsidP="008C6075">
      <w:pPr>
        <w:pStyle w:val="Heading2"/>
      </w:pPr>
      <w:r>
        <w:lastRenderedPageBreak/>
        <w:t>Geometry modelling</w:t>
      </w:r>
      <w:bookmarkEnd w:id="175"/>
    </w:p>
    <w:p w14:paraId="16171A0A" w14:textId="1197426B" w:rsidR="00805FE9" w:rsidRPr="00B81526" w:rsidRDefault="00805FE9" w:rsidP="00805FE9">
      <w:pPr>
        <w:pStyle w:val="BodyText"/>
        <w:keepNext/>
        <w:keepLines/>
        <w:widowControl w:val="0"/>
        <w:suppressLineNumbers/>
        <w:suppressAutoHyphens/>
      </w:pPr>
      <w:r w:rsidRPr="00073F14">
        <w:t>This chapter describes the CFD geometry model</w:t>
      </w:r>
      <w:r>
        <w:t xml:space="preserve"> of </w:t>
      </w:r>
      <w:r>
        <w:rPr>
          <w:lang w:eastAsia="en-US"/>
        </w:rPr>
        <w:t xml:space="preserve">the H2495s cargo compressor room (CCR) and the engine room (ER) </w:t>
      </w:r>
      <w:r w:rsidRPr="00073F14">
        <w:t xml:space="preserve">to be applied in the </w:t>
      </w:r>
      <w:r>
        <w:t>study</w:t>
      </w:r>
      <w:r w:rsidRPr="00073F14">
        <w:t xml:space="preserve">. LR received a 3D geometry model </w:t>
      </w:r>
      <w:r>
        <w:t xml:space="preserve">from DSME </w:t>
      </w:r>
      <w:r w:rsidRPr="00073F14">
        <w:t xml:space="preserve">in the format of </w:t>
      </w:r>
      <w:proofErr w:type="spellStart"/>
      <w:r w:rsidRPr="00073F14">
        <w:t>Microstation</w:t>
      </w:r>
      <w:proofErr w:type="spellEnd"/>
      <w:r w:rsidRPr="00073F14">
        <w:t xml:space="preserve"> DGN v7 and has converted a</w:t>
      </w:r>
      <w:r w:rsidRPr="00B81526">
        <w:t>nd adapted it into a format applicable to be used in CFD explosion studies. An overview of the developed model can be seen in</w:t>
      </w:r>
      <w:r w:rsidR="000A3D01">
        <w:t xml:space="preserve"> </w:t>
      </w:r>
      <w:r w:rsidR="000A3D01">
        <w:fldChar w:fldCharType="begin"/>
      </w:r>
      <w:r w:rsidR="000A3D01">
        <w:instrText xml:space="preserve"> REF _Ref38723628 \h </w:instrText>
      </w:r>
      <w:r w:rsidR="000A3D01">
        <w:fldChar w:fldCharType="separate"/>
      </w:r>
      <w:r w:rsidR="008C4931">
        <w:t xml:space="preserve">Figure </w:t>
      </w:r>
      <w:r w:rsidR="008C4931">
        <w:rPr>
          <w:noProof/>
        </w:rPr>
        <w:t>5</w:t>
      </w:r>
      <w:r w:rsidR="008C4931">
        <w:t>.</w:t>
      </w:r>
      <w:r w:rsidR="008C4931">
        <w:rPr>
          <w:noProof/>
        </w:rPr>
        <w:t>1</w:t>
      </w:r>
      <w:r w:rsidR="000A3D01">
        <w:fldChar w:fldCharType="end"/>
      </w:r>
      <w:r w:rsidR="000A3D01">
        <w:t xml:space="preserve"> and </w:t>
      </w:r>
      <w:r w:rsidR="000A3D01">
        <w:fldChar w:fldCharType="begin"/>
      </w:r>
      <w:r w:rsidR="000A3D01">
        <w:instrText xml:space="preserve"> REF _Ref38723630 \h </w:instrText>
      </w:r>
      <w:r w:rsidR="000A3D01">
        <w:fldChar w:fldCharType="separate"/>
      </w:r>
      <w:r w:rsidR="008C4931">
        <w:t xml:space="preserve">Figure </w:t>
      </w:r>
      <w:r w:rsidR="008C4931">
        <w:rPr>
          <w:noProof/>
        </w:rPr>
        <w:t>5</w:t>
      </w:r>
      <w:r w:rsidR="008C4931">
        <w:t>.</w:t>
      </w:r>
      <w:r w:rsidR="008C4931">
        <w:rPr>
          <w:noProof/>
        </w:rPr>
        <w:t>2</w:t>
      </w:r>
      <w:r w:rsidR="000A3D01">
        <w:fldChar w:fldCharType="end"/>
      </w:r>
      <w:r w:rsidRPr="00B81526">
        <w:t xml:space="preserve">. </w:t>
      </w:r>
    </w:p>
    <w:p w14:paraId="10C3A353" w14:textId="504242E5" w:rsidR="00AF3B84" w:rsidRDefault="00805FE9" w:rsidP="000A3D01">
      <w:pPr>
        <w:pStyle w:val="BodyText"/>
        <w:keepNext/>
        <w:keepLines/>
        <w:widowControl w:val="0"/>
        <w:suppressLineNumbers/>
        <w:suppressAutoHyphens/>
        <w:rPr>
          <w:lang w:val="en-US" w:eastAsia="en-US"/>
        </w:rPr>
      </w:pPr>
      <w:r w:rsidRPr="00B81526">
        <w:t xml:space="preserve">Note that in the process of establishing a CFD model to be used in dispersion, explosion simulations, focus is on obtaining a realistic representation of the </w:t>
      </w:r>
      <w:r>
        <w:t>process</w:t>
      </w:r>
      <w:r w:rsidRPr="00B81526">
        <w:t xml:space="preserve"> </w:t>
      </w:r>
      <w:r>
        <w:t xml:space="preserve">area </w:t>
      </w:r>
      <w:r w:rsidRPr="00B81526">
        <w:t>where there is a potential for a major accident.</w:t>
      </w:r>
      <w:r w:rsidRPr="00B81526">
        <w:rPr>
          <w:noProof/>
          <w:lang w:val="en-US"/>
        </w:rPr>
        <w:t xml:space="preserve"> </w:t>
      </w:r>
      <w:r w:rsidR="00550DF8">
        <w:rPr>
          <w:noProof/>
          <w:lang w:val="en-US"/>
        </w:rPr>
        <w:t>Due to the complexity</w:t>
      </w:r>
      <w:r w:rsidR="00EF0080">
        <w:rPr>
          <w:noProof/>
          <w:lang w:val="en-US"/>
        </w:rPr>
        <w:t xml:space="preserve"> of the engine room geometry the configuration of the room was simplied for CFD modelling.</w:t>
      </w:r>
      <w:r w:rsidR="00550DF8">
        <w:rPr>
          <w:noProof/>
          <w:lang w:val="en-US"/>
        </w:rPr>
        <w:t xml:space="preserve"> </w:t>
      </w:r>
    </w:p>
    <w:p w14:paraId="27D10C54" w14:textId="77777777" w:rsidR="000A3D01" w:rsidRDefault="005E6CC0" w:rsidP="000A3D01">
      <w:pPr>
        <w:pStyle w:val="BodyText"/>
        <w:keepNext/>
      </w:pPr>
      <w:r>
        <w:rPr>
          <w:noProof/>
        </w:rPr>
        <w:drawing>
          <wp:inline distT="0" distB="0" distL="0" distR="0" wp14:anchorId="682ED7C8" wp14:editId="3B2708AD">
            <wp:extent cx="5152030" cy="3042010"/>
            <wp:effectExtent l="0" t="0" r="0" b="635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1001.png"/>
                    <pic:cNvPicPr/>
                  </pic:nvPicPr>
                  <pic:blipFill rotWithShape="1">
                    <a:blip r:embed="rId25" cstate="print">
                      <a:extLst>
                        <a:ext uri="{28A0092B-C50C-407E-A947-70E740481C1C}">
                          <a14:useLocalDpi xmlns:a14="http://schemas.microsoft.com/office/drawing/2010/main" val="0"/>
                        </a:ext>
                      </a:extLst>
                    </a:blip>
                    <a:srcRect l="4555" r="2883" b="2843"/>
                    <a:stretch/>
                  </pic:blipFill>
                  <pic:spPr bwMode="auto">
                    <a:xfrm>
                      <a:off x="0" y="0"/>
                      <a:ext cx="5164117" cy="3049147"/>
                    </a:xfrm>
                    <a:prstGeom prst="rect">
                      <a:avLst/>
                    </a:prstGeom>
                    <a:ln>
                      <a:noFill/>
                    </a:ln>
                    <a:extLst>
                      <a:ext uri="{53640926-AAD7-44D8-BBD7-CCE9431645EC}">
                        <a14:shadowObscured xmlns:a14="http://schemas.microsoft.com/office/drawing/2010/main"/>
                      </a:ext>
                    </a:extLst>
                  </pic:spPr>
                </pic:pic>
              </a:graphicData>
            </a:graphic>
          </wp:inline>
        </w:drawing>
      </w:r>
    </w:p>
    <w:p w14:paraId="6C60E058" w14:textId="77ABFDFF" w:rsidR="005E6CC0" w:rsidRDefault="000A3D01" w:rsidP="000A3D01">
      <w:pPr>
        <w:pStyle w:val="Caption"/>
      </w:pPr>
      <w:bookmarkStart w:id="176" w:name="_Ref38723628"/>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w:t>
      </w:r>
      <w:r w:rsidR="00B84E8F">
        <w:rPr>
          <w:noProof/>
        </w:rPr>
        <w:fldChar w:fldCharType="end"/>
      </w:r>
      <w:bookmarkEnd w:id="176"/>
      <w:r>
        <w:t xml:space="preserve"> FLACS 3D model of Compressor room</w:t>
      </w:r>
    </w:p>
    <w:p w14:paraId="3DA93737" w14:textId="1FB81AB0" w:rsidR="000A3D01" w:rsidRDefault="000A3D01" w:rsidP="000A3D01">
      <w:pPr>
        <w:pStyle w:val="BodyText"/>
      </w:pPr>
    </w:p>
    <w:p w14:paraId="00A3DBD2" w14:textId="77777777" w:rsidR="000A3D01" w:rsidRDefault="000A3D01" w:rsidP="000A3D01">
      <w:pPr>
        <w:pStyle w:val="BodyText"/>
        <w:keepNext/>
      </w:pPr>
      <w:r>
        <w:rPr>
          <w:noProof/>
        </w:rPr>
        <w:drawing>
          <wp:inline distT="0" distB="0" distL="0" distR="0" wp14:anchorId="406C3FA2" wp14:editId="23421916">
            <wp:extent cx="5035550" cy="2838734"/>
            <wp:effectExtent l="0" t="0" r="0" b="0"/>
            <wp:docPr id="6" name="Picture 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1002.png"/>
                    <pic:cNvPicPr/>
                  </pic:nvPicPr>
                  <pic:blipFill rotWithShape="1">
                    <a:blip r:embed="rId26" cstate="print">
                      <a:extLst>
                        <a:ext uri="{28A0092B-C50C-407E-A947-70E740481C1C}">
                          <a14:useLocalDpi xmlns:a14="http://schemas.microsoft.com/office/drawing/2010/main" val="0"/>
                        </a:ext>
                      </a:extLst>
                    </a:blip>
                    <a:srcRect l="2895" b="2686"/>
                    <a:stretch/>
                  </pic:blipFill>
                  <pic:spPr bwMode="auto">
                    <a:xfrm>
                      <a:off x="0" y="0"/>
                      <a:ext cx="5040785" cy="2841685"/>
                    </a:xfrm>
                    <a:prstGeom prst="rect">
                      <a:avLst/>
                    </a:prstGeom>
                    <a:ln>
                      <a:noFill/>
                    </a:ln>
                    <a:extLst>
                      <a:ext uri="{53640926-AAD7-44D8-BBD7-CCE9431645EC}">
                        <a14:shadowObscured xmlns:a14="http://schemas.microsoft.com/office/drawing/2010/main"/>
                      </a:ext>
                    </a:extLst>
                  </pic:spPr>
                </pic:pic>
              </a:graphicData>
            </a:graphic>
          </wp:inline>
        </w:drawing>
      </w:r>
    </w:p>
    <w:p w14:paraId="74E4A661" w14:textId="44245DD2" w:rsidR="000A3D01" w:rsidRPr="000A3D01" w:rsidRDefault="000A3D01" w:rsidP="000A3D01">
      <w:pPr>
        <w:pStyle w:val="Caption"/>
      </w:pPr>
      <w:bookmarkStart w:id="177" w:name="_Ref38723630"/>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2</w:t>
      </w:r>
      <w:r w:rsidR="00B84E8F">
        <w:rPr>
          <w:noProof/>
        </w:rPr>
        <w:fldChar w:fldCharType="end"/>
      </w:r>
      <w:bookmarkEnd w:id="177"/>
      <w:r>
        <w:t xml:space="preserve"> </w:t>
      </w:r>
      <w:r w:rsidRPr="003657A3">
        <w:t xml:space="preserve">FLACS 3D model of </w:t>
      </w:r>
      <w:r>
        <w:t>Engine</w:t>
      </w:r>
      <w:r w:rsidRPr="003657A3">
        <w:t xml:space="preserve"> room</w:t>
      </w:r>
    </w:p>
    <w:p w14:paraId="14F6FF43" w14:textId="26ED0837" w:rsidR="00D25C79" w:rsidRPr="00073F14" w:rsidRDefault="00D25C79" w:rsidP="00925FA5">
      <w:pPr>
        <w:pStyle w:val="Heading3"/>
      </w:pPr>
      <w:bookmarkStart w:id="178" w:name="_Toc499721433"/>
      <w:bookmarkStart w:id="179" w:name="_Toc506983769"/>
      <w:bookmarkStart w:id="180" w:name="_Toc13235443"/>
      <w:bookmarkStart w:id="181" w:name="_Toc28778456"/>
      <w:r w:rsidRPr="00073F14">
        <w:lastRenderedPageBreak/>
        <w:t>Model cleaning</w:t>
      </w:r>
      <w:bookmarkEnd w:id="178"/>
      <w:bookmarkEnd w:id="179"/>
      <w:bookmarkEnd w:id="180"/>
      <w:bookmarkEnd w:id="181"/>
      <w:r w:rsidR="004541E1">
        <w:t xml:space="preserve"> and platform grating</w:t>
      </w:r>
    </w:p>
    <w:p w14:paraId="62AB7CD6" w14:textId="77777777" w:rsidR="00D25C79" w:rsidRDefault="00D25C79" w:rsidP="00D25C79">
      <w:pPr>
        <w:pStyle w:val="BodyText"/>
        <w:keepNext/>
        <w:keepLines/>
        <w:widowControl w:val="0"/>
        <w:suppressLineNumbers/>
        <w:suppressAutoHyphens/>
        <w:rPr>
          <w:lang w:eastAsia="en-US"/>
        </w:rPr>
      </w:pPr>
      <w:r>
        <w:rPr>
          <w:lang w:eastAsia="en-US"/>
        </w:rPr>
        <w:t>Dummy objects</w:t>
      </w:r>
      <w:r w:rsidRPr="00073F14">
        <w:rPr>
          <w:lang w:eastAsia="en-US"/>
        </w:rPr>
        <w:t xml:space="preserve"> may appear in the conversion from the DGN to the FLACS format. These </w:t>
      </w:r>
      <w:r>
        <w:rPr>
          <w:lang w:eastAsia="en-US"/>
        </w:rPr>
        <w:t>dummies</w:t>
      </w:r>
      <w:r w:rsidRPr="00073F14">
        <w:rPr>
          <w:lang w:eastAsia="en-US"/>
        </w:rPr>
        <w:t xml:space="preserve"> are non-physical and can be due to blocked out area for maintenance</w:t>
      </w:r>
      <w:r>
        <w:rPr>
          <w:lang w:eastAsia="en-US"/>
        </w:rPr>
        <w:t xml:space="preserve">, </w:t>
      </w:r>
      <w:r w:rsidRPr="00073F14">
        <w:rPr>
          <w:lang w:eastAsia="en-US"/>
        </w:rPr>
        <w:t xml:space="preserve">objects visualising crane operating radius or simply erroneous conversion of objects. These </w:t>
      </w:r>
      <w:r>
        <w:rPr>
          <w:lang w:eastAsia="en-US"/>
        </w:rPr>
        <w:t>dummies</w:t>
      </w:r>
      <w:r w:rsidRPr="00073F14">
        <w:rPr>
          <w:lang w:eastAsia="en-US"/>
        </w:rPr>
        <w:t xml:space="preserve"> have been removed by LR.</w:t>
      </w:r>
      <w:r>
        <w:rPr>
          <w:lang w:eastAsia="en-US"/>
        </w:rPr>
        <w:t xml:space="preserve"> Dummy volumes for door opening and operators were also removed and t</w:t>
      </w:r>
      <w:r w:rsidRPr="00073F14">
        <w:rPr>
          <w:lang w:eastAsia="en-US"/>
        </w:rPr>
        <w:t>hese would only increase the congestion to unrealistic levels.</w:t>
      </w:r>
    </w:p>
    <w:p w14:paraId="40AB9114" w14:textId="7CD929AD" w:rsidR="00D25C79" w:rsidRPr="00073F14" w:rsidRDefault="00030C83" w:rsidP="00D25C79">
      <w:pPr>
        <w:pStyle w:val="BodyText"/>
        <w:keepNext/>
        <w:keepLines/>
        <w:widowControl w:val="0"/>
        <w:suppressLineNumbers/>
        <w:suppressAutoHyphens/>
        <w:rPr>
          <w:lang w:eastAsia="en-US"/>
        </w:rPr>
      </w:pPr>
      <w:r>
        <w:rPr>
          <w:lang w:eastAsia="en-US"/>
        </w:rPr>
        <w:t>A</w:t>
      </w:r>
      <w:r w:rsidR="00D25C79" w:rsidRPr="00073F14">
        <w:rPr>
          <w:lang w:eastAsia="en-US"/>
        </w:rPr>
        <w:t xml:space="preserve">ll </w:t>
      </w:r>
      <w:r>
        <w:rPr>
          <w:lang w:eastAsia="en-US"/>
        </w:rPr>
        <w:t>platforms</w:t>
      </w:r>
      <w:r w:rsidR="00D25C79" w:rsidRPr="00073F14">
        <w:rPr>
          <w:lang w:eastAsia="en-US"/>
        </w:rPr>
        <w:t xml:space="preserve"> and walls have been removed after the import and rebuilt in FLACS. This is to ensure that they will be completely impermeable and placed at the intended location and that monitor panels will in fact measure the load on the surface of the wall/</w:t>
      </w:r>
      <w:r>
        <w:rPr>
          <w:lang w:eastAsia="en-US"/>
        </w:rPr>
        <w:t>platforms</w:t>
      </w:r>
      <w:r w:rsidR="00D25C79" w:rsidRPr="00073F14">
        <w:rPr>
          <w:lang w:eastAsia="en-US"/>
        </w:rPr>
        <w:t xml:space="preserve">. </w:t>
      </w:r>
    </w:p>
    <w:p w14:paraId="3D0A1A68" w14:textId="10E99385" w:rsidR="005E6CC0" w:rsidRDefault="00D25C79" w:rsidP="00D25C79">
      <w:pPr>
        <w:pStyle w:val="BodyText"/>
        <w:rPr>
          <w:lang w:val="en-US" w:eastAsia="en-US"/>
        </w:rPr>
      </w:pPr>
      <w:r w:rsidRPr="00073F14">
        <w:rPr>
          <w:lang w:eastAsia="en-US"/>
        </w:rPr>
        <w:t>Small hoods, cabinets and electrical boxes are typically converted to solid boxes, in order not to confuse the sub-grid turbulence model in FLACS. These objects might contain even smaller parts internally.</w:t>
      </w:r>
    </w:p>
    <w:p w14:paraId="73F6CF3C" w14:textId="7F86BA01" w:rsidR="005E6CC0" w:rsidRDefault="008D3B01" w:rsidP="00AF3B84">
      <w:pPr>
        <w:pStyle w:val="BodyText"/>
        <w:rPr>
          <w:lang w:eastAsia="en-US"/>
        </w:rPr>
      </w:pPr>
      <w:r>
        <w:rPr>
          <w:lang w:eastAsia="en-US"/>
        </w:rPr>
        <w:t xml:space="preserve">There are several small platforms </w:t>
      </w:r>
      <w:r w:rsidR="007078CF">
        <w:rPr>
          <w:lang w:eastAsia="en-US"/>
        </w:rPr>
        <w:t>around</w:t>
      </w:r>
      <w:r>
        <w:rPr>
          <w:lang w:eastAsia="en-US"/>
        </w:rPr>
        <w:t xml:space="preserve"> the </w:t>
      </w:r>
      <w:r w:rsidR="007078CF">
        <w:rPr>
          <w:lang w:eastAsia="en-US"/>
        </w:rPr>
        <w:t>engines</w:t>
      </w:r>
      <w:r>
        <w:rPr>
          <w:lang w:eastAsia="en-US"/>
        </w:rPr>
        <w:t xml:space="preserve">. </w:t>
      </w:r>
      <w:r w:rsidR="007078CF">
        <w:rPr>
          <w:lang w:eastAsia="en-US"/>
        </w:rPr>
        <w:t>T</w:t>
      </w:r>
      <w:r>
        <w:rPr>
          <w:lang w:eastAsia="en-US"/>
        </w:rPr>
        <w:t xml:space="preserve">hese </w:t>
      </w:r>
      <w:r w:rsidR="007078CF">
        <w:rPr>
          <w:lang w:eastAsia="en-US"/>
        </w:rPr>
        <w:t>platform</w:t>
      </w:r>
      <w:r>
        <w:rPr>
          <w:lang w:eastAsia="en-US"/>
        </w:rPr>
        <w:t>s are grated and are given a porosity of 0.5 in FLACS.</w:t>
      </w:r>
    </w:p>
    <w:p w14:paraId="6E9AB890" w14:textId="2AE50FF0" w:rsidR="007B4ECE" w:rsidRDefault="007B4ECE" w:rsidP="00220335">
      <w:pPr>
        <w:pStyle w:val="Heading2"/>
      </w:pPr>
      <w:bookmarkStart w:id="182" w:name="_Toc39067579"/>
      <w:r>
        <w:t>Ventilation simulations</w:t>
      </w:r>
      <w:bookmarkEnd w:id="182"/>
    </w:p>
    <w:p w14:paraId="30A12562" w14:textId="1EBB120D" w:rsidR="007B4ECE" w:rsidRDefault="00220335" w:rsidP="00AF3B84">
      <w:pPr>
        <w:pStyle w:val="BodyText"/>
      </w:pPr>
      <w:r w:rsidRPr="001D0BB7">
        <w:t xml:space="preserve">Ventilation </w:t>
      </w:r>
      <w:r>
        <w:t>simulations</w:t>
      </w:r>
      <w:r w:rsidRPr="001D0BB7">
        <w:t xml:space="preserve"> shows the flow pattern and air change rate inside the </w:t>
      </w:r>
      <w:r>
        <w:t>rooms</w:t>
      </w:r>
      <w:r w:rsidRPr="001D0BB7">
        <w:t>, both of which are</w:t>
      </w:r>
      <w:r>
        <w:t xml:space="preserve"> </w:t>
      </w:r>
      <w:r w:rsidRPr="001D0BB7">
        <w:t xml:space="preserve">affected by the </w:t>
      </w:r>
      <w:r>
        <w:t xml:space="preserve">mechanical </w:t>
      </w:r>
      <w:r w:rsidR="00272AFB">
        <w:t>air supply/ extraction</w:t>
      </w:r>
      <w:r w:rsidRPr="001D0BB7">
        <w:t>. The</w:t>
      </w:r>
      <w:r w:rsidR="00893FCD">
        <w:t xml:space="preserve"> mechanical ventilation rate pri</w:t>
      </w:r>
      <w:r w:rsidRPr="001D0BB7">
        <w:t>marily determines the</w:t>
      </w:r>
      <w:r>
        <w:t xml:space="preserve"> </w:t>
      </w:r>
      <w:r w:rsidRPr="001D0BB7">
        <w:t>size and shape of the gas clouds.</w:t>
      </w:r>
      <w:r w:rsidR="00E03871">
        <w:t xml:space="preserve"> Mechanical ventilation</w:t>
      </w:r>
      <w:r w:rsidR="007636B5">
        <w:t>s</w:t>
      </w:r>
      <w:r w:rsidR="00E03871">
        <w:t xml:space="preserve"> provided </w:t>
      </w:r>
      <w:r w:rsidR="007636B5">
        <w:t>at each of</w:t>
      </w:r>
      <w:r w:rsidR="00E03871">
        <w:t xml:space="preserve"> </w:t>
      </w:r>
      <w:r w:rsidR="007636B5">
        <w:t xml:space="preserve">Compressor room and Engine room are presented in </w:t>
      </w:r>
      <w:r w:rsidR="00B66338">
        <w:fldChar w:fldCharType="begin"/>
      </w:r>
      <w:r w:rsidR="00B66338">
        <w:instrText xml:space="preserve"> REF _Ref38725195 \h </w:instrText>
      </w:r>
      <w:r w:rsidR="00B66338">
        <w:fldChar w:fldCharType="separate"/>
      </w:r>
      <w:r w:rsidR="008C4931">
        <w:t xml:space="preserve">Table </w:t>
      </w:r>
      <w:r w:rsidR="008C4931">
        <w:rPr>
          <w:noProof/>
        </w:rPr>
        <w:t>5</w:t>
      </w:r>
      <w:r w:rsidR="008C4931">
        <w:t>.</w:t>
      </w:r>
      <w:r w:rsidR="008C4931">
        <w:rPr>
          <w:noProof/>
        </w:rPr>
        <w:t>1</w:t>
      </w:r>
      <w:r w:rsidR="00B66338">
        <w:fldChar w:fldCharType="end"/>
      </w:r>
      <w:r w:rsidR="00B66338">
        <w:t xml:space="preserve">. </w:t>
      </w:r>
      <w:r w:rsidR="00564529">
        <w:t xml:space="preserve">Based on rough estimation of room volumes, </w:t>
      </w:r>
      <w:r w:rsidR="00254ECA">
        <w:t xml:space="preserve">Air Change per Hour at Compressor room </w:t>
      </w:r>
      <w:r w:rsidR="00BC12F5">
        <w:t xml:space="preserve">(6,122m3) </w:t>
      </w:r>
      <w:r w:rsidR="00254ECA">
        <w:t>is estimated with 32</w:t>
      </w:r>
      <w:r w:rsidR="009F6D36">
        <w:t xml:space="preserve"> while </w:t>
      </w:r>
      <w:r w:rsidR="00912E81">
        <w:t>E</w:t>
      </w:r>
      <w:r w:rsidR="002A1292">
        <w:t xml:space="preserve">ngine room is </w:t>
      </w:r>
      <w:r w:rsidR="00912E81">
        <w:t>assumed to be provided with more than 20 ACH based on the current ventilation system.</w:t>
      </w:r>
    </w:p>
    <w:p w14:paraId="247201F6" w14:textId="61E9139F" w:rsidR="00D42922" w:rsidRDefault="00D42922" w:rsidP="00AF3B84">
      <w:pPr>
        <w:pStyle w:val="BodyText"/>
        <w:rPr>
          <w:lang w:val="en-US" w:eastAsia="en-US"/>
        </w:rPr>
      </w:pPr>
    </w:p>
    <w:p w14:paraId="2B12EDF1" w14:textId="717C518D" w:rsidR="00E03871" w:rsidRDefault="00E03871" w:rsidP="00E03871">
      <w:pPr>
        <w:pStyle w:val="Caption"/>
        <w:keepNext/>
      </w:pPr>
      <w:bookmarkStart w:id="183" w:name="_Ref38725195"/>
      <w:r>
        <w:t xml:space="preserve">Table </w:t>
      </w:r>
      <w:fldSimple w:instr=" STYLEREF 1 \s ">
        <w:r w:rsidR="008C4931">
          <w:rPr>
            <w:noProof/>
          </w:rPr>
          <w:t>5</w:t>
        </w:r>
      </w:fldSimple>
      <w:r w:rsidR="00AF3985">
        <w:t>.</w:t>
      </w:r>
      <w:fldSimple w:instr=" SEQ Table \* ARABIC \s 1 ">
        <w:r w:rsidR="008C4931">
          <w:rPr>
            <w:noProof/>
          </w:rPr>
          <w:t>1</w:t>
        </w:r>
      </w:fldSimple>
      <w:bookmarkEnd w:id="183"/>
      <w:r>
        <w:t xml:space="preserve"> Mechanical ventilation for Compressor room and Engine room</w:t>
      </w:r>
    </w:p>
    <w:tbl>
      <w:tblPr>
        <w:tblStyle w:val="TableGrid"/>
        <w:tblW w:w="8290"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1343"/>
        <w:gridCol w:w="3330"/>
        <w:gridCol w:w="1260"/>
        <w:gridCol w:w="2357"/>
      </w:tblGrid>
      <w:tr w:rsidR="00A5594C" w:rsidRPr="009A4B01" w14:paraId="698AD232" w14:textId="1340E3B9" w:rsidTr="00CA41AA">
        <w:trPr>
          <w:cantSplit/>
          <w:trHeight w:val="566"/>
          <w:tblHeader/>
        </w:trPr>
        <w:tc>
          <w:tcPr>
            <w:tcW w:w="1343" w:type="dxa"/>
            <w:tcBorders>
              <w:bottom w:val="single" w:sz="4" w:space="0" w:color="EBEBEB"/>
            </w:tcBorders>
            <w:shd w:val="clear" w:color="auto" w:fill="3B8EDE"/>
          </w:tcPr>
          <w:p w14:paraId="3BA90F04" w14:textId="3E3596DB" w:rsidR="00A5594C" w:rsidRPr="009A4B01" w:rsidRDefault="00A5594C" w:rsidP="00B34A09">
            <w:pPr>
              <w:pStyle w:val="TableHeading"/>
            </w:pPr>
            <w:r>
              <w:t>Area</w:t>
            </w:r>
          </w:p>
        </w:tc>
        <w:tc>
          <w:tcPr>
            <w:tcW w:w="3330" w:type="dxa"/>
            <w:tcBorders>
              <w:bottom w:val="single" w:sz="4" w:space="0" w:color="EBEBEB"/>
            </w:tcBorders>
            <w:shd w:val="clear" w:color="auto" w:fill="3B8EDE"/>
          </w:tcPr>
          <w:p w14:paraId="5FB1D43C" w14:textId="022EA3E1" w:rsidR="00A5594C" w:rsidRPr="009A4B01" w:rsidRDefault="00CA41AA" w:rsidP="00B34A09">
            <w:pPr>
              <w:pStyle w:val="TableHeading"/>
            </w:pPr>
            <w:r>
              <w:t>Mechanical air supply</w:t>
            </w:r>
          </w:p>
        </w:tc>
        <w:tc>
          <w:tcPr>
            <w:tcW w:w="1260" w:type="dxa"/>
            <w:tcBorders>
              <w:bottom w:val="single" w:sz="4" w:space="0" w:color="EBEBEB"/>
            </w:tcBorders>
            <w:shd w:val="clear" w:color="auto" w:fill="3B8EDE"/>
          </w:tcPr>
          <w:p w14:paraId="4427DC16" w14:textId="19D61B35" w:rsidR="00A5594C" w:rsidRPr="009A4B01" w:rsidRDefault="00A5594C" w:rsidP="00B34A09">
            <w:pPr>
              <w:pStyle w:val="TableHeading"/>
            </w:pPr>
            <w:r>
              <w:t>Air flow, m3/h</w:t>
            </w:r>
          </w:p>
        </w:tc>
        <w:tc>
          <w:tcPr>
            <w:tcW w:w="2357" w:type="dxa"/>
            <w:tcBorders>
              <w:bottom w:val="single" w:sz="4" w:space="0" w:color="EBEBEB"/>
            </w:tcBorders>
            <w:shd w:val="clear" w:color="auto" w:fill="3B8EDE"/>
          </w:tcPr>
          <w:p w14:paraId="48330D1C" w14:textId="1B091D46" w:rsidR="00A5594C" w:rsidRPr="009A4B01" w:rsidRDefault="00CA41AA" w:rsidP="00B34A09">
            <w:pPr>
              <w:pStyle w:val="TableHeading"/>
            </w:pPr>
            <w:r>
              <w:t>Remark</w:t>
            </w:r>
          </w:p>
        </w:tc>
      </w:tr>
      <w:tr w:rsidR="00CA41AA" w:rsidRPr="009A4B01" w14:paraId="6CDA8C50" w14:textId="62B40D95" w:rsidTr="00CA41AA">
        <w:trPr>
          <w:cantSplit/>
          <w:trHeight w:val="329"/>
        </w:trPr>
        <w:tc>
          <w:tcPr>
            <w:tcW w:w="1343" w:type="dxa"/>
            <w:vMerge w:val="restart"/>
          </w:tcPr>
          <w:p w14:paraId="0DAEBF01" w14:textId="56794107" w:rsidR="00CA41AA" w:rsidRPr="00034B7A" w:rsidRDefault="00CA41AA" w:rsidP="00CA41AA">
            <w:pPr>
              <w:pStyle w:val="TableContent"/>
              <w:rPr>
                <w:rFonts w:asciiTheme="minorHAnsi" w:hAnsiTheme="minorHAnsi"/>
                <w:color w:val="auto"/>
              </w:rPr>
            </w:pPr>
            <w:r w:rsidRPr="00034B7A">
              <w:rPr>
                <w:rFonts w:asciiTheme="minorHAnsi" w:hAnsiTheme="minorHAnsi"/>
                <w:color w:val="auto"/>
              </w:rPr>
              <w:t>Compressor room</w:t>
            </w:r>
          </w:p>
        </w:tc>
        <w:tc>
          <w:tcPr>
            <w:tcW w:w="3330" w:type="dxa"/>
            <w:vAlign w:val="center"/>
          </w:tcPr>
          <w:p w14:paraId="03E23FFD" w14:textId="6165D647" w:rsidR="00CA41AA" w:rsidRPr="001D78C0" w:rsidRDefault="00CA41AA" w:rsidP="00CA41AA">
            <w:pPr>
              <w:pStyle w:val="TableContent"/>
            </w:pPr>
            <w:r w:rsidRPr="001D78C0">
              <w:t>Cargo compressor room natural supply (3 sets)</w:t>
            </w:r>
          </w:p>
        </w:tc>
        <w:tc>
          <w:tcPr>
            <w:tcW w:w="1260" w:type="dxa"/>
            <w:vAlign w:val="center"/>
          </w:tcPr>
          <w:p w14:paraId="19BD9059" w14:textId="31CAE7D0" w:rsidR="00CA41AA" w:rsidRPr="001D78C0" w:rsidRDefault="00CA41AA" w:rsidP="00CA41AA">
            <w:pPr>
              <w:pStyle w:val="TableContent"/>
            </w:pPr>
            <w:r w:rsidRPr="001D78C0">
              <w:t xml:space="preserve">189,900 </w:t>
            </w:r>
          </w:p>
        </w:tc>
        <w:tc>
          <w:tcPr>
            <w:tcW w:w="2357" w:type="dxa"/>
            <w:vAlign w:val="bottom"/>
          </w:tcPr>
          <w:p w14:paraId="18576C18" w14:textId="24FCA71B" w:rsidR="00CA41AA" w:rsidRPr="00CA41AA" w:rsidRDefault="00CA41AA" w:rsidP="00CA41AA">
            <w:pPr>
              <w:pStyle w:val="TableContent"/>
            </w:pPr>
            <w:r w:rsidRPr="00CA41AA">
              <w:t>Natural air supply 63300 m3/h (each)</w:t>
            </w:r>
          </w:p>
        </w:tc>
      </w:tr>
      <w:tr w:rsidR="00CA41AA" w:rsidRPr="009A4B01" w14:paraId="74F1736C" w14:textId="55118AE5" w:rsidTr="00CA41AA">
        <w:trPr>
          <w:cantSplit/>
          <w:trHeight w:val="329"/>
        </w:trPr>
        <w:tc>
          <w:tcPr>
            <w:tcW w:w="1343" w:type="dxa"/>
            <w:vMerge/>
          </w:tcPr>
          <w:p w14:paraId="1745D0BA" w14:textId="7883081B" w:rsidR="00CA41AA" w:rsidRPr="00034B7A" w:rsidRDefault="00CA41AA" w:rsidP="00CA41AA">
            <w:pPr>
              <w:pStyle w:val="TableContent"/>
              <w:rPr>
                <w:rFonts w:asciiTheme="minorHAnsi" w:hAnsiTheme="minorHAnsi"/>
                <w:color w:val="auto"/>
              </w:rPr>
            </w:pPr>
          </w:p>
        </w:tc>
        <w:tc>
          <w:tcPr>
            <w:tcW w:w="3330" w:type="dxa"/>
            <w:vAlign w:val="center"/>
          </w:tcPr>
          <w:p w14:paraId="6C652631" w14:textId="1ADA3AAA" w:rsidR="00CA41AA" w:rsidRPr="001D78C0" w:rsidRDefault="00CA41AA" w:rsidP="00CA41AA">
            <w:pPr>
              <w:pStyle w:val="TableContent"/>
            </w:pPr>
            <w:r w:rsidRPr="001D78C0">
              <w:t>Cargo compressor room exhaust fan (2 sets working, 2sets stand-by)</w:t>
            </w:r>
          </w:p>
        </w:tc>
        <w:tc>
          <w:tcPr>
            <w:tcW w:w="1260" w:type="dxa"/>
            <w:vAlign w:val="center"/>
          </w:tcPr>
          <w:p w14:paraId="7F770F99" w14:textId="188A3BA4" w:rsidR="00CA41AA" w:rsidRPr="001D78C0" w:rsidRDefault="00CA41AA" w:rsidP="00CA41AA">
            <w:pPr>
              <w:pStyle w:val="TableContent"/>
            </w:pPr>
            <w:r w:rsidRPr="001D78C0">
              <w:t xml:space="preserve">190,000 </w:t>
            </w:r>
          </w:p>
        </w:tc>
        <w:tc>
          <w:tcPr>
            <w:tcW w:w="2357" w:type="dxa"/>
            <w:vAlign w:val="bottom"/>
          </w:tcPr>
          <w:p w14:paraId="159E4CB5" w14:textId="0BA372D4" w:rsidR="00CA41AA" w:rsidRPr="00CA41AA" w:rsidRDefault="00CA41AA" w:rsidP="00CA41AA">
            <w:pPr>
              <w:pStyle w:val="TableContent"/>
            </w:pPr>
            <w:r w:rsidRPr="00CA41AA">
              <w:t>Exhaust fan capacity 95000 m3/h (each)</w:t>
            </w:r>
          </w:p>
        </w:tc>
      </w:tr>
      <w:tr w:rsidR="00F828FF" w:rsidRPr="00237BDB" w14:paraId="4EE6EFAF" w14:textId="4527CB7C" w:rsidTr="00CA41AA">
        <w:trPr>
          <w:cantSplit/>
          <w:trHeight w:val="318"/>
        </w:trPr>
        <w:tc>
          <w:tcPr>
            <w:tcW w:w="1343" w:type="dxa"/>
            <w:vMerge w:val="restart"/>
          </w:tcPr>
          <w:p w14:paraId="6DE5F4DC" w14:textId="5B7AA2AC" w:rsidR="00F828FF" w:rsidRPr="00237BDB" w:rsidRDefault="00F828FF" w:rsidP="00FD52AC">
            <w:pPr>
              <w:pStyle w:val="TableContent"/>
              <w:rPr>
                <w:rFonts w:asciiTheme="minorHAnsi" w:hAnsiTheme="minorHAnsi"/>
                <w:color w:val="auto"/>
              </w:rPr>
            </w:pPr>
            <w:r>
              <w:rPr>
                <w:rFonts w:asciiTheme="minorHAnsi" w:hAnsiTheme="minorHAnsi"/>
                <w:color w:val="auto"/>
              </w:rPr>
              <w:t>Engine room</w:t>
            </w:r>
          </w:p>
        </w:tc>
        <w:tc>
          <w:tcPr>
            <w:tcW w:w="3330" w:type="dxa"/>
            <w:vAlign w:val="center"/>
          </w:tcPr>
          <w:p w14:paraId="29EF9B3A" w14:textId="45E08D58" w:rsidR="00F828FF" w:rsidRPr="001D78C0" w:rsidRDefault="00F828FF" w:rsidP="00034B7A">
            <w:pPr>
              <w:pStyle w:val="TableContent"/>
            </w:pPr>
            <w:r w:rsidRPr="001D78C0">
              <w:t xml:space="preserve">No.1 Engine room supply fan </w:t>
            </w:r>
          </w:p>
        </w:tc>
        <w:tc>
          <w:tcPr>
            <w:tcW w:w="1260" w:type="dxa"/>
            <w:vAlign w:val="center"/>
          </w:tcPr>
          <w:p w14:paraId="6822CAEC" w14:textId="6F62738D" w:rsidR="00F828FF" w:rsidRPr="001D78C0" w:rsidRDefault="00F828FF" w:rsidP="00034B7A">
            <w:pPr>
              <w:pStyle w:val="TableContent"/>
            </w:pPr>
            <w:r w:rsidRPr="001D78C0">
              <w:t xml:space="preserve">120,000 </w:t>
            </w:r>
          </w:p>
        </w:tc>
        <w:tc>
          <w:tcPr>
            <w:tcW w:w="2357" w:type="dxa"/>
            <w:vMerge w:val="restart"/>
            <w:vAlign w:val="center"/>
          </w:tcPr>
          <w:p w14:paraId="19CFAB2F" w14:textId="61B283AF" w:rsidR="00F828FF" w:rsidRPr="00237BDB" w:rsidRDefault="00F828FF" w:rsidP="00034B7A">
            <w:pPr>
              <w:spacing w:after="60"/>
              <w:outlineLvl w:val="1"/>
              <w:rPr>
                <w:rFonts w:asciiTheme="minorHAnsi" w:hAnsiTheme="minorHAnsi"/>
                <w:color w:val="auto"/>
              </w:rPr>
            </w:pPr>
            <w:r>
              <w:rPr>
                <w:rFonts w:asciiTheme="minorHAnsi" w:hAnsiTheme="minorHAnsi"/>
                <w:color w:val="auto"/>
              </w:rPr>
              <w:t>1</w:t>
            </w:r>
            <w:r w:rsidRPr="00F828FF">
              <w:rPr>
                <w:rFonts w:asciiTheme="minorHAnsi" w:hAnsiTheme="minorHAnsi"/>
                <w:color w:val="auto"/>
                <w:vertAlign w:val="superscript"/>
              </w:rPr>
              <w:t>st</w:t>
            </w:r>
            <w:r>
              <w:rPr>
                <w:rFonts w:asciiTheme="minorHAnsi" w:hAnsiTheme="minorHAnsi"/>
                <w:color w:val="auto"/>
              </w:rPr>
              <w:t>, 2</w:t>
            </w:r>
            <w:r w:rsidRPr="00F828FF">
              <w:rPr>
                <w:rFonts w:asciiTheme="minorHAnsi" w:hAnsiTheme="minorHAnsi"/>
                <w:color w:val="auto"/>
                <w:vertAlign w:val="superscript"/>
              </w:rPr>
              <w:t>nd</w:t>
            </w:r>
            <w:r>
              <w:rPr>
                <w:rFonts w:asciiTheme="minorHAnsi" w:hAnsiTheme="minorHAnsi"/>
                <w:color w:val="auto"/>
              </w:rPr>
              <w:t>, partial deck, floor</w:t>
            </w:r>
          </w:p>
        </w:tc>
      </w:tr>
      <w:tr w:rsidR="00F828FF" w:rsidRPr="00237BDB" w14:paraId="7B01D02F" w14:textId="77777777" w:rsidTr="00CA41AA">
        <w:trPr>
          <w:cantSplit/>
          <w:trHeight w:val="318"/>
        </w:trPr>
        <w:tc>
          <w:tcPr>
            <w:tcW w:w="1343" w:type="dxa"/>
            <w:vMerge/>
          </w:tcPr>
          <w:p w14:paraId="5E99F5FE" w14:textId="77777777" w:rsidR="00F828FF" w:rsidRPr="00237BDB" w:rsidRDefault="00F828FF" w:rsidP="00FD52AC">
            <w:pPr>
              <w:pStyle w:val="TableContent"/>
              <w:rPr>
                <w:rFonts w:asciiTheme="minorHAnsi" w:hAnsiTheme="minorHAnsi"/>
                <w:color w:val="auto"/>
              </w:rPr>
            </w:pPr>
          </w:p>
        </w:tc>
        <w:tc>
          <w:tcPr>
            <w:tcW w:w="3330" w:type="dxa"/>
            <w:vAlign w:val="center"/>
          </w:tcPr>
          <w:p w14:paraId="537F0B2E" w14:textId="6C84FEF6" w:rsidR="00F828FF" w:rsidRPr="001D78C0" w:rsidRDefault="00F828FF" w:rsidP="00034B7A">
            <w:pPr>
              <w:pStyle w:val="TableContent"/>
            </w:pPr>
            <w:r w:rsidRPr="001D78C0">
              <w:t xml:space="preserve">No.2 Engine room supply fan </w:t>
            </w:r>
          </w:p>
        </w:tc>
        <w:tc>
          <w:tcPr>
            <w:tcW w:w="1260" w:type="dxa"/>
            <w:vAlign w:val="center"/>
          </w:tcPr>
          <w:p w14:paraId="4BDCD1DB" w14:textId="75D7AAE6" w:rsidR="00F828FF" w:rsidRPr="001D78C0" w:rsidRDefault="00F828FF" w:rsidP="00034B7A">
            <w:pPr>
              <w:pStyle w:val="TableContent"/>
            </w:pPr>
            <w:r w:rsidRPr="001D78C0">
              <w:t xml:space="preserve">120,000 </w:t>
            </w:r>
          </w:p>
        </w:tc>
        <w:tc>
          <w:tcPr>
            <w:tcW w:w="2357" w:type="dxa"/>
            <w:vMerge/>
            <w:vAlign w:val="center"/>
          </w:tcPr>
          <w:p w14:paraId="716B98D8" w14:textId="01407639" w:rsidR="00F828FF" w:rsidRPr="00237BDB" w:rsidRDefault="00F828FF" w:rsidP="00034B7A">
            <w:pPr>
              <w:spacing w:after="60"/>
              <w:outlineLvl w:val="1"/>
              <w:rPr>
                <w:rFonts w:asciiTheme="minorHAnsi" w:hAnsiTheme="minorHAnsi"/>
                <w:color w:val="auto"/>
              </w:rPr>
            </w:pPr>
          </w:p>
        </w:tc>
      </w:tr>
      <w:tr w:rsidR="00F828FF" w:rsidRPr="00237BDB" w14:paraId="2FAF735D" w14:textId="77777777" w:rsidTr="00CA41AA">
        <w:trPr>
          <w:cantSplit/>
          <w:trHeight w:val="318"/>
        </w:trPr>
        <w:tc>
          <w:tcPr>
            <w:tcW w:w="1343" w:type="dxa"/>
            <w:vMerge/>
          </w:tcPr>
          <w:p w14:paraId="0F9C84E0" w14:textId="77777777" w:rsidR="00F828FF" w:rsidRPr="00237BDB" w:rsidRDefault="00F828FF" w:rsidP="00FD52AC">
            <w:pPr>
              <w:pStyle w:val="TableContent"/>
              <w:rPr>
                <w:rFonts w:asciiTheme="minorHAnsi" w:hAnsiTheme="minorHAnsi"/>
                <w:color w:val="auto"/>
              </w:rPr>
            </w:pPr>
          </w:p>
        </w:tc>
        <w:tc>
          <w:tcPr>
            <w:tcW w:w="3330" w:type="dxa"/>
            <w:vAlign w:val="center"/>
          </w:tcPr>
          <w:p w14:paraId="02A24B23" w14:textId="44DD9961" w:rsidR="00F828FF" w:rsidRPr="001D78C0" w:rsidRDefault="00F828FF" w:rsidP="00034B7A">
            <w:pPr>
              <w:pStyle w:val="TableContent"/>
            </w:pPr>
            <w:r w:rsidRPr="001D78C0">
              <w:t xml:space="preserve">No.3 Engine room supply fan </w:t>
            </w:r>
          </w:p>
        </w:tc>
        <w:tc>
          <w:tcPr>
            <w:tcW w:w="1260" w:type="dxa"/>
            <w:vAlign w:val="center"/>
          </w:tcPr>
          <w:p w14:paraId="27293550" w14:textId="6DC43B8E" w:rsidR="00F828FF" w:rsidRPr="001D78C0" w:rsidRDefault="00F828FF" w:rsidP="00034B7A">
            <w:pPr>
              <w:pStyle w:val="TableContent"/>
            </w:pPr>
            <w:r w:rsidRPr="001D78C0">
              <w:t xml:space="preserve">120,000 </w:t>
            </w:r>
          </w:p>
        </w:tc>
        <w:tc>
          <w:tcPr>
            <w:tcW w:w="2357" w:type="dxa"/>
            <w:vMerge w:val="restart"/>
            <w:vAlign w:val="center"/>
          </w:tcPr>
          <w:p w14:paraId="72EF0F5C" w14:textId="4D28314F" w:rsidR="00F828FF" w:rsidRPr="00237BDB" w:rsidRDefault="00F828FF" w:rsidP="00034B7A">
            <w:pPr>
              <w:spacing w:after="60"/>
              <w:outlineLvl w:val="1"/>
              <w:rPr>
                <w:rFonts w:asciiTheme="minorHAnsi" w:hAnsiTheme="minorHAnsi"/>
                <w:color w:val="auto"/>
              </w:rPr>
            </w:pPr>
            <w:r>
              <w:rPr>
                <w:rFonts w:asciiTheme="minorHAnsi" w:hAnsiTheme="minorHAnsi"/>
                <w:color w:val="auto"/>
              </w:rPr>
              <w:t>B deck, upper deck, 1</w:t>
            </w:r>
            <w:r w:rsidRPr="00F828FF">
              <w:rPr>
                <w:rFonts w:asciiTheme="minorHAnsi" w:hAnsiTheme="minorHAnsi"/>
                <w:color w:val="auto"/>
                <w:vertAlign w:val="superscript"/>
              </w:rPr>
              <w:t>st</w:t>
            </w:r>
            <w:r>
              <w:rPr>
                <w:rFonts w:asciiTheme="minorHAnsi" w:hAnsiTheme="minorHAnsi"/>
                <w:color w:val="auto"/>
              </w:rPr>
              <w:t xml:space="preserve"> deck, 2</w:t>
            </w:r>
            <w:r w:rsidRPr="00F828FF">
              <w:rPr>
                <w:rFonts w:asciiTheme="minorHAnsi" w:hAnsiTheme="minorHAnsi"/>
                <w:color w:val="auto"/>
                <w:vertAlign w:val="superscript"/>
              </w:rPr>
              <w:t>nd</w:t>
            </w:r>
            <w:r>
              <w:rPr>
                <w:rFonts w:asciiTheme="minorHAnsi" w:hAnsiTheme="minorHAnsi"/>
                <w:color w:val="auto"/>
              </w:rPr>
              <w:t xml:space="preserve"> deck.</w:t>
            </w:r>
          </w:p>
        </w:tc>
      </w:tr>
      <w:tr w:rsidR="00F828FF" w:rsidRPr="00237BDB" w14:paraId="253B9AD7" w14:textId="77777777" w:rsidTr="00CA41AA">
        <w:trPr>
          <w:cantSplit/>
          <w:trHeight w:val="318"/>
        </w:trPr>
        <w:tc>
          <w:tcPr>
            <w:tcW w:w="1343" w:type="dxa"/>
            <w:vMerge/>
          </w:tcPr>
          <w:p w14:paraId="78E98502" w14:textId="77777777" w:rsidR="00F828FF" w:rsidRPr="00237BDB" w:rsidRDefault="00F828FF" w:rsidP="00FD52AC">
            <w:pPr>
              <w:pStyle w:val="TableContent"/>
              <w:rPr>
                <w:rFonts w:asciiTheme="minorHAnsi" w:hAnsiTheme="minorHAnsi"/>
                <w:color w:val="auto"/>
              </w:rPr>
            </w:pPr>
          </w:p>
        </w:tc>
        <w:tc>
          <w:tcPr>
            <w:tcW w:w="3330" w:type="dxa"/>
            <w:vAlign w:val="center"/>
          </w:tcPr>
          <w:p w14:paraId="31A08FD8" w14:textId="55EF1CB9" w:rsidR="00F828FF" w:rsidRPr="001D78C0" w:rsidRDefault="00F828FF" w:rsidP="00034B7A">
            <w:pPr>
              <w:pStyle w:val="TableContent"/>
            </w:pPr>
            <w:r w:rsidRPr="001D78C0">
              <w:t xml:space="preserve">No.4 Engine room supply fan </w:t>
            </w:r>
          </w:p>
        </w:tc>
        <w:tc>
          <w:tcPr>
            <w:tcW w:w="1260" w:type="dxa"/>
            <w:vAlign w:val="center"/>
          </w:tcPr>
          <w:p w14:paraId="77BB1D85" w14:textId="1C2D961F" w:rsidR="00F828FF" w:rsidRPr="001D78C0" w:rsidRDefault="00F828FF" w:rsidP="00034B7A">
            <w:pPr>
              <w:pStyle w:val="TableContent"/>
            </w:pPr>
            <w:r w:rsidRPr="001D78C0">
              <w:t xml:space="preserve">120,000 </w:t>
            </w:r>
          </w:p>
        </w:tc>
        <w:tc>
          <w:tcPr>
            <w:tcW w:w="2357" w:type="dxa"/>
            <w:vMerge/>
            <w:vAlign w:val="center"/>
          </w:tcPr>
          <w:p w14:paraId="60685F2A" w14:textId="77777777" w:rsidR="00F828FF" w:rsidRPr="00237BDB" w:rsidRDefault="00F828FF" w:rsidP="00034B7A">
            <w:pPr>
              <w:spacing w:after="60"/>
              <w:outlineLvl w:val="1"/>
              <w:rPr>
                <w:rFonts w:asciiTheme="minorHAnsi" w:hAnsiTheme="minorHAnsi"/>
                <w:color w:val="auto"/>
              </w:rPr>
            </w:pPr>
          </w:p>
        </w:tc>
      </w:tr>
    </w:tbl>
    <w:p w14:paraId="45A2A503" w14:textId="0BA12D4C" w:rsidR="001257F0" w:rsidRPr="00237BDB" w:rsidRDefault="001257F0" w:rsidP="00237BDB">
      <w:pPr>
        <w:pStyle w:val="BodyText"/>
        <w:rPr>
          <w:color w:val="auto"/>
          <w:lang w:val="en-US" w:eastAsia="en-US"/>
        </w:rPr>
      </w:pPr>
    </w:p>
    <w:p w14:paraId="415381D8" w14:textId="7C5A9F99" w:rsidR="001257F0" w:rsidRDefault="001B0316" w:rsidP="001B0316">
      <w:pPr>
        <w:pStyle w:val="Heading2"/>
        <w:rPr>
          <w:lang w:val="en-US"/>
        </w:rPr>
      </w:pPr>
      <w:bookmarkStart w:id="184" w:name="_Toc39067580"/>
      <w:r>
        <w:rPr>
          <w:lang w:val="en-US"/>
        </w:rPr>
        <w:t>Gas dispersion</w:t>
      </w:r>
      <w:bookmarkEnd w:id="184"/>
    </w:p>
    <w:p w14:paraId="20260D43" w14:textId="6B2C272E" w:rsidR="0002322E" w:rsidRDefault="0002322E" w:rsidP="0002322E">
      <w:pPr>
        <w:pStyle w:val="BodyText"/>
        <w:keepNext/>
        <w:keepLines/>
        <w:widowControl w:val="0"/>
        <w:suppressLineNumbers/>
        <w:suppressAutoHyphens/>
      </w:pPr>
      <w:r w:rsidRPr="00073F14">
        <w:t xml:space="preserve">This chapter gives an overview of the analysis of gas dispersion from hydrocarbon process leaks on </w:t>
      </w:r>
      <w:r>
        <w:t>Compressor room and Engine room.</w:t>
      </w:r>
    </w:p>
    <w:p w14:paraId="3BA9AFA9" w14:textId="3C759955" w:rsidR="001B0316" w:rsidRDefault="001B0316" w:rsidP="00AF3B84">
      <w:pPr>
        <w:pStyle w:val="BodyText"/>
        <w:rPr>
          <w:lang w:eastAsia="en-US"/>
        </w:rPr>
      </w:pPr>
    </w:p>
    <w:p w14:paraId="2E7E207C" w14:textId="77777777" w:rsidR="00AB1DFA" w:rsidRDefault="00AB1DFA" w:rsidP="00AB1DFA">
      <w:pPr>
        <w:pStyle w:val="Heading3"/>
      </w:pPr>
      <w:bookmarkStart w:id="185" w:name="_Toc13235452"/>
      <w:bookmarkStart w:id="186" w:name="_Toc28778464"/>
      <w:bookmarkStart w:id="187" w:name="_Toc531692646"/>
      <w:r>
        <w:lastRenderedPageBreak/>
        <w:t>Simulated scenarios</w:t>
      </w:r>
      <w:bookmarkEnd w:id="185"/>
      <w:bookmarkEnd w:id="186"/>
      <w:r>
        <w:t xml:space="preserve"> </w:t>
      </w:r>
      <w:bookmarkEnd w:id="187"/>
    </w:p>
    <w:p w14:paraId="37B110D6" w14:textId="7B89C6CE" w:rsidR="00AB1DFA" w:rsidRPr="00073F14" w:rsidRDefault="00AB1DFA" w:rsidP="00AB1DFA">
      <w:pPr>
        <w:pStyle w:val="BodyText"/>
        <w:keepNext/>
        <w:keepLines/>
        <w:widowControl w:val="0"/>
        <w:suppressLineNumbers/>
        <w:suppressAutoHyphens/>
      </w:pPr>
      <w:r w:rsidRPr="00073F14">
        <w:t xml:space="preserve">The number of possible leak scenarios, i.e. the combination of </w:t>
      </w:r>
      <w:r>
        <w:t xml:space="preserve">leak </w:t>
      </w:r>
      <w:r w:rsidRPr="00073F14">
        <w:t xml:space="preserve">hole dimensions, leak positions, leak directions and ventilation conditions (as determined by </w:t>
      </w:r>
      <w:r>
        <w:t>mechanical ventilation</w:t>
      </w:r>
      <w:r w:rsidRPr="00073F14">
        <w:t xml:space="preserve">) is very large compared to the number of simulations feasible to perform. Hence, simulations are performed for a selected set of scenarios, while the majority of scenarios are approximated based on the simulation results. The number of CFD-simulated scenarios </w:t>
      </w:r>
      <m:oMath>
        <m:r>
          <w:rPr>
            <w:rFonts w:ascii="Cambria Math" w:hAnsi="Cambria Math"/>
          </w:rPr>
          <m:t>N</m:t>
        </m:r>
      </m:oMath>
      <w:r w:rsidRPr="00073F14">
        <w:t xml:space="preserve"> in a module is given by</w:t>
      </w:r>
    </w:p>
    <w:p w14:paraId="1EDFA8C7" w14:textId="71A78E52" w:rsidR="00AB1DFA" w:rsidRPr="00073F14" w:rsidRDefault="00AB1DFA" w:rsidP="00AB1DFA">
      <w:pPr>
        <w:pStyle w:val="BodyText"/>
        <w:keepNext/>
        <w:keepLines/>
        <w:widowControl w:val="0"/>
        <w:suppressLineNumbers/>
        <w:suppressAutoHyphens/>
        <w:ind w:left="1134"/>
      </w:pPr>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ld</m:t>
            </m:r>
          </m:sub>
        </m:sSub>
        <m:sSub>
          <m:sSubPr>
            <m:ctrlPr>
              <w:rPr>
                <w:rFonts w:ascii="Cambria Math" w:hAnsi="Cambria Math"/>
              </w:rPr>
            </m:ctrlPr>
          </m:sSubPr>
          <m:e>
            <m:r>
              <w:rPr>
                <w:rFonts w:ascii="Cambria Math" w:hAnsi="Cambria Math"/>
              </w:rPr>
              <m:t>N</m:t>
            </m:r>
          </m:e>
          <m:sub>
            <m:r>
              <w:rPr>
                <w:rFonts w:ascii="Cambria Math" w:hAnsi="Cambria Math"/>
              </w:rPr>
              <m:t>w</m:t>
            </m:r>
          </m:sub>
        </m:sSub>
        <m:sSub>
          <m:sSubPr>
            <m:ctrlPr>
              <w:rPr>
                <w:rFonts w:ascii="Cambria Math" w:hAnsi="Cambria Math"/>
              </w:rPr>
            </m:ctrlPr>
          </m:sSubPr>
          <m:e>
            <m:r>
              <w:rPr>
                <w:rFonts w:ascii="Cambria Math" w:hAnsi="Cambria Math"/>
              </w:rPr>
              <m:t>N</m:t>
            </m:r>
          </m:e>
          <m:sub>
            <m:r>
              <w:rPr>
                <w:rFonts w:ascii="Cambria Math" w:hAnsi="Cambria Math"/>
              </w:rPr>
              <m:t>lr</m:t>
            </m:r>
          </m:sub>
        </m:sSub>
      </m:oMath>
      <w:r w:rsidRPr="00073F14">
        <w:t xml:space="preserve"> </w:t>
      </w:r>
      <w:r w:rsidRPr="00073F14">
        <w:tab/>
      </w:r>
    </w:p>
    <w:p w14:paraId="055A9544" w14:textId="7A68F2B1" w:rsidR="00AB1DFA" w:rsidRPr="00073F14" w:rsidRDefault="00AB1DFA" w:rsidP="00AB1DFA">
      <w:pPr>
        <w:pStyle w:val="BodyText"/>
        <w:keepNext/>
        <w:keepLines/>
        <w:widowControl w:val="0"/>
        <w:suppressLineNumbers/>
        <w:suppressAutoHyphens/>
      </w:pPr>
      <w:r>
        <w:t>H</w:t>
      </w:r>
      <w:r w:rsidRPr="00073F14">
        <w:t xml:space="preserve">ere,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073F14">
        <w:t xml:space="preserve">is the number of simulated leak locations, </w:t>
      </w:r>
      <m:oMath>
        <m:sSub>
          <m:sSubPr>
            <m:ctrlPr>
              <w:rPr>
                <w:rFonts w:ascii="Cambria Math" w:hAnsi="Cambria Math"/>
                <w:i/>
              </w:rPr>
            </m:ctrlPr>
          </m:sSubPr>
          <m:e>
            <m:r>
              <w:rPr>
                <w:rFonts w:ascii="Cambria Math" w:hAnsi="Cambria Math"/>
              </w:rPr>
              <m:t>N</m:t>
            </m:r>
          </m:e>
          <m:sub>
            <m:r>
              <w:rPr>
                <w:rFonts w:ascii="Cambria Math" w:hAnsi="Cambria Math"/>
              </w:rPr>
              <m:t>ld</m:t>
            </m:r>
          </m:sub>
        </m:sSub>
      </m:oMath>
      <w:r w:rsidRPr="00073F14">
        <w:t xml:space="preserve"> the number of simulated leak directions,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Pr="00073F14">
        <w:t xml:space="preserve"> the number of simulated </w:t>
      </w:r>
      <w:r w:rsidR="005C44B0">
        <w:t>air flow rate and</w:t>
      </w:r>
      <w:r w:rsidRPr="00073F14">
        <w:t xml:space="preserve"> </w:t>
      </w:r>
      <m:oMath>
        <m:sSub>
          <m:sSubPr>
            <m:ctrlPr>
              <w:rPr>
                <w:rFonts w:ascii="Cambria Math" w:hAnsi="Cambria Math"/>
                <w:i/>
              </w:rPr>
            </m:ctrlPr>
          </m:sSubPr>
          <m:e>
            <m:r>
              <w:rPr>
                <w:rFonts w:ascii="Cambria Math" w:hAnsi="Cambria Math"/>
              </w:rPr>
              <m:t>N</m:t>
            </m:r>
          </m:e>
          <m:sub>
            <m:r>
              <w:rPr>
                <w:rFonts w:ascii="Cambria Math" w:hAnsi="Cambria Math"/>
              </w:rPr>
              <m:t>lr</m:t>
            </m:r>
          </m:sub>
        </m:sSub>
      </m:oMath>
      <w:r w:rsidRPr="00073F14">
        <w:t xml:space="preserve"> the number of simulated leak rates. The CFD-simulated scenarios and the scenarios approximated based on the simulated ones are used in the probabilistic analysis. </w:t>
      </w:r>
    </w:p>
    <w:p w14:paraId="7F1D034D" w14:textId="690560B7" w:rsidR="00AB1DFA" w:rsidRPr="00B50F8F" w:rsidRDefault="00284083" w:rsidP="00AB1DFA">
      <w:pPr>
        <w:pStyle w:val="BodyText"/>
        <w:keepNext/>
        <w:keepLines/>
        <w:widowControl w:val="0"/>
        <w:suppressLineNumbers/>
        <w:suppressAutoHyphens/>
        <w:rPr>
          <w:lang w:eastAsia="en-US"/>
        </w:rPr>
      </w:pPr>
      <w:r>
        <w:rPr>
          <w:lang w:eastAsia="en-US"/>
        </w:rPr>
        <w:t>Total 72</w:t>
      </w:r>
      <w:r w:rsidR="00AB1DFA" w:rsidRPr="004A4A8D">
        <w:rPr>
          <w:lang w:eastAsia="en-US"/>
        </w:rPr>
        <w:t xml:space="preserve"> dispersion simulations</w:t>
      </w:r>
      <w:r w:rsidR="00AB1DFA">
        <w:rPr>
          <w:lang w:eastAsia="en-US"/>
        </w:rPr>
        <w:t xml:space="preserve"> (</w:t>
      </w:r>
      <w:r w:rsidR="00D83EC3">
        <w:rPr>
          <w:lang w:eastAsia="en-US"/>
        </w:rPr>
        <w:t xml:space="preserve">54 </w:t>
      </w:r>
      <w:r w:rsidR="00AB1DFA">
        <w:rPr>
          <w:lang w:eastAsia="en-US"/>
        </w:rPr>
        <w:t xml:space="preserve">for </w:t>
      </w:r>
      <w:r w:rsidR="000474E3">
        <w:rPr>
          <w:lang w:eastAsia="en-US"/>
        </w:rPr>
        <w:t>leaks in Compressor room</w:t>
      </w:r>
      <w:r w:rsidR="00AB1DFA">
        <w:rPr>
          <w:lang w:eastAsia="en-US"/>
        </w:rPr>
        <w:t xml:space="preserve">, </w:t>
      </w:r>
      <w:r w:rsidR="000474E3">
        <w:rPr>
          <w:lang w:eastAsia="en-US"/>
        </w:rPr>
        <w:t>18</w:t>
      </w:r>
      <w:r w:rsidR="00AB1DFA">
        <w:rPr>
          <w:lang w:eastAsia="en-US"/>
        </w:rPr>
        <w:t xml:space="preserve"> for </w:t>
      </w:r>
      <w:r w:rsidR="000474E3">
        <w:rPr>
          <w:lang w:eastAsia="en-US"/>
        </w:rPr>
        <w:t>Engine room release</w:t>
      </w:r>
      <w:r w:rsidR="006110FA">
        <w:rPr>
          <w:lang w:eastAsia="en-US"/>
        </w:rPr>
        <w:t xml:space="preserve"> scenarios</w:t>
      </w:r>
      <w:r w:rsidR="00AB1DFA">
        <w:rPr>
          <w:lang w:eastAsia="en-US"/>
        </w:rPr>
        <w:t>)</w:t>
      </w:r>
      <w:r w:rsidR="00AB1DFA" w:rsidRPr="004A4A8D">
        <w:rPr>
          <w:lang w:eastAsia="en-US"/>
        </w:rPr>
        <w:t xml:space="preserve"> w</w:t>
      </w:r>
      <w:r w:rsidR="00AB1DFA">
        <w:rPr>
          <w:lang w:eastAsia="en-US"/>
        </w:rPr>
        <w:t>ere</w:t>
      </w:r>
      <w:r w:rsidR="00AB1DFA" w:rsidRPr="004A4A8D">
        <w:rPr>
          <w:lang w:eastAsia="en-US"/>
        </w:rPr>
        <w:t xml:space="preserve"> executed for </w:t>
      </w:r>
      <w:r w:rsidR="00AB1DFA">
        <w:rPr>
          <w:lang w:eastAsia="en-US"/>
        </w:rPr>
        <w:t xml:space="preserve">the </w:t>
      </w:r>
      <w:r w:rsidR="006110FA">
        <w:rPr>
          <w:lang w:eastAsia="en-US"/>
        </w:rPr>
        <w:t>compressor room and engine room</w:t>
      </w:r>
      <w:r w:rsidR="00AB1DFA" w:rsidRPr="004A4A8D">
        <w:rPr>
          <w:lang w:eastAsia="en-US"/>
        </w:rPr>
        <w:t xml:space="preserve">. This includes </w:t>
      </w:r>
      <w:r w:rsidR="006110FA">
        <w:rPr>
          <w:lang w:eastAsia="en-US"/>
        </w:rPr>
        <w:t>4</w:t>
      </w:r>
      <w:r w:rsidR="00AB1DFA" w:rsidRPr="004A4A8D">
        <w:rPr>
          <w:lang w:eastAsia="en-US"/>
        </w:rPr>
        <w:t xml:space="preserve"> leak locations</w:t>
      </w:r>
      <w:r w:rsidR="00AB1DFA">
        <w:rPr>
          <w:lang w:eastAsia="en-US"/>
        </w:rPr>
        <w:t xml:space="preserve"> (</w:t>
      </w:r>
      <w:r w:rsidR="002E151F">
        <w:rPr>
          <w:lang w:eastAsia="en-US"/>
        </w:rPr>
        <w:t>3</w:t>
      </w:r>
      <w:r w:rsidR="00AB1DFA">
        <w:rPr>
          <w:lang w:eastAsia="en-US"/>
        </w:rPr>
        <w:t xml:space="preserve"> </w:t>
      </w:r>
      <w:r w:rsidR="002E151F">
        <w:rPr>
          <w:lang w:eastAsia="en-US"/>
        </w:rPr>
        <w:t>at Compressor room</w:t>
      </w:r>
      <w:r w:rsidR="00AB1DFA">
        <w:rPr>
          <w:lang w:eastAsia="en-US"/>
        </w:rPr>
        <w:t xml:space="preserve"> and one </w:t>
      </w:r>
      <w:r w:rsidR="002E151F">
        <w:rPr>
          <w:lang w:eastAsia="en-US"/>
        </w:rPr>
        <w:t>at Engine room</w:t>
      </w:r>
      <w:r w:rsidR="00AB1DFA">
        <w:rPr>
          <w:lang w:eastAsia="en-US"/>
        </w:rPr>
        <w:t>)</w:t>
      </w:r>
      <w:r w:rsidR="00AB1DFA" w:rsidRPr="004A4A8D">
        <w:rPr>
          <w:lang w:eastAsia="en-US"/>
        </w:rPr>
        <w:t xml:space="preserve">, </w:t>
      </w:r>
      <w:r w:rsidR="00AB1DFA">
        <w:rPr>
          <w:lang w:eastAsia="en-US"/>
        </w:rPr>
        <w:t>3</w:t>
      </w:r>
      <w:r w:rsidR="00AB1DFA" w:rsidRPr="004A4A8D">
        <w:rPr>
          <w:lang w:eastAsia="en-US"/>
        </w:rPr>
        <w:t xml:space="preserve"> leak rates, </w:t>
      </w:r>
      <w:r w:rsidR="002E151F">
        <w:rPr>
          <w:lang w:eastAsia="en-US"/>
        </w:rPr>
        <w:t>one</w:t>
      </w:r>
      <w:r w:rsidR="00AB1DFA" w:rsidRPr="004A4A8D">
        <w:rPr>
          <w:lang w:eastAsia="en-US"/>
        </w:rPr>
        <w:t xml:space="preserve"> </w:t>
      </w:r>
      <w:r w:rsidR="002E151F">
        <w:rPr>
          <w:lang w:eastAsia="en-US"/>
        </w:rPr>
        <w:t>ventilation condition and</w:t>
      </w:r>
      <w:r w:rsidR="00AB1DFA" w:rsidRPr="004A4A8D">
        <w:rPr>
          <w:lang w:eastAsia="en-US"/>
        </w:rPr>
        <w:t xml:space="preserve"> </w:t>
      </w:r>
      <w:r w:rsidR="002E151F">
        <w:rPr>
          <w:lang w:eastAsia="en-US"/>
        </w:rPr>
        <w:t>6</w:t>
      </w:r>
      <w:r w:rsidR="00AB1DFA" w:rsidRPr="004A4A8D">
        <w:rPr>
          <w:lang w:eastAsia="en-US"/>
        </w:rPr>
        <w:t xml:space="preserve"> leak directions</w:t>
      </w:r>
      <w:r w:rsidR="00AB1DFA" w:rsidRPr="00B50F8F">
        <w:rPr>
          <w:lang w:eastAsia="en-US"/>
        </w:rPr>
        <w:t xml:space="preserve">. </w:t>
      </w:r>
    </w:p>
    <w:p w14:paraId="1714AA9E" w14:textId="41E99D38" w:rsidR="00AB1DFA" w:rsidRDefault="00AB1DFA" w:rsidP="00AB1DFA">
      <w:pPr>
        <w:pStyle w:val="BodyText"/>
        <w:keepNext/>
        <w:keepLines/>
        <w:widowControl w:val="0"/>
        <w:suppressLineNumbers/>
        <w:suppressAutoHyphens/>
        <w:rPr>
          <w:lang w:eastAsia="en-US"/>
        </w:rPr>
      </w:pPr>
      <w:r w:rsidRPr="00B50F8F">
        <w:rPr>
          <w:lang w:eastAsia="en-US"/>
        </w:rPr>
        <w:t xml:space="preserve">A summary of the simulated dispersion scenarios can be found in and the position of the leak points are shown in </w:t>
      </w:r>
      <w:r w:rsidR="00896D4E">
        <w:rPr>
          <w:lang w:eastAsia="en-US"/>
        </w:rPr>
        <w:fldChar w:fldCharType="begin"/>
      </w:r>
      <w:r w:rsidR="00896D4E">
        <w:rPr>
          <w:lang w:eastAsia="en-US"/>
        </w:rPr>
        <w:instrText xml:space="preserve"> REF _Ref532841912 \h </w:instrText>
      </w:r>
      <w:r w:rsidR="00896D4E">
        <w:rPr>
          <w:lang w:eastAsia="en-US"/>
        </w:rPr>
      </w:r>
      <w:r w:rsidR="00896D4E">
        <w:rPr>
          <w:lang w:eastAsia="en-US"/>
        </w:rPr>
        <w:fldChar w:fldCharType="separate"/>
      </w:r>
      <w:r w:rsidR="008C4931" w:rsidRPr="004A4A8D">
        <w:t xml:space="preserve">Table </w:t>
      </w:r>
      <w:r w:rsidR="008C4931">
        <w:rPr>
          <w:noProof/>
        </w:rPr>
        <w:t>5</w:t>
      </w:r>
      <w:r w:rsidR="008C4931">
        <w:t>.</w:t>
      </w:r>
      <w:r w:rsidR="008C4931">
        <w:rPr>
          <w:noProof/>
        </w:rPr>
        <w:t>2</w:t>
      </w:r>
      <w:r w:rsidR="00896D4E">
        <w:rPr>
          <w:lang w:eastAsia="en-US"/>
        </w:rPr>
        <w:fldChar w:fldCharType="end"/>
      </w:r>
      <w:r w:rsidR="00896D4E">
        <w:rPr>
          <w:lang w:eastAsia="en-US"/>
        </w:rPr>
        <w:t xml:space="preserve">, </w:t>
      </w:r>
      <w:r w:rsidR="00896D4E">
        <w:rPr>
          <w:lang w:eastAsia="en-US"/>
        </w:rPr>
        <w:fldChar w:fldCharType="begin"/>
      </w:r>
      <w:r w:rsidR="00896D4E">
        <w:rPr>
          <w:lang w:eastAsia="en-US"/>
        </w:rPr>
        <w:instrText xml:space="preserve"> REF _Ref38727118 \h </w:instrText>
      </w:r>
      <w:r w:rsidR="00896D4E">
        <w:rPr>
          <w:lang w:eastAsia="en-US"/>
        </w:rPr>
      </w:r>
      <w:r w:rsidR="00896D4E">
        <w:rPr>
          <w:lang w:eastAsia="en-US"/>
        </w:rPr>
        <w:fldChar w:fldCharType="separate"/>
      </w:r>
      <w:r w:rsidR="008C4931">
        <w:t xml:space="preserve">Figure </w:t>
      </w:r>
      <w:r w:rsidR="008C4931">
        <w:rPr>
          <w:noProof/>
        </w:rPr>
        <w:t>5</w:t>
      </w:r>
      <w:r w:rsidR="008C4931">
        <w:t>.</w:t>
      </w:r>
      <w:r w:rsidR="008C4931">
        <w:rPr>
          <w:noProof/>
        </w:rPr>
        <w:t>3</w:t>
      </w:r>
      <w:r w:rsidR="00896D4E">
        <w:rPr>
          <w:lang w:eastAsia="en-US"/>
        </w:rPr>
        <w:fldChar w:fldCharType="end"/>
      </w:r>
      <w:r w:rsidR="00896D4E">
        <w:rPr>
          <w:lang w:eastAsia="en-US"/>
        </w:rPr>
        <w:t xml:space="preserve"> and </w:t>
      </w:r>
      <w:r w:rsidR="00896D4E">
        <w:rPr>
          <w:lang w:eastAsia="en-US"/>
        </w:rPr>
        <w:fldChar w:fldCharType="begin"/>
      </w:r>
      <w:r w:rsidR="00896D4E">
        <w:rPr>
          <w:lang w:eastAsia="en-US"/>
        </w:rPr>
        <w:instrText xml:space="preserve"> REF _Ref38727119 \h </w:instrText>
      </w:r>
      <w:r w:rsidR="00896D4E">
        <w:rPr>
          <w:lang w:eastAsia="en-US"/>
        </w:rPr>
      </w:r>
      <w:r w:rsidR="00896D4E">
        <w:rPr>
          <w:lang w:eastAsia="en-US"/>
        </w:rPr>
        <w:fldChar w:fldCharType="separate"/>
      </w:r>
      <w:r w:rsidR="008C4931">
        <w:t xml:space="preserve">Figure </w:t>
      </w:r>
      <w:r w:rsidR="008C4931">
        <w:rPr>
          <w:noProof/>
        </w:rPr>
        <w:t>5</w:t>
      </w:r>
      <w:r w:rsidR="008C4931">
        <w:t>.</w:t>
      </w:r>
      <w:r w:rsidR="008C4931">
        <w:rPr>
          <w:noProof/>
        </w:rPr>
        <w:t>4</w:t>
      </w:r>
      <w:r w:rsidR="00896D4E">
        <w:rPr>
          <w:lang w:eastAsia="en-US"/>
        </w:rPr>
        <w:fldChar w:fldCharType="end"/>
      </w:r>
      <w:r w:rsidRPr="00B50F8F">
        <w:rPr>
          <w:lang w:eastAsia="en-US"/>
        </w:rPr>
        <w:t>.</w:t>
      </w:r>
    </w:p>
    <w:p w14:paraId="3DFAFB47" w14:textId="77777777" w:rsidR="00130D2A" w:rsidRDefault="00130D2A" w:rsidP="00AB1DFA">
      <w:pPr>
        <w:pStyle w:val="BodyText"/>
        <w:keepNext/>
        <w:keepLines/>
        <w:widowControl w:val="0"/>
        <w:suppressLineNumbers/>
        <w:suppressAutoHyphens/>
        <w:rPr>
          <w:lang w:eastAsia="en-US"/>
        </w:rPr>
      </w:pPr>
    </w:p>
    <w:p w14:paraId="0EE23CCD" w14:textId="1A5D2439" w:rsidR="00AB1DFA" w:rsidRPr="004A4A8D" w:rsidRDefault="00AB1DFA" w:rsidP="00AB1DFA">
      <w:pPr>
        <w:pStyle w:val="Caption"/>
        <w:widowControl w:val="0"/>
        <w:suppressLineNumbers/>
        <w:suppressAutoHyphens/>
      </w:pPr>
      <w:bookmarkStart w:id="188" w:name="_Ref532841912"/>
      <w:bookmarkStart w:id="189" w:name="_Toc28784192"/>
      <w:r w:rsidRPr="004A4A8D">
        <w:t xml:space="preserve">Table </w:t>
      </w:r>
      <w:fldSimple w:instr=" STYLEREF 1 \s ">
        <w:r w:rsidR="008C4931">
          <w:rPr>
            <w:noProof/>
          </w:rPr>
          <w:t>5</w:t>
        </w:r>
      </w:fldSimple>
      <w:r w:rsidR="00AF3985">
        <w:t>.</w:t>
      </w:r>
      <w:fldSimple w:instr=" SEQ Table \* ARABIC \s 1 ">
        <w:r w:rsidR="008C4931">
          <w:rPr>
            <w:noProof/>
          </w:rPr>
          <w:t>2</w:t>
        </w:r>
      </w:fldSimple>
      <w:bookmarkEnd w:id="188"/>
      <w:r w:rsidRPr="004A4A8D">
        <w:t xml:space="preserve"> Overview of gas dispersion simulations for </w:t>
      </w:r>
      <w:bookmarkEnd w:id="189"/>
      <w:r w:rsidR="00DC14CD">
        <w:rPr>
          <w:lang w:eastAsia="en-US"/>
        </w:rPr>
        <w:t>H2495s CCR and ER</w:t>
      </w:r>
    </w:p>
    <w:tbl>
      <w:tblPr>
        <w:tblStyle w:val="TableGrid"/>
        <w:tblW w:w="834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819"/>
        <w:gridCol w:w="2404"/>
        <w:gridCol w:w="1199"/>
        <w:gridCol w:w="1601"/>
        <w:gridCol w:w="1179"/>
        <w:gridCol w:w="1140"/>
      </w:tblGrid>
      <w:tr w:rsidR="00D25A4C" w:rsidRPr="00056CFF" w14:paraId="486A998D" w14:textId="77777777" w:rsidTr="0026227A">
        <w:trPr>
          <w:trHeight w:val="254"/>
          <w:tblHeader/>
        </w:trPr>
        <w:tc>
          <w:tcPr>
            <w:tcW w:w="819" w:type="dxa"/>
            <w:tcBorders>
              <w:bottom w:val="single" w:sz="4" w:space="0" w:color="EBEBEB"/>
            </w:tcBorders>
            <w:shd w:val="clear" w:color="auto" w:fill="3B8EDE"/>
          </w:tcPr>
          <w:p w14:paraId="1843504E" w14:textId="77777777" w:rsidR="00D25A4C" w:rsidRDefault="00D25A4C" w:rsidP="00B34A09">
            <w:pPr>
              <w:pStyle w:val="TableHeading"/>
              <w:widowControl w:val="0"/>
              <w:suppressLineNumbers/>
              <w:suppressAutoHyphens/>
              <w:spacing w:before="40" w:after="40"/>
            </w:pPr>
            <w:r>
              <w:t>Leak no.</w:t>
            </w:r>
          </w:p>
        </w:tc>
        <w:tc>
          <w:tcPr>
            <w:tcW w:w="2404" w:type="dxa"/>
            <w:tcBorders>
              <w:bottom w:val="single" w:sz="4" w:space="0" w:color="EBEBEB"/>
            </w:tcBorders>
            <w:shd w:val="clear" w:color="auto" w:fill="3B8EDE"/>
          </w:tcPr>
          <w:p w14:paraId="696C6CEB" w14:textId="3C48456F" w:rsidR="00D25A4C" w:rsidRPr="009216ED" w:rsidRDefault="00D25A4C" w:rsidP="00B34A09">
            <w:pPr>
              <w:pStyle w:val="TableHeading"/>
              <w:widowControl w:val="0"/>
              <w:suppressLineNumbers/>
              <w:suppressAutoHyphens/>
              <w:spacing w:before="40" w:after="40"/>
            </w:pPr>
            <w:r>
              <w:t xml:space="preserve">Leak location </w:t>
            </w:r>
          </w:p>
        </w:tc>
        <w:tc>
          <w:tcPr>
            <w:tcW w:w="1199" w:type="dxa"/>
            <w:tcBorders>
              <w:bottom w:val="single" w:sz="4" w:space="0" w:color="EBEBEB"/>
            </w:tcBorders>
            <w:shd w:val="clear" w:color="auto" w:fill="3B8EDE"/>
          </w:tcPr>
          <w:p w14:paraId="7F9B5021" w14:textId="77777777" w:rsidR="00D25A4C" w:rsidRPr="009216ED" w:rsidRDefault="00D25A4C" w:rsidP="00B34A09">
            <w:pPr>
              <w:pStyle w:val="TableHeading"/>
              <w:widowControl w:val="0"/>
              <w:suppressLineNumbers/>
              <w:suppressAutoHyphens/>
              <w:spacing w:before="40" w:after="40"/>
              <w:jc w:val="center"/>
            </w:pPr>
            <w:r w:rsidRPr="009216ED">
              <w:t>Leak rates [kg/s]</w:t>
            </w:r>
          </w:p>
        </w:tc>
        <w:tc>
          <w:tcPr>
            <w:tcW w:w="1601" w:type="dxa"/>
            <w:tcBorders>
              <w:bottom w:val="single" w:sz="4" w:space="0" w:color="EBEBEB"/>
            </w:tcBorders>
            <w:shd w:val="clear" w:color="auto" w:fill="3B8EDE"/>
          </w:tcPr>
          <w:p w14:paraId="24C92C16" w14:textId="259F2ACA" w:rsidR="00D25A4C" w:rsidRPr="009216ED" w:rsidRDefault="00D25A4C" w:rsidP="00B34A09">
            <w:pPr>
              <w:pStyle w:val="TableHeading"/>
              <w:widowControl w:val="0"/>
              <w:suppressLineNumbers/>
              <w:suppressAutoHyphens/>
              <w:spacing w:before="40" w:after="40"/>
              <w:jc w:val="center"/>
            </w:pPr>
            <w:r w:rsidRPr="009216ED">
              <w:t>Leak directions</w:t>
            </w:r>
          </w:p>
        </w:tc>
        <w:tc>
          <w:tcPr>
            <w:tcW w:w="1179" w:type="dxa"/>
            <w:tcBorders>
              <w:bottom w:val="single" w:sz="4" w:space="0" w:color="EBEBEB"/>
            </w:tcBorders>
            <w:shd w:val="clear" w:color="auto" w:fill="3B8EDE"/>
          </w:tcPr>
          <w:p w14:paraId="54AD056F" w14:textId="4FB6DAC2" w:rsidR="00D25A4C" w:rsidRPr="009216ED" w:rsidRDefault="0026227A" w:rsidP="00B34A09">
            <w:pPr>
              <w:pStyle w:val="TableHeading"/>
              <w:widowControl w:val="0"/>
              <w:suppressLineNumbers/>
              <w:suppressAutoHyphens/>
              <w:spacing w:before="40" w:after="40"/>
              <w:jc w:val="center"/>
            </w:pPr>
            <w:r>
              <w:t>Air flow, m/s</w:t>
            </w:r>
          </w:p>
        </w:tc>
        <w:tc>
          <w:tcPr>
            <w:tcW w:w="1140" w:type="dxa"/>
            <w:tcBorders>
              <w:bottom w:val="single" w:sz="4" w:space="0" w:color="EBEBEB"/>
            </w:tcBorders>
            <w:shd w:val="clear" w:color="auto" w:fill="3B8EDE"/>
          </w:tcPr>
          <w:p w14:paraId="0CB64B12" w14:textId="77777777" w:rsidR="00D25A4C" w:rsidRPr="009216ED" w:rsidRDefault="00D25A4C" w:rsidP="00B34A09">
            <w:pPr>
              <w:pStyle w:val="TableHeading"/>
              <w:widowControl w:val="0"/>
              <w:suppressLineNumbers/>
              <w:suppressAutoHyphens/>
              <w:spacing w:before="40" w:after="40"/>
              <w:jc w:val="center"/>
            </w:pPr>
            <w:r w:rsidRPr="009216ED">
              <w:t>Total number</w:t>
            </w:r>
          </w:p>
        </w:tc>
      </w:tr>
      <w:tr w:rsidR="002E7628" w:rsidRPr="00056CFF" w14:paraId="3F3694DF" w14:textId="77777777" w:rsidTr="0026227A">
        <w:trPr>
          <w:trHeight w:val="218"/>
        </w:trPr>
        <w:tc>
          <w:tcPr>
            <w:tcW w:w="819" w:type="dxa"/>
          </w:tcPr>
          <w:p w14:paraId="3C918FEA" w14:textId="77777777" w:rsidR="002E7628" w:rsidRDefault="002E7628" w:rsidP="00B34A09">
            <w:pPr>
              <w:pStyle w:val="TableContent"/>
              <w:keepNext/>
              <w:keepLines/>
              <w:widowControl w:val="0"/>
              <w:suppressLineNumbers/>
              <w:suppressAutoHyphens/>
              <w:spacing w:before="40" w:after="40"/>
            </w:pPr>
            <w:r>
              <w:t>1</w:t>
            </w:r>
          </w:p>
        </w:tc>
        <w:tc>
          <w:tcPr>
            <w:tcW w:w="2404" w:type="dxa"/>
          </w:tcPr>
          <w:p w14:paraId="374AC7BE" w14:textId="6C40981C" w:rsidR="002E7628" w:rsidRPr="008D4EA5" w:rsidRDefault="008D4EA5" w:rsidP="00B34A09">
            <w:pPr>
              <w:pStyle w:val="TableContent"/>
              <w:keepNext/>
              <w:keepLines/>
              <w:widowControl w:val="0"/>
              <w:suppressLineNumbers/>
              <w:suppressAutoHyphens/>
              <w:spacing w:before="40" w:after="40"/>
            </w:pPr>
            <w:r w:rsidRPr="008D4EA5">
              <w:t>Fuel gas inlet line</w:t>
            </w:r>
            <w:r w:rsidR="00411459" w:rsidRPr="008D4EA5">
              <w:t>, CCR</w:t>
            </w:r>
          </w:p>
        </w:tc>
        <w:tc>
          <w:tcPr>
            <w:tcW w:w="1199" w:type="dxa"/>
          </w:tcPr>
          <w:p w14:paraId="4ADDA5A8" w14:textId="64CB4746" w:rsidR="002E7628" w:rsidRPr="009216ED" w:rsidRDefault="002E7628" w:rsidP="00B34A09">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1.5, 6, 24</w:t>
            </w:r>
          </w:p>
        </w:tc>
        <w:tc>
          <w:tcPr>
            <w:tcW w:w="1601" w:type="dxa"/>
          </w:tcPr>
          <w:p w14:paraId="20DFAD06" w14:textId="56EB5BB1" w:rsidR="002E7628" w:rsidRPr="009216ED" w:rsidRDefault="002E7628" w:rsidP="00B34A09">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E, W, N, S, D, U</w:t>
            </w:r>
          </w:p>
        </w:tc>
        <w:tc>
          <w:tcPr>
            <w:tcW w:w="1179" w:type="dxa"/>
          </w:tcPr>
          <w:p w14:paraId="3FFD8E01" w14:textId="77777777" w:rsidR="002E7628" w:rsidRPr="009216ED" w:rsidRDefault="002E7628" w:rsidP="00B34A09">
            <w:pPr>
              <w:pStyle w:val="TableContent"/>
              <w:keepNext/>
              <w:keepLines/>
              <w:widowControl w:val="0"/>
              <w:suppressLineNumbers/>
              <w:suppressAutoHyphens/>
              <w:spacing w:before="40" w:after="40"/>
              <w:jc w:val="center"/>
              <w:rPr>
                <w:rFonts w:asciiTheme="minorHAnsi" w:hAnsiTheme="minorHAnsi"/>
              </w:rPr>
            </w:pPr>
            <w:r>
              <w:t>3.7</w:t>
            </w:r>
          </w:p>
        </w:tc>
        <w:tc>
          <w:tcPr>
            <w:tcW w:w="1140" w:type="dxa"/>
            <w:vMerge w:val="restart"/>
          </w:tcPr>
          <w:p w14:paraId="7D3D997F" w14:textId="41433D35" w:rsidR="002E7628" w:rsidRPr="0093331F" w:rsidRDefault="009B5C1C" w:rsidP="00B34A09">
            <w:pPr>
              <w:pStyle w:val="TableContent"/>
              <w:keepNext/>
              <w:keepLines/>
              <w:widowControl w:val="0"/>
              <w:suppressLineNumbers/>
              <w:suppressAutoHyphens/>
              <w:spacing w:before="40" w:after="40"/>
              <w:jc w:val="center"/>
            </w:pPr>
            <w:r>
              <w:t>54</w:t>
            </w:r>
          </w:p>
        </w:tc>
      </w:tr>
      <w:tr w:rsidR="002E7628" w:rsidRPr="00056CFF" w14:paraId="55820AD4" w14:textId="77777777" w:rsidTr="0026227A">
        <w:trPr>
          <w:trHeight w:val="212"/>
        </w:trPr>
        <w:tc>
          <w:tcPr>
            <w:tcW w:w="819" w:type="dxa"/>
          </w:tcPr>
          <w:p w14:paraId="2BFA130B" w14:textId="77777777" w:rsidR="002E7628" w:rsidRDefault="002E7628" w:rsidP="0026227A">
            <w:pPr>
              <w:pStyle w:val="TableContent"/>
              <w:keepNext/>
              <w:keepLines/>
              <w:widowControl w:val="0"/>
              <w:suppressLineNumbers/>
              <w:suppressAutoHyphens/>
              <w:spacing w:before="40" w:after="40"/>
            </w:pPr>
            <w:r>
              <w:t>2</w:t>
            </w:r>
          </w:p>
        </w:tc>
        <w:tc>
          <w:tcPr>
            <w:tcW w:w="2404" w:type="dxa"/>
          </w:tcPr>
          <w:p w14:paraId="33B95348" w14:textId="48ABB130" w:rsidR="002E7628" w:rsidRPr="008D4EA5" w:rsidRDefault="00411459" w:rsidP="0026227A">
            <w:pPr>
              <w:pStyle w:val="TableContent"/>
              <w:keepNext/>
              <w:keepLines/>
              <w:widowControl w:val="0"/>
              <w:suppressLineNumbers/>
              <w:suppressAutoHyphens/>
              <w:spacing w:before="40" w:after="40"/>
            </w:pPr>
            <w:r w:rsidRPr="008D4EA5">
              <w:t>Discharge of Booster compressor, CCR</w:t>
            </w:r>
          </w:p>
        </w:tc>
        <w:tc>
          <w:tcPr>
            <w:tcW w:w="1199" w:type="dxa"/>
          </w:tcPr>
          <w:p w14:paraId="67BCB32A" w14:textId="0C9007C7" w:rsidR="002E7628" w:rsidRPr="009216ED" w:rsidRDefault="002E7628" w:rsidP="0026227A">
            <w:pPr>
              <w:pStyle w:val="TableContent"/>
              <w:keepNext/>
              <w:keepLines/>
              <w:widowControl w:val="0"/>
              <w:suppressLineNumbers/>
              <w:suppressAutoHyphens/>
              <w:spacing w:before="40" w:after="40"/>
              <w:jc w:val="center"/>
              <w:rPr>
                <w:rFonts w:asciiTheme="minorHAnsi" w:hAnsiTheme="minorHAnsi"/>
              </w:rPr>
            </w:pPr>
            <w:r w:rsidRPr="009D3C87">
              <w:rPr>
                <w:rFonts w:asciiTheme="minorHAnsi" w:hAnsiTheme="minorHAnsi"/>
              </w:rPr>
              <w:t>1.5, 6, 24</w:t>
            </w:r>
          </w:p>
        </w:tc>
        <w:tc>
          <w:tcPr>
            <w:tcW w:w="1601" w:type="dxa"/>
          </w:tcPr>
          <w:p w14:paraId="1EB7A8DC" w14:textId="753221C9" w:rsidR="002E7628" w:rsidRPr="009216ED" w:rsidRDefault="002E7628" w:rsidP="0026227A">
            <w:pPr>
              <w:pStyle w:val="TableContent"/>
              <w:keepNext/>
              <w:keepLines/>
              <w:widowControl w:val="0"/>
              <w:suppressLineNumbers/>
              <w:suppressAutoHyphens/>
              <w:spacing w:before="40" w:after="40"/>
              <w:jc w:val="center"/>
              <w:rPr>
                <w:rFonts w:asciiTheme="minorHAnsi" w:hAnsiTheme="minorHAnsi"/>
              </w:rPr>
            </w:pPr>
            <w:r w:rsidRPr="00E7260E">
              <w:rPr>
                <w:rFonts w:asciiTheme="minorHAnsi" w:hAnsiTheme="minorHAnsi"/>
              </w:rPr>
              <w:t>E, W, N, S, D, U</w:t>
            </w:r>
          </w:p>
        </w:tc>
        <w:tc>
          <w:tcPr>
            <w:tcW w:w="1179" w:type="dxa"/>
          </w:tcPr>
          <w:p w14:paraId="06D5CA1B" w14:textId="77777777" w:rsidR="002E7628" w:rsidRPr="009216ED" w:rsidRDefault="002E7628" w:rsidP="0026227A">
            <w:pPr>
              <w:pStyle w:val="TableContent"/>
              <w:keepNext/>
              <w:keepLines/>
              <w:widowControl w:val="0"/>
              <w:suppressLineNumbers/>
              <w:suppressAutoHyphens/>
              <w:spacing w:before="40" w:after="40"/>
              <w:jc w:val="center"/>
              <w:rPr>
                <w:rFonts w:asciiTheme="minorHAnsi" w:hAnsiTheme="minorHAnsi"/>
              </w:rPr>
            </w:pPr>
            <w:r w:rsidRPr="00550DD3">
              <w:t>3.7</w:t>
            </w:r>
          </w:p>
        </w:tc>
        <w:tc>
          <w:tcPr>
            <w:tcW w:w="1140" w:type="dxa"/>
            <w:vMerge/>
          </w:tcPr>
          <w:p w14:paraId="52B71A8A" w14:textId="20D3F205" w:rsidR="002E7628" w:rsidRPr="0093331F" w:rsidRDefault="002E7628" w:rsidP="0026227A">
            <w:pPr>
              <w:pStyle w:val="TableContent"/>
              <w:keepNext/>
              <w:keepLines/>
              <w:widowControl w:val="0"/>
              <w:suppressLineNumbers/>
              <w:suppressAutoHyphens/>
              <w:spacing w:before="40" w:after="40"/>
              <w:jc w:val="center"/>
            </w:pPr>
          </w:p>
        </w:tc>
      </w:tr>
      <w:tr w:rsidR="002E7628" w:rsidRPr="00056CFF" w14:paraId="68B69058" w14:textId="77777777" w:rsidTr="0026227A">
        <w:trPr>
          <w:trHeight w:val="208"/>
        </w:trPr>
        <w:tc>
          <w:tcPr>
            <w:tcW w:w="819" w:type="dxa"/>
          </w:tcPr>
          <w:p w14:paraId="78E65A07" w14:textId="77777777" w:rsidR="002E7628" w:rsidRDefault="002E7628" w:rsidP="0026227A">
            <w:pPr>
              <w:pStyle w:val="TableContent"/>
              <w:keepNext/>
              <w:keepLines/>
              <w:widowControl w:val="0"/>
              <w:suppressLineNumbers/>
              <w:suppressAutoHyphens/>
              <w:spacing w:before="40" w:after="40"/>
            </w:pPr>
            <w:r>
              <w:t>3</w:t>
            </w:r>
          </w:p>
        </w:tc>
        <w:tc>
          <w:tcPr>
            <w:tcW w:w="2404" w:type="dxa"/>
          </w:tcPr>
          <w:p w14:paraId="3818B7C7" w14:textId="3167E3A5" w:rsidR="002E7628" w:rsidRPr="008D4EA5" w:rsidRDefault="00411459" w:rsidP="0026227A">
            <w:pPr>
              <w:pStyle w:val="TableContent"/>
              <w:keepNext/>
              <w:keepLines/>
              <w:widowControl w:val="0"/>
              <w:suppressLineNumbers/>
              <w:suppressAutoHyphens/>
              <w:spacing w:before="40" w:after="40"/>
            </w:pPr>
            <w:r w:rsidRPr="008D4EA5">
              <w:t>Discharge of FG compressor, CCR</w:t>
            </w:r>
          </w:p>
        </w:tc>
        <w:tc>
          <w:tcPr>
            <w:tcW w:w="1199" w:type="dxa"/>
          </w:tcPr>
          <w:p w14:paraId="274F233D" w14:textId="0C870D67" w:rsidR="002E7628" w:rsidRPr="009216ED" w:rsidRDefault="002E7628" w:rsidP="0026227A">
            <w:pPr>
              <w:pStyle w:val="TableContent"/>
              <w:keepNext/>
              <w:keepLines/>
              <w:widowControl w:val="0"/>
              <w:suppressLineNumbers/>
              <w:suppressAutoHyphens/>
              <w:spacing w:before="40" w:after="40"/>
              <w:jc w:val="center"/>
            </w:pPr>
            <w:r w:rsidRPr="009D3C87">
              <w:rPr>
                <w:rFonts w:asciiTheme="minorHAnsi" w:hAnsiTheme="minorHAnsi"/>
              </w:rPr>
              <w:t>1.5, 6, 24</w:t>
            </w:r>
          </w:p>
        </w:tc>
        <w:tc>
          <w:tcPr>
            <w:tcW w:w="1601" w:type="dxa"/>
          </w:tcPr>
          <w:p w14:paraId="18EEDE42" w14:textId="1F47128F" w:rsidR="002E7628" w:rsidRPr="009216ED" w:rsidRDefault="002E7628" w:rsidP="0026227A">
            <w:pPr>
              <w:pStyle w:val="TableContent"/>
              <w:keepNext/>
              <w:keepLines/>
              <w:widowControl w:val="0"/>
              <w:suppressLineNumbers/>
              <w:suppressAutoHyphens/>
              <w:spacing w:before="40" w:after="40"/>
              <w:jc w:val="center"/>
            </w:pPr>
            <w:r w:rsidRPr="00E7260E">
              <w:rPr>
                <w:rFonts w:asciiTheme="minorHAnsi" w:hAnsiTheme="minorHAnsi"/>
              </w:rPr>
              <w:t>E, W, N, S, D, U</w:t>
            </w:r>
          </w:p>
        </w:tc>
        <w:tc>
          <w:tcPr>
            <w:tcW w:w="1179" w:type="dxa"/>
          </w:tcPr>
          <w:p w14:paraId="1ED144B9" w14:textId="77777777" w:rsidR="002E7628" w:rsidRPr="009216ED" w:rsidRDefault="002E7628" w:rsidP="0026227A">
            <w:pPr>
              <w:pStyle w:val="TableContent"/>
              <w:keepNext/>
              <w:keepLines/>
              <w:widowControl w:val="0"/>
              <w:suppressLineNumbers/>
              <w:suppressAutoHyphens/>
              <w:spacing w:before="40" w:after="40"/>
              <w:jc w:val="center"/>
            </w:pPr>
            <w:r w:rsidRPr="00550DD3">
              <w:t>3.7</w:t>
            </w:r>
          </w:p>
        </w:tc>
        <w:tc>
          <w:tcPr>
            <w:tcW w:w="1140" w:type="dxa"/>
            <w:vMerge/>
          </w:tcPr>
          <w:p w14:paraId="5D463044" w14:textId="7DF85E1D" w:rsidR="002E7628" w:rsidRDefault="002E7628" w:rsidP="0026227A">
            <w:pPr>
              <w:pStyle w:val="TableContent"/>
              <w:keepNext/>
              <w:keepLines/>
              <w:widowControl w:val="0"/>
              <w:suppressLineNumbers/>
              <w:suppressAutoHyphens/>
              <w:spacing w:before="40" w:after="40"/>
              <w:jc w:val="center"/>
            </w:pPr>
          </w:p>
        </w:tc>
      </w:tr>
      <w:tr w:rsidR="0026227A" w:rsidRPr="00056CFF" w14:paraId="611F5503" w14:textId="77777777" w:rsidTr="0026227A">
        <w:trPr>
          <w:trHeight w:val="301"/>
        </w:trPr>
        <w:tc>
          <w:tcPr>
            <w:tcW w:w="819" w:type="dxa"/>
          </w:tcPr>
          <w:p w14:paraId="3ECC7289" w14:textId="77777777" w:rsidR="0026227A" w:rsidRDefault="0026227A" w:rsidP="0026227A">
            <w:pPr>
              <w:pStyle w:val="TableContent"/>
              <w:keepNext/>
              <w:keepLines/>
              <w:widowControl w:val="0"/>
              <w:suppressLineNumbers/>
              <w:suppressAutoHyphens/>
              <w:spacing w:before="40" w:after="40"/>
            </w:pPr>
            <w:r>
              <w:t>4</w:t>
            </w:r>
          </w:p>
        </w:tc>
        <w:tc>
          <w:tcPr>
            <w:tcW w:w="2404" w:type="dxa"/>
          </w:tcPr>
          <w:p w14:paraId="4452C132" w14:textId="40C4D91F" w:rsidR="0026227A" w:rsidRPr="008D4EA5" w:rsidRDefault="002C4BDF" w:rsidP="0026227A">
            <w:pPr>
              <w:pStyle w:val="TableContent"/>
              <w:keepNext/>
              <w:keepLines/>
              <w:widowControl w:val="0"/>
              <w:suppressLineNumbers/>
              <w:suppressAutoHyphens/>
              <w:spacing w:before="40" w:after="40"/>
            </w:pPr>
            <w:r w:rsidRPr="008D4EA5">
              <w:t xml:space="preserve">Fuel gas line connection to ME, </w:t>
            </w:r>
            <w:r w:rsidR="00DC14CD" w:rsidRPr="008D4EA5">
              <w:t>ER</w:t>
            </w:r>
          </w:p>
        </w:tc>
        <w:tc>
          <w:tcPr>
            <w:tcW w:w="1199" w:type="dxa"/>
          </w:tcPr>
          <w:p w14:paraId="35CA6352" w14:textId="3419CD0F" w:rsidR="0026227A" w:rsidRPr="009216ED" w:rsidRDefault="0026227A" w:rsidP="0026227A">
            <w:pPr>
              <w:pStyle w:val="TableContent"/>
              <w:keepNext/>
              <w:keepLines/>
              <w:widowControl w:val="0"/>
              <w:suppressLineNumbers/>
              <w:suppressAutoHyphens/>
              <w:spacing w:before="40" w:after="40"/>
              <w:jc w:val="center"/>
            </w:pPr>
            <w:r w:rsidRPr="009D3C87">
              <w:rPr>
                <w:rFonts w:asciiTheme="minorHAnsi" w:hAnsiTheme="minorHAnsi"/>
              </w:rPr>
              <w:t>1.5, 6, 24</w:t>
            </w:r>
          </w:p>
        </w:tc>
        <w:tc>
          <w:tcPr>
            <w:tcW w:w="1601" w:type="dxa"/>
          </w:tcPr>
          <w:p w14:paraId="32018977" w14:textId="049FB937" w:rsidR="0026227A" w:rsidRPr="009216ED" w:rsidRDefault="0026227A" w:rsidP="0026227A">
            <w:pPr>
              <w:pStyle w:val="TableContent"/>
              <w:keepNext/>
              <w:keepLines/>
              <w:widowControl w:val="0"/>
              <w:suppressLineNumbers/>
              <w:suppressAutoHyphens/>
              <w:spacing w:before="40" w:after="40"/>
              <w:jc w:val="center"/>
            </w:pPr>
            <w:r w:rsidRPr="00E7260E">
              <w:rPr>
                <w:rFonts w:asciiTheme="minorHAnsi" w:hAnsiTheme="minorHAnsi"/>
              </w:rPr>
              <w:t>E, W, N, S, D, U</w:t>
            </w:r>
          </w:p>
        </w:tc>
        <w:tc>
          <w:tcPr>
            <w:tcW w:w="1179" w:type="dxa"/>
          </w:tcPr>
          <w:p w14:paraId="00035CC5" w14:textId="77777777" w:rsidR="0026227A" w:rsidRPr="009216ED" w:rsidRDefault="0026227A" w:rsidP="0026227A">
            <w:pPr>
              <w:pStyle w:val="TableContent"/>
              <w:keepNext/>
              <w:keepLines/>
              <w:widowControl w:val="0"/>
              <w:suppressLineNumbers/>
              <w:suppressAutoHyphens/>
              <w:spacing w:before="40" w:after="40"/>
              <w:jc w:val="center"/>
            </w:pPr>
            <w:r w:rsidRPr="00550DD3">
              <w:t>3.7</w:t>
            </w:r>
          </w:p>
        </w:tc>
        <w:tc>
          <w:tcPr>
            <w:tcW w:w="1140" w:type="dxa"/>
          </w:tcPr>
          <w:p w14:paraId="1C0AB06F" w14:textId="6E433AFD" w:rsidR="0026227A" w:rsidRDefault="009B5C1C" w:rsidP="0026227A">
            <w:pPr>
              <w:pStyle w:val="TableContent"/>
              <w:keepNext/>
              <w:keepLines/>
              <w:widowControl w:val="0"/>
              <w:suppressLineNumbers/>
              <w:suppressAutoHyphens/>
              <w:spacing w:before="40" w:after="40"/>
              <w:jc w:val="center"/>
            </w:pPr>
            <w:r>
              <w:t>18</w:t>
            </w:r>
          </w:p>
        </w:tc>
      </w:tr>
    </w:tbl>
    <w:p w14:paraId="0F26A51A" w14:textId="58988B7E" w:rsidR="00254F5C" w:rsidRDefault="00254F5C" w:rsidP="00DC14CD">
      <w:pPr>
        <w:pStyle w:val="BodyText"/>
      </w:pPr>
    </w:p>
    <w:p w14:paraId="601F63AC" w14:textId="77777777" w:rsidR="00130D2A" w:rsidRDefault="00254F5C" w:rsidP="00130D2A">
      <w:pPr>
        <w:pStyle w:val="BodyText"/>
        <w:keepNext/>
      </w:pPr>
      <w:r>
        <w:rPr>
          <w:noProof/>
        </w:rPr>
        <mc:AlternateContent>
          <mc:Choice Requires="wps">
            <w:drawing>
              <wp:anchor distT="0" distB="0" distL="114300" distR="114300" simplePos="0" relativeHeight="251658242" behindDoc="0" locked="0" layoutInCell="1" allowOverlap="1" wp14:anchorId="6E944338" wp14:editId="3656CF99">
                <wp:simplePos x="0" y="0"/>
                <wp:positionH relativeFrom="column">
                  <wp:posOffset>4189475</wp:posOffset>
                </wp:positionH>
                <wp:positionV relativeFrom="paragraph">
                  <wp:posOffset>1217532</wp:posOffset>
                </wp:positionV>
                <wp:extent cx="743718" cy="457200"/>
                <wp:effectExtent l="0" t="0" r="18415" b="19050"/>
                <wp:wrapNone/>
                <wp:docPr id="12" name="Explosion: 14 Points 12"/>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A6D1D" w14:textId="78B5F1FF" w:rsidR="00254F5C" w:rsidRPr="00254F5C" w:rsidRDefault="00254F5C" w:rsidP="00254F5C">
                            <w:pPr>
                              <w:jc w:val="center"/>
                              <w:rPr>
                                <w:b/>
                                <w:bCs/>
                                <w:sz w:val="16"/>
                                <w:szCs w:val="16"/>
                                <w:lang w:val="en-US"/>
                              </w:rPr>
                            </w:pPr>
                            <w:r w:rsidRPr="00254F5C">
                              <w:rPr>
                                <w:b/>
                                <w:bCs/>
                                <w:sz w:val="16"/>
                                <w:szCs w:val="16"/>
                                <w:lang w:val="en-US"/>
                              </w:rPr>
                              <w:t xml:space="preserve">Leak </w:t>
                            </w:r>
                            <w:r>
                              <w:rPr>
                                <w:b/>
                                <w:bCs/>
                                <w:sz w:val="16"/>
                                <w:szCs w:val="16"/>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944338"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14 Points 12" o:spid="_x0000_s1026" type="#_x0000_t72" style="position:absolute;left:0;text-align:left;margin-left:329.9pt;margin-top:95.85pt;width:58.55pt;height:3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" fillcolor="white [3212]" strokecolor="#c00000" strokeweight="2pt">
                <v:textbox inset="0,0,0,0">
                  <w:txbxContent>
                    <w:p w14:paraId="760A6D1D" w14:textId="78B5F1FF" w:rsidR="00254F5C" w:rsidRPr="00254F5C" w:rsidRDefault="00254F5C" w:rsidP="00254F5C">
                      <w:pPr>
                        <w:jc w:val="center"/>
                        <w:rPr>
                          <w:b/>
                          <w:bCs/>
                          <w:sz w:val="16"/>
                          <w:szCs w:val="16"/>
                          <w:lang w:val="en-US"/>
                        </w:rPr>
                      </w:pPr>
                      <w:r w:rsidRPr="00254F5C">
                        <w:rPr>
                          <w:b/>
                          <w:bCs/>
                          <w:sz w:val="16"/>
                          <w:szCs w:val="16"/>
                          <w:lang w:val="en-US"/>
                        </w:rPr>
                        <w:t xml:space="preserve">Leak </w:t>
                      </w:r>
                      <w:r>
                        <w:rPr>
                          <w:b/>
                          <w:bCs/>
                          <w:sz w:val="16"/>
                          <w:szCs w:val="16"/>
                          <w:lang w:val="en-US"/>
                        </w:rPr>
                        <w:t>3</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470261F3" wp14:editId="57618D4F">
                <wp:simplePos x="0" y="0"/>
                <wp:positionH relativeFrom="column">
                  <wp:posOffset>3759930</wp:posOffset>
                </wp:positionH>
                <wp:positionV relativeFrom="paragraph">
                  <wp:posOffset>378166</wp:posOffset>
                </wp:positionV>
                <wp:extent cx="743718" cy="457200"/>
                <wp:effectExtent l="0" t="0" r="18415" b="19050"/>
                <wp:wrapNone/>
                <wp:docPr id="11" name="Explosion: 14 Points 11"/>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C1528" w14:textId="7082A975" w:rsidR="00254F5C" w:rsidRPr="00254F5C" w:rsidRDefault="00254F5C" w:rsidP="00254F5C">
                            <w:pPr>
                              <w:jc w:val="center"/>
                              <w:rPr>
                                <w:b/>
                                <w:bCs/>
                                <w:sz w:val="16"/>
                                <w:szCs w:val="16"/>
                                <w:lang w:val="en-US"/>
                              </w:rPr>
                            </w:pPr>
                            <w:r w:rsidRPr="00254F5C">
                              <w:rPr>
                                <w:b/>
                                <w:bCs/>
                                <w:sz w:val="16"/>
                                <w:szCs w:val="16"/>
                                <w:lang w:val="en-US"/>
                              </w:rPr>
                              <w:t xml:space="preserve">Leak </w:t>
                            </w:r>
                            <w:r>
                              <w:rPr>
                                <w:b/>
                                <w:bCs/>
                                <w:sz w:val="16"/>
                                <w:szCs w:val="16"/>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261F3" id="Explosion: 14 Points 11" o:spid="_x0000_s1027" type="#_x0000_t72" style="position:absolute;left:0;text-align:left;margin-left:296.05pt;margin-top:29.8pt;width:58.5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" fillcolor="white [3212]" strokecolor="#c00000" strokeweight="2pt">
                <v:textbox inset="0,0,0,0">
                  <w:txbxContent>
                    <w:p w14:paraId="2C3C1528" w14:textId="7082A975" w:rsidR="00254F5C" w:rsidRPr="00254F5C" w:rsidRDefault="00254F5C" w:rsidP="00254F5C">
                      <w:pPr>
                        <w:jc w:val="center"/>
                        <w:rPr>
                          <w:b/>
                          <w:bCs/>
                          <w:sz w:val="16"/>
                          <w:szCs w:val="16"/>
                          <w:lang w:val="en-US"/>
                        </w:rPr>
                      </w:pPr>
                      <w:r w:rsidRPr="00254F5C">
                        <w:rPr>
                          <w:b/>
                          <w:bCs/>
                          <w:sz w:val="16"/>
                          <w:szCs w:val="16"/>
                          <w:lang w:val="en-US"/>
                        </w:rPr>
                        <w:t xml:space="preserve">Leak </w:t>
                      </w:r>
                      <w:r>
                        <w:rPr>
                          <w:b/>
                          <w:bCs/>
                          <w:sz w:val="16"/>
                          <w:szCs w:val="16"/>
                          <w:lang w:val="en-US"/>
                        </w:rPr>
                        <w:t>2</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017AA7A" wp14:editId="6E59D1AF">
                <wp:simplePos x="0" y="0"/>
                <wp:positionH relativeFrom="column">
                  <wp:posOffset>1594722</wp:posOffset>
                </wp:positionH>
                <wp:positionV relativeFrom="paragraph">
                  <wp:posOffset>294119</wp:posOffset>
                </wp:positionV>
                <wp:extent cx="743718" cy="457200"/>
                <wp:effectExtent l="0" t="0" r="18415" b="19050"/>
                <wp:wrapNone/>
                <wp:docPr id="10" name="Explosion: 14 Points 10"/>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AB142" w14:textId="4C0B1CD3" w:rsidR="00254F5C" w:rsidRPr="00254F5C" w:rsidRDefault="00254F5C" w:rsidP="00254F5C">
                            <w:pPr>
                              <w:jc w:val="center"/>
                              <w:rPr>
                                <w:b/>
                                <w:bCs/>
                                <w:sz w:val="16"/>
                                <w:szCs w:val="16"/>
                                <w:lang w:val="en-US"/>
                              </w:rPr>
                            </w:pPr>
                            <w:r w:rsidRPr="00254F5C">
                              <w:rPr>
                                <w:b/>
                                <w:bCs/>
                                <w:sz w:val="16"/>
                                <w:szCs w:val="16"/>
                                <w:lang w:val="en-US"/>
                              </w:rPr>
                              <w:t>Leak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7AA7A" id="Explosion: 14 Points 10" o:spid="_x0000_s1028" type="#_x0000_t72" style="position:absolute;left:0;text-align:left;margin-left:125.55pt;margin-top:23.15pt;width:58.55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" fillcolor="white [3212]" strokecolor="#c00000" strokeweight="2pt">
                <v:textbox inset="0,0,0,0">
                  <w:txbxContent>
                    <w:p w14:paraId="0CBAB142" w14:textId="4C0B1CD3" w:rsidR="00254F5C" w:rsidRPr="00254F5C" w:rsidRDefault="00254F5C" w:rsidP="00254F5C">
                      <w:pPr>
                        <w:jc w:val="center"/>
                        <w:rPr>
                          <w:b/>
                          <w:bCs/>
                          <w:sz w:val="16"/>
                          <w:szCs w:val="16"/>
                          <w:lang w:val="en-US"/>
                        </w:rPr>
                      </w:pPr>
                      <w:r w:rsidRPr="00254F5C">
                        <w:rPr>
                          <w:b/>
                          <w:bCs/>
                          <w:sz w:val="16"/>
                          <w:szCs w:val="16"/>
                          <w:lang w:val="en-US"/>
                        </w:rPr>
                        <w:t>Leak 1</w:t>
                      </w:r>
                    </w:p>
                  </w:txbxContent>
                </v:textbox>
              </v:shape>
            </w:pict>
          </mc:Fallback>
        </mc:AlternateContent>
      </w:r>
      <w:r>
        <w:rPr>
          <w:noProof/>
        </w:rPr>
        <w:drawing>
          <wp:inline distT="0" distB="0" distL="0" distR="0" wp14:anchorId="54261D97" wp14:editId="0C507505">
            <wp:extent cx="5268036" cy="260386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1415" cy="2610475"/>
                    </a:xfrm>
                    <a:prstGeom prst="rect">
                      <a:avLst/>
                    </a:prstGeom>
                  </pic:spPr>
                </pic:pic>
              </a:graphicData>
            </a:graphic>
          </wp:inline>
        </w:drawing>
      </w:r>
    </w:p>
    <w:p w14:paraId="6F2C51B0" w14:textId="2D512F8C" w:rsidR="00254F5C" w:rsidRPr="00DC14CD" w:rsidRDefault="00130D2A" w:rsidP="00130D2A">
      <w:pPr>
        <w:pStyle w:val="Caption"/>
      </w:pPr>
      <w:bookmarkStart w:id="190" w:name="_Ref38727118"/>
      <w:bookmarkStart w:id="191" w:name="_Ref38727113"/>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3</w:t>
      </w:r>
      <w:r w:rsidR="00B84E8F">
        <w:rPr>
          <w:noProof/>
        </w:rPr>
        <w:fldChar w:fldCharType="end"/>
      </w:r>
      <w:bookmarkEnd w:id="190"/>
      <w:r>
        <w:t xml:space="preserve"> S</w:t>
      </w:r>
      <w:r w:rsidRPr="00684587">
        <w:t xml:space="preserve">imulated leak locations in </w:t>
      </w:r>
      <w:r>
        <w:t>CCR</w:t>
      </w:r>
      <w:bookmarkEnd w:id="191"/>
    </w:p>
    <w:p w14:paraId="0C22D553" w14:textId="77777777" w:rsidR="00130D2A" w:rsidRDefault="00130D2A" w:rsidP="00130D2A">
      <w:pPr>
        <w:pStyle w:val="BodyText"/>
        <w:keepNext/>
      </w:pPr>
      <w:r>
        <w:rPr>
          <w:noProof/>
        </w:rPr>
        <w:lastRenderedPageBreak/>
        <mc:AlternateContent>
          <mc:Choice Requires="wps">
            <w:drawing>
              <wp:anchor distT="0" distB="0" distL="114300" distR="114300" simplePos="0" relativeHeight="251658243" behindDoc="0" locked="0" layoutInCell="1" allowOverlap="1" wp14:anchorId="1E9D8989" wp14:editId="6709B0FC">
                <wp:simplePos x="0" y="0"/>
                <wp:positionH relativeFrom="column">
                  <wp:posOffset>3613567</wp:posOffset>
                </wp:positionH>
                <wp:positionV relativeFrom="paragraph">
                  <wp:posOffset>1624690</wp:posOffset>
                </wp:positionV>
                <wp:extent cx="743718" cy="457200"/>
                <wp:effectExtent l="0" t="0" r="18415" b="19050"/>
                <wp:wrapNone/>
                <wp:docPr id="13" name="Explosion: 14 Points 13"/>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D09CFD" w14:textId="17554280" w:rsidR="002C4BDF" w:rsidRPr="00254F5C" w:rsidRDefault="002C4BDF" w:rsidP="002C4BDF">
                            <w:pPr>
                              <w:jc w:val="center"/>
                              <w:rPr>
                                <w:b/>
                                <w:bCs/>
                                <w:sz w:val="16"/>
                                <w:szCs w:val="16"/>
                                <w:lang w:val="en-US"/>
                              </w:rPr>
                            </w:pPr>
                            <w:r w:rsidRPr="00254F5C">
                              <w:rPr>
                                <w:b/>
                                <w:bCs/>
                                <w:sz w:val="16"/>
                                <w:szCs w:val="16"/>
                                <w:lang w:val="en-US"/>
                              </w:rPr>
                              <w:t xml:space="preserve">Leak </w:t>
                            </w:r>
                            <w:r>
                              <w:rPr>
                                <w:b/>
                                <w:bCs/>
                                <w:sz w:val="16"/>
                                <w:szCs w:val="16"/>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D8989" id="Explosion: 14 Points 13" o:spid="_x0000_s1029" type="#_x0000_t72" style="position:absolute;left:0;text-align:left;margin-left:284.55pt;margin-top:127.95pt;width:58.55pt;height:3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" fillcolor="white [3212]" strokecolor="#c00000" strokeweight="2pt">
                <v:textbox inset="0,0,0,0">
                  <w:txbxContent>
                    <w:p w14:paraId="26D09CFD" w14:textId="17554280" w:rsidR="002C4BDF" w:rsidRPr="00254F5C" w:rsidRDefault="002C4BDF" w:rsidP="002C4BDF">
                      <w:pPr>
                        <w:jc w:val="center"/>
                        <w:rPr>
                          <w:b/>
                          <w:bCs/>
                          <w:sz w:val="16"/>
                          <w:szCs w:val="16"/>
                          <w:lang w:val="en-US"/>
                        </w:rPr>
                      </w:pPr>
                      <w:r w:rsidRPr="00254F5C">
                        <w:rPr>
                          <w:b/>
                          <w:bCs/>
                          <w:sz w:val="16"/>
                          <w:szCs w:val="16"/>
                          <w:lang w:val="en-US"/>
                        </w:rPr>
                        <w:t xml:space="preserve">Leak </w:t>
                      </w:r>
                      <w:r>
                        <w:rPr>
                          <w:b/>
                          <w:bCs/>
                          <w:sz w:val="16"/>
                          <w:szCs w:val="16"/>
                          <w:lang w:val="en-US"/>
                        </w:rPr>
                        <w:t>4</w:t>
                      </w:r>
                    </w:p>
                  </w:txbxContent>
                </v:textbox>
              </v:shape>
            </w:pict>
          </mc:Fallback>
        </mc:AlternateContent>
      </w:r>
      <w:r w:rsidR="00721A16">
        <w:rPr>
          <w:noProof/>
        </w:rPr>
        <w:drawing>
          <wp:inline distT="0" distB="0" distL="0" distR="0" wp14:anchorId="4CDE8E02" wp14:editId="43E4F955">
            <wp:extent cx="4906010" cy="31433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105"/>
                    <a:stretch/>
                  </pic:blipFill>
                  <pic:spPr bwMode="auto">
                    <a:xfrm>
                      <a:off x="0" y="0"/>
                      <a:ext cx="4918169" cy="3151187"/>
                    </a:xfrm>
                    <a:prstGeom prst="rect">
                      <a:avLst/>
                    </a:prstGeom>
                    <a:ln>
                      <a:noFill/>
                    </a:ln>
                    <a:extLst>
                      <a:ext uri="{53640926-AAD7-44D8-BBD7-CCE9431645EC}">
                        <a14:shadowObscured xmlns:a14="http://schemas.microsoft.com/office/drawing/2010/main"/>
                      </a:ext>
                    </a:extLst>
                  </pic:spPr>
                </pic:pic>
              </a:graphicData>
            </a:graphic>
          </wp:inline>
        </w:drawing>
      </w:r>
    </w:p>
    <w:p w14:paraId="3D64B6C7" w14:textId="5D0157E5" w:rsidR="00DC14CD" w:rsidRDefault="00130D2A" w:rsidP="00130D2A">
      <w:pPr>
        <w:pStyle w:val="Caption"/>
      </w:pPr>
      <w:bookmarkStart w:id="192" w:name="_Ref38727119"/>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4</w:t>
      </w:r>
      <w:r w:rsidR="00B84E8F">
        <w:rPr>
          <w:noProof/>
        </w:rPr>
        <w:fldChar w:fldCharType="end"/>
      </w:r>
      <w:bookmarkEnd w:id="192"/>
      <w:r>
        <w:t xml:space="preserve"> S</w:t>
      </w:r>
      <w:r w:rsidRPr="00D65FCC">
        <w:t xml:space="preserve">imulated leak locations in </w:t>
      </w:r>
      <w:r>
        <w:t>ER</w:t>
      </w:r>
    </w:p>
    <w:p w14:paraId="69B42DEE" w14:textId="77777777" w:rsidR="006651EF" w:rsidRDefault="006651EF" w:rsidP="001E7B78">
      <w:pPr>
        <w:pStyle w:val="Heading3"/>
      </w:pPr>
      <w:bookmarkStart w:id="193" w:name="_Toc13235454"/>
      <w:bookmarkStart w:id="194" w:name="_Toc28778465"/>
      <w:r>
        <w:t>Simulation set-up</w:t>
      </w:r>
      <w:bookmarkEnd w:id="193"/>
      <w:bookmarkEnd w:id="194"/>
    </w:p>
    <w:p w14:paraId="4052F102" w14:textId="77777777" w:rsidR="006651EF" w:rsidRPr="00E364FD" w:rsidRDefault="006651EF" w:rsidP="001E7B78">
      <w:pPr>
        <w:pStyle w:val="Heading4"/>
      </w:pPr>
      <w:bookmarkStart w:id="195" w:name="_Toc506983785"/>
      <w:bookmarkStart w:id="196" w:name="_Toc13235455"/>
      <w:bookmarkStart w:id="197" w:name="_Toc28778466"/>
      <w:r w:rsidRPr="00073F14">
        <w:t>Numerical aspects</w:t>
      </w:r>
      <w:bookmarkEnd w:id="195"/>
      <w:bookmarkEnd w:id="196"/>
      <w:bookmarkEnd w:id="197"/>
    </w:p>
    <w:p w14:paraId="48F4A2A2" w14:textId="02442183" w:rsidR="006651EF" w:rsidRDefault="006651EF" w:rsidP="006651EF">
      <w:pPr>
        <w:pStyle w:val="BodyText"/>
      </w:pPr>
      <w:r w:rsidRPr="00073F14">
        <w:t xml:space="preserve">For the dispersion simulations, the </w:t>
      </w:r>
      <w:r>
        <w:t>in</w:t>
      </w:r>
      <w:r w:rsidRPr="00073F14">
        <w:t xml:space="preserve">compressible solver in FLACS is applied with </w:t>
      </w:r>
      <w:r>
        <w:t>a fixed time step of 0.075 s.</w:t>
      </w:r>
      <w:r w:rsidRPr="00073F14">
        <w:t xml:space="preserve"> For the first </w:t>
      </w:r>
      <w:r>
        <w:t>6</w:t>
      </w:r>
      <w:r w:rsidRPr="00073F14">
        <w:t>0 s of a simulation</w:t>
      </w:r>
      <w:r>
        <w:t>,</w:t>
      </w:r>
      <w:r w:rsidRPr="00073F14">
        <w:t xml:space="preserve"> only the </w:t>
      </w:r>
      <w:r w:rsidR="009D340C">
        <w:t>ventilation flow</w:t>
      </w:r>
      <w:r w:rsidRPr="00073F14">
        <w:t xml:space="preserve"> vector field is solved. Then</w:t>
      </w:r>
      <w:r>
        <w:t>,</w:t>
      </w:r>
      <w:r w:rsidRPr="00073F14">
        <w:t xml:space="preserve"> at </w:t>
      </w:r>
      <w:r w:rsidR="009D340C">
        <w:t>3</w:t>
      </w:r>
      <w:r>
        <w:t>0</w:t>
      </w:r>
      <w:r w:rsidRPr="00073F14">
        <w:t>0 s the leak is switched on. In that manner a stable wind field is established prior to the onset of the leak. The simulations are run until they reach steady state with a fixed release rate.</w:t>
      </w:r>
    </w:p>
    <w:p w14:paraId="6C0FF093" w14:textId="46782005" w:rsidR="006651EF" w:rsidRDefault="006651EF" w:rsidP="006651EF">
      <w:pPr>
        <w:pStyle w:val="BodyText"/>
      </w:pPr>
      <w:r w:rsidRPr="00073F14">
        <w:t xml:space="preserve">The computational domain </w:t>
      </w:r>
      <w:r>
        <w:t>extents</w:t>
      </w:r>
      <w:r w:rsidRPr="00073F14">
        <w:t xml:space="preserve"> </w:t>
      </w:r>
      <w:r w:rsidR="00A942CD">
        <w:t xml:space="preserve">half of the room dimension </w:t>
      </w:r>
      <w:r w:rsidRPr="00073F14">
        <w:t xml:space="preserve">length from the edge of </w:t>
      </w:r>
      <w:r w:rsidR="00A942CD">
        <w:t>each CCR and ER</w:t>
      </w:r>
      <w:r w:rsidRPr="00073F14">
        <w:t xml:space="preserve"> in all fou</w:t>
      </w:r>
      <w:r>
        <w:t>r directions</w:t>
      </w:r>
      <w:r w:rsidR="004C4529">
        <w:t>.</w:t>
      </w:r>
      <w:r w:rsidR="00A942CD">
        <w:t xml:space="preserve"> </w:t>
      </w:r>
      <w:r w:rsidR="004C4529">
        <w:t>A</w:t>
      </w:r>
      <w:r w:rsidR="00A942CD">
        <w:t>s the rooms are</w:t>
      </w:r>
      <w:r w:rsidR="004C4529">
        <w:t xml:space="preserve"> fully</w:t>
      </w:r>
      <w:r w:rsidR="00A942CD">
        <w:t xml:space="preserve"> enclosed</w:t>
      </w:r>
      <w:r w:rsidR="004C4529">
        <w:t xml:space="preserve"> the simulations are not sensitive </w:t>
      </w:r>
      <w:r w:rsidR="00A73822">
        <w:t>to the length of extended dimension</w:t>
      </w:r>
      <w:r>
        <w:t xml:space="preserve">. Within each </w:t>
      </w:r>
      <w:r w:rsidR="00A73822">
        <w:t>room</w:t>
      </w:r>
      <w:r w:rsidRPr="00073F14">
        <w:t xml:space="preserve">, a grid resolution of </w:t>
      </w:r>
      <w:r w:rsidR="00A73822">
        <w:t>0.5</w:t>
      </w:r>
      <w:r w:rsidRPr="00073F14">
        <w:t xml:space="preserve"> m is applied</w:t>
      </w:r>
      <w:r w:rsidR="00320352">
        <w:t xml:space="preserve"> at the walls of the rooms</w:t>
      </w:r>
      <w:r w:rsidRPr="00073F14">
        <w:t xml:space="preserve"> </w:t>
      </w:r>
      <w:r w:rsidR="00A33878">
        <w:t>and t</w:t>
      </w:r>
      <w:r>
        <w:t xml:space="preserve">he grid is stretched further </w:t>
      </w:r>
      <w:r w:rsidR="00320352">
        <w:t>t</w:t>
      </w:r>
      <w:r>
        <w:t xml:space="preserve">owards the end </w:t>
      </w:r>
      <w:r w:rsidRPr="00073F14">
        <w:t>of the computational domain.</w:t>
      </w:r>
      <w:r>
        <w:t xml:space="preserve"> </w:t>
      </w:r>
      <w:r w:rsidRPr="00073F14">
        <w:t xml:space="preserve">The grid is refined in the region perpendicular to the leak to make sure that the jet is not too strongly diluted initially. </w:t>
      </w:r>
      <w:r>
        <w:t xml:space="preserve">The total number of computational cells lies in </w:t>
      </w:r>
      <w:r w:rsidR="00EC0C55">
        <w:t>about</w:t>
      </w:r>
      <w:r>
        <w:t xml:space="preserve"> </w:t>
      </w:r>
      <w:r w:rsidR="00256CC4">
        <w:t xml:space="preserve">166,000 for CCR and </w:t>
      </w:r>
      <w:r w:rsidR="007E0456">
        <w:t>580</w:t>
      </w:r>
      <w:r w:rsidR="00EC0C55">
        <w:t>,</w:t>
      </w:r>
      <w:r w:rsidR="007E0456">
        <w:t>000</w:t>
      </w:r>
      <w:r>
        <w:t xml:space="preserve"> </w:t>
      </w:r>
      <w:r w:rsidR="00EC0C55">
        <w:t>for ER</w:t>
      </w:r>
      <w:r w:rsidR="00256CC4">
        <w:t xml:space="preserve">, </w:t>
      </w:r>
      <w:r>
        <w:t>for all simulations.</w:t>
      </w:r>
    </w:p>
    <w:p w14:paraId="3A8D1B6F" w14:textId="77777777" w:rsidR="006651EF" w:rsidRDefault="006651EF" w:rsidP="001E7B78">
      <w:pPr>
        <w:pStyle w:val="Heading4"/>
      </w:pPr>
      <w:bookmarkStart w:id="198" w:name="_Toc506983786"/>
      <w:bookmarkStart w:id="199" w:name="_Toc13235456"/>
      <w:bookmarkStart w:id="200" w:name="_Toc28778467"/>
      <w:r w:rsidRPr="00073F14">
        <w:t>Gas composition</w:t>
      </w:r>
      <w:bookmarkEnd w:id="198"/>
      <w:bookmarkEnd w:id="199"/>
      <w:bookmarkEnd w:id="200"/>
    </w:p>
    <w:p w14:paraId="526237AE" w14:textId="1870375A" w:rsidR="006651EF" w:rsidRPr="0032391A" w:rsidRDefault="001E5F8D" w:rsidP="006651EF">
      <w:pPr>
        <w:pStyle w:val="BodyText"/>
        <w:rPr>
          <w:lang w:eastAsia="en-US"/>
        </w:rPr>
      </w:pPr>
      <w:r>
        <w:t>Very small</w:t>
      </w:r>
      <w:r w:rsidR="006651EF">
        <w:t xml:space="preserve"> amount of heavy hydrocarbon </w:t>
      </w:r>
      <w:r w:rsidR="006651EF" w:rsidRPr="00385145">
        <w:t>component</w:t>
      </w:r>
      <w:r w:rsidR="006651EF">
        <w:t>s</w:t>
      </w:r>
      <w:r w:rsidR="006651EF" w:rsidRPr="00385145">
        <w:t xml:space="preserve"> </w:t>
      </w:r>
      <w:r w:rsidR="006651EF">
        <w:t>(</w:t>
      </w:r>
      <w:r w:rsidR="00D562CF">
        <w:t>&gt;</w:t>
      </w:r>
      <w:r w:rsidR="006651EF">
        <w:t>C</w:t>
      </w:r>
      <w:r w:rsidR="00D562CF">
        <w:t>3</w:t>
      </w:r>
      <w:r w:rsidR="006651EF">
        <w:t>)</w:t>
      </w:r>
      <w:r w:rsidR="006651EF" w:rsidRPr="00385145">
        <w:t xml:space="preserve"> </w:t>
      </w:r>
      <w:r w:rsidR="006651EF">
        <w:t>were merged in C</w:t>
      </w:r>
      <w:r w:rsidR="0025193F">
        <w:t>2</w:t>
      </w:r>
      <w:r w:rsidR="006651EF">
        <w:t xml:space="preserve"> and nitrogen contents was </w:t>
      </w:r>
      <w:r w:rsidR="0025193F">
        <w:t>assumed</w:t>
      </w:r>
      <w:r w:rsidR="006651EF">
        <w:t xml:space="preserve"> to </w:t>
      </w:r>
      <w:r w:rsidR="0025193F">
        <w:t xml:space="preserve">be negligible </w:t>
      </w:r>
      <w:r w:rsidR="006651EF">
        <w:t>t</w:t>
      </w:r>
      <w:r w:rsidR="006651EF" w:rsidRPr="00385145">
        <w:t xml:space="preserve">o </w:t>
      </w:r>
      <w:r w:rsidR="006651EF">
        <w:t>simplify</w:t>
      </w:r>
      <w:r w:rsidR="006651EF" w:rsidRPr="00385145">
        <w:t xml:space="preserve"> </w:t>
      </w:r>
      <w:r w:rsidR="006651EF">
        <w:t xml:space="preserve">the </w:t>
      </w:r>
      <w:r w:rsidR="006651EF" w:rsidRPr="00385145">
        <w:t>simulatio</w:t>
      </w:r>
      <w:r w:rsidR="006651EF" w:rsidRPr="0032391A">
        <w:t>n calculation.</w:t>
      </w:r>
      <w:r w:rsidR="006651EF" w:rsidRPr="0032391A">
        <w:rPr>
          <w:lang w:eastAsia="en-US"/>
        </w:rPr>
        <w:t xml:space="preserve"> </w:t>
      </w:r>
      <w:bookmarkStart w:id="201" w:name="_Ref532894316"/>
      <w:r w:rsidRPr="0032391A">
        <w:rPr>
          <w:lang w:eastAsia="en-US"/>
        </w:rPr>
        <w:t>In the simulations, 9</w:t>
      </w:r>
      <w:r w:rsidR="0032391A" w:rsidRPr="0032391A">
        <w:rPr>
          <w:lang w:eastAsia="en-US"/>
        </w:rPr>
        <w:t xml:space="preserve">6% of CH4 and 4% of C2H6 were used. </w:t>
      </w:r>
    </w:p>
    <w:p w14:paraId="1CFEFD8F" w14:textId="2914F75A" w:rsidR="006651EF" w:rsidRDefault="006651EF" w:rsidP="006651EF">
      <w:pPr>
        <w:pStyle w:val="BodyText"/>
        <w:keepNext/>
        <w:keepLines/>
        <w:widowControl w:val="0"/>
        <w:suppressLineNumbers/>
        <w:suppressAutoHyphens/>
      </w:pPr>
    </w:p>
    <w:p w14:paraId="4BABDF55" w14:textId="77777777" w:rsidR="005E50FE" w:rsidRDefault="005E50FE" w:rsidP="005E50FE">
      <w:pPr>
        <w:pStyle w:val="BodyText"/>
        <w:keepNext/>
      </w:pPr>
      <w:r>
        <w:rPr>
          <w:noProof/>
        </w:rPr>
        <w:drawing>
          <wp:inline distT="0" distB="0" distL="0" distR="0" wp14:anchorId="7939EF9D" wp14:editId="3EAA5897">
            <wp:extent cx="5282942" cy="2971800"/>
            <wp:effectExtent l="0" t="0" r="0" b="0"/>
            <wp:docPr id="20" name="Picture 2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02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7515" cy="2974373"/>
                    </a:xfrm>
                    <a:prstGeom prst="rect">
                      <a:avLst/>
                    </a:prstGeom>
                  </pic:spPr>
                </pic:pic>
              </a:graphicData>
            </a:graphic>
          </wp:inline>
        </w:drawing>
      </w:r>
    </w:p>
    <w:p w14:paraId="1BA391EE" w14:textId="1A0CBF2D" w:rsidR="005E50FE" w:rsidRDefault="005E50FE" w:rsidP="005E50FE">
      <w:pPr>
        <w:pStyle w:val="Caption"/>
      </w:pPr>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5</w:t>
      </w:r>
      <w:r w:rsidR="00B84E8F">
        <w:rPr>
          <w:noProof/>
        </w:rPr>
        <w:fldChar w:fldCharType="end"/>
      </w:r>
      <w:r>
        <w:t xml:space="preserve"> </w:t>
      </w:r>
      <w:r w:rsidRPr="00C31BE8">
        <w:t>S</w:t>
      </w:r>
      <w:r>
        <w:t>a</w:t>
      </w:r>
      <w:r w:rsidRPr="00C31BE8">
        <w:t xml:space="preserve">mple simulation result: flammable gas cloud </w:t>
      </w:r>
      <w:r>
        <w:t xml:space="preserve">in </w:t>
      </w:r>
      <w:r w:rsidRPr="00C31BE8">
        <w:t>LFL</w:t>
      </w:r>
      <w:r>
        <w:t>-UFL</w:t>
      </w:r>
      <w:r w:rsidRPr="00C31BE8">
        <w:t xml:space="preserve"> from  </w:t>
      </w:r>
      <w:r>
        <w:t xml:space="preserve">1.5 </w:t>
      </w:r>
      <w:r w:rsidRPr="00C31BE8">
        <w:t xml:space="preserve">kg/s leak </w:t>
      </w:r>
      <w:r>
        <w:t>in CCR</w:t>
      </w:r>
      <w:r w:rsidRPr="00C31BE8">
        <w:t xml:space="preserve"> </w:t>
      </w:r>
    </w:p>
    <w:p w14:paraId="6D2206F7" w14:textId="77777777" w:rsidR="005E50FE" w:rsidRDefault="005E50FE" w:rsidP="005E50FE">
      <w:pPr>
        <w:pStyle w:val="BodyText"/>
      </w:pPr>
    </w:p>
    <w:p w14:paraId="4D7211B7" w14:textId="77777777" w:rsidR="005E50FE" w:rsidRDefault="005E50FE" w:rsidP="005E50FE">
      <w:pPr>
        <w:pStyle w:val="BodyText"/>
        <w:keepNext/>
      </w:pPr>
      <w:r>
        <w:rPr>
          <w:noProof/>
        </w:rPr>
        <w:drawing>
          <wp:inline distT="0" distB="0" distL="0" distR="0" wp14:anchorId="28156AC1" wp14:editId="58AD360B">
            <wp:extent cx="5215212" cy="2933700"/>
            <wp:effectExtent l="0" t="0" r="5080" b="0"/>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013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21462" cy="2937216"/>
                    </a:xfrm>
                    <a:prstGeom prst="rect">
                      <a:avLst/>
                    </a:prstGeom>
                  </pic:spPr>
                </pic:pic>
              </a:graphicData>
            </a:graphic>
          </wp:inline>
        </w:drawing>
      </w:r>
    </w:p>
    <w:p w14:paraId="2C1E672F" w14:textId="76EEFB4D" w:rsidR="005E50FE" w:rsidRDefault="005E50FE" w:rsidP="005E50FE">
      <w:pPr>
        <w:pStyle w:val="Caption"/>
      </w:pPr>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6</w:t>
      </w:r>
      <w:r w:rsidR="00B84E8F">
        <w:rPr>
          <w:noProof/>
        </w:rPr>
        <w:fldChar w:fldCharType="end"/>
      </w:r>
      <w:r>
        <w:t xml:space="preserve"> </w:t>
      </w:r>
      <w:r w:rsidRPr="00EE34A6">
        <w:t xml:space="preserve">Sample simulation result: flammable gas cloud in LFL-UFL from  </w:t>
      </w:r>
      <w:r>
        <w:t>6</w:t>
      </w:r>
      <w:r w:rsidRPr="00EE34A6">
        <w:t xml:space="preserve"> kg/s leak in CCR</w:t>
      </w:r>
    </w:p>
    <w:p w14:paraId="2569376A" w14:textId="77777777" w:rsidR="005E50FE" w:rsidRDefault="005E50FE" w:rsidP="005E50FE">
      <w:pPr>
        <w:pStyle w:val="BodyText"/>
      </w:pPr>
    </w:p>
    <w:p w14:paraId="507F9FF8" w14:textId="77777777" w:rsidR="005E50FE" w:rsidRDefault="005E50FE" w:rsidP="005E50FE">
      <w:pPr>
        <w:pStyle w:val="BodyText"/>
        <w:keepNext/>
      </w:pPr>
      <w:r>
        <w:rPr>
          <w:noProof/>
        </w:rPr>
        <w:lastRenderedPageBreak/>
        <w:drawing>
          <wp:inline distT="0" distB="0" distL="0" distR="0" wp14:anchorId="07FF2C3A" wp14:editId="63505395">
            <wp:extent cx="5086350" cy="2861212"/>
            <wp:effectExtent l="0" t="0" r="0" b="0"/>
            <wp:docPr id="18" name="Picture 1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0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99379" cy="2868541"/>
                    </a:xfrm>
                    <a:prstGeom prst="rect">
                      <a:avLst/>
                    </a:prstGeom>
                  </pic:spPr>
                </pic:pic>
              </a:graphicData>
            </a:graphic>
          </wp:inline>
        </w:drawing>
      </w:r>
    </w:p>
    <w:p w14:paraId="4B28CB5A" w14:textId="3653F031" w:rsidR="005E50FE" w:rsidRDefault="005E50FE" w:rsidP="005E50FE">
      <w:pPr>
        <w:pStyle w:val="Caption"/>
      </w:pPr>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7</w:t>
      </w:r>
      <w:r w:rsidR="00B84E8F">
        <w:rPr>
          <w:noProof/>
        </w:rPr>
        <w:fldChar w:fldCharType="end"/>
      </w:r>
      <w:r>
        <w:t xml:space="preserve"> </w:t>
      </w:r>
      <w:r w:rsidRPr="002A1EDA">
        <w:t xml:space="preserve">Sample simulation result: flammable gas cloud in LFL-UFL from  </w:t>
      </w:r>
      <w:r>
        <w:t>24</w:t>
      </w:r>
      <w:r w:rsidRPr="002A1EDA">
        <w:t xml:space="preserve"> kg/s leak in CCR</w:t>
      </w:r>
    </w:p>
    <w:p w14:paraId="770E28DD" w14:textId="77777777" w:rsidR="005E50FE" w:rsidRDefault="005E50FE" w:rsidP="005E50FE">
      <w:pPr>
        <w:pStyle w:val="BodyText"/>
      </w:pPr>
    </w:p>
    <w:p w14:paraId="75429913" w14:textId="77777777" w:rsidR="005E50FE" w:rsidRDefault="005E50FE" w:rsidP="005E50FE">
      <w:pPr>
        <w:pStyle w:val="BodyText"/>
        <w:keepNext/>
      </w:pPr>
      <w:r>
        <w:rPr>
          <w:noProof/>
        </w:rPr>
        <w:drawing>
          <wp:inline distT="0" distB="0" distL="0" distR="0" wp14:anchorId="1BA362E8" wp14:editId="661627B5">
            <wp:extent cx="5181600" cy="2914793"/>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2010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86379" cy="2917481"/>
                    </a:xfrm>
                    <a:prstGeom prst="rect">
                      <a:avLst/>
                    </a:prstGeom>
                  </pic:spPr>
                </pic:pic>
              </a:graphicData>
            </a:graphic>
          </wp:inline>
        </w:drawing>
      </w:r>
    </w:p>
    <w:p w14:paraId="16F7523C" w14:textId="6D633DE3" w:rsidR="005E50FE" w:rsidRDefault="005E50FE" w:rsidP="005E50FE">
      <w:pPr>
        <w:pStyle w:val="Caption"/>
      </w:pPr>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8</w:t>
      </w:r>
      <w:r w:rsidR="00B84E8F">
        <w:rPr>
          <w:noProof/>
        </w:rPr>
        <w:fldChar w:fldCharType="end"/>
      </w:r>
      <w:r>
        <w:t xml:space="preserve"> </w:t>
      </w:r>
      <w:r w:rsidRPr="00772F5F">
        <w:t xml:space="preserve">Sample simulation result: flammable gas cloud in LFL-UFL from  </w:t>
      </w:r>
      <w:r>
        <w:t>1.5</w:t>
      </w:r>
      <w:r w:rsidRPr="00772F5F">
        <w:t xml:space="preserve"> kg/s leak in </w:t>
      </w:r>
      <w:r>
        <w:t>E</w:t>
      </w:r>
      <w:r w:rsidRPr="00772F5F">
        <w:t>R</w:t>
      </w:r>
    </w:p>
    <w:p w14:paraId="291A83AB" w14:textId="5D1FD46D" w:rsidR="005E50FE" w:rsidRDefault="005E50FE" w:rsidP="005E50FE">
      <w:pPr>
        <w:pStyle w:val="BodyText"/>
      </w:pPr>
      <w:r>
        <w:rPr>
          <w:noProof/>
        </w:rPr>
        <w:lastRenderedPageBreak/>
        <w:drawing>
          <wp:inline distT="0" distB="0" distL="0" distR="0" wp14:anchorId="29254160" wp14:editId="5083AAE9">
            <wp:extent cx="5768340" cy="3244850"/>
            <wp:effectExtent l="0" t="0" r="381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2010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8340" cy="3244850"/>
                    </a:xfrm>
                    <a:prstGeom prst="rect">
                      <a:avLst/>
                    </a:prstGeom>
                  </pic:spPr>
                </pic:pic>
              </a:graphicData>
            </a:graphic>
          </wp:inline>
        </w:drawing>
      </w:r>
    </w:p>
    <w:p w14:paraId="29F35656" w14:textId="1F4444FB" w:rsidR="006651EF" w:rsidRDefault="006651EF" w:rsidP="006651EF">
      <w:pPr>
        <w:pStyle w:val="Caption"/>
      </w:pPr>
      <w:bookmarkStart w:id="202" w:name="_Toc28784121"/>
      <w:bookmarkEnd w:id="201"/>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9</w:t>
      </w:r>
      <w:r w:rsidR="00B84E8F">
        <w:rPr>
          <w:noProof/>
        </w:rPr>
        <w:fldChar w:fldCharType="end"/>
      </w:r>
      <w:r w:rsidRPr="00F817CB">
        <w:t xml:space="preserve"> Si</w:t>
      </w:r>
      <w:r>
        <w:t>mple sim</w:t>
      </w:r>
      <w:r w:rsidRPr="00F817CB">
        <w:t>ulat</w:t>
      </w:r>
      <w:r>
        <w:t xml:space="preserve">ion result: flammable gas cloud </w:t>
      </w:r>
      <w:r w:rsidR="005E50FE">
        <w:t>in L</w:t>
      </w:r>
      <w:r>
        <w:t>FL</w:t>
      </w:r>
      <w:r w:rsidR="005E50FE">
        <w:t>-UFL</w:t>
      </w:r>
      <w:r>
        <w:t xml:space="preserve"> from 6 kg/s leak </w:t>
      </w:r>
      <w:bookmarkEnd w:id="202"/>
      <w:r w:rsidR="005E50FE">
        <w:t>in ER</w:t>
      </w:r>
    </w:p>
    <w:p w14:paraId="7228677A" w14:textId="77777777" w:rsidR="00DB5C98" w:rsidRDefault="00DB5C98" w:rsidP="00DB5C98">
      <w:pPr>
        <w:pStyle w:val="Heading3"/>
      </w:pPr>
      <w:bookmarkStart w:id="203" w:name="_Toc531692649"/>
      <w:bookmarkStart w:id="204" w:name="_Toc13235457"/>
      <w:bookmarkStart w:id="205" w:name="_Toc28778468"/>
      <w:r>
        <w:t>Frequency weighted clouds</w:t>
      </w:r>
      <w:bookmarkEnd w:id="203"/>
      <w:bookmarkEnd w:id="204"/>
      <w:bookmarkEnd w:id="205"/>
    </w:p>
    <w:p w14:paraId="1316B001" w14:textId="4D92C16F" w:rsidR="00DB5C98" w:rsidRPr="00073F14" w:rsidRDefault="00DB5C98" w:rsidP="00DB5C98">
      <w:pPr>
        <w:pStyle w:val="BodyText"/>
        <w:rPr>
          <w:lang w:eastAsia="en-US"/>
        </w:rPr>
      </w:pPr>
      <w:r w:rsidRPr="004870A8">
        <w:rPr>
          <w:lang w:eastAsia="en-US"/>
        </w:rPr>
        <w:t xml:space="preserve">This section displays frequency weighted steady-state gas clouds for the </w:t>
      </w:r>
      <w:r>
        <w:rPr>
          <w:lang w:eastAsia="en-US"/>
        </w:rPr>
        <w:t>probabilistic ERA</w:t>
      </w:r>
      <w:r w:rsidRPr="004870A8">
        <w:rPr>
          <w:lang w:eastAsia="en-US"/>
        </w:rPr>
        <w:t xml:space="preserve"> of </w:t>
      </w:r>
      <w:r>
        <w:rPr>
          <w:lang w:eastAsia="en-US"/>
        </w:rPr>
        <w:t>H249</w:t>
      </w:r>
      <w:r w:rsidR="00680B6D">
        <w:rPr>
          <w:lang w:eastAsia="en-US"/>
        </w:rPr>
        <w:t>5s</w:t>
      </w:r>
      <w:r w:rsidRPr="004870A8">
        <w:rPr>
          <w:lang w:eastAsia="en-US"/>
        </w:rPr>
        <w:t>.</w:t>
      </w:r>
      <w:r>
        <w:rPr>
          <w:lang w:eastAsia="en-US"/>
        </w:rPr>
        <w:t xml:space="preserve"> </w:t>
      </w:r>
      <w:r w:rsidRPr="00073F14">
        <w:rPr>
          <w:lang w:eastAsia="en-US"/>
        </w:rPr>
        <w:t>These plots are based on the simulated gas dispersion scenarios and the interpolation/</w:t>
      </w:r>
      <w:r>
        <w:rPr>
          <w:lang w:eastAsia="en-US"/>
        </w:rPr>
        <w:t xml:space="preserve"> </w:t>
      </w:r>
      <w:r w:rsidRPr="00073F14">
        <w:rPr>
          <w:lang w:eastAsia="en-US"/>
        </w:rPr>
        <w:t xml:space="preserve">extrapolation routines in the applied probabilistic tool. They can be understood as providing the most probable gas cloud for a given leak rate.  </w:t>
      </w:r>
    </w:p>
    <w:p w14:paraId="53F17BD4" w14:textId="1D80E7CD" w:rsidR="00DB5C98" w:rsidRDefault="00FB0562" w:rsidP="00DB5C98">
      <w:pPr>
        <w:pStyle w:val="BodyText"/>
        <w:rPr>
          <w:lang w:val="en-US" w:eastAsia="en-US"/>
        </w:rPr>
      </w:pPr>
      <w:r>
        <w:fldChar w:fldCharType="begin"/>
      </w:r>
      <w:r>
        <w:instrText xml:space="preserve"> REF _Ref38728580 \h </w:instrText>
      </w:r>
      <w:r>
        <w:fldChar w:fldCharType="separate"/>
      </w:r>
      <w:r w:rsidR="008C4931">
        <w:t xml:space="preserve">Figure </w:t>
      </w:r>
      <w:r w:rsidR="008C4931">
        <w:rPr>
          <w:noProof/>
        </w:rPr>
        <w:t>5</w:t>
      </w:r>
      <w:r w:rsidR="008C4931">
        <w:t>.</w:t>
      </w:r>
      <w:r w:rsidR="008C4931">
        <w:rPr>
          <w:noProof/>
        </w:rPr>
        <w:t>10</w:t>
      </w:r>
      <w:r>
        <w:fldChar w:fldCharType="end"/>
      </w:r>
      <w:r>
        <w:t xml:space="preserve"> and </w:t>
      </w:r>
      <w:r>
        <w:fldChar w:fldCharType="begin"/>
      </w:r>
      <w:r>
        <w:instrText xml:space="preserve"> REF _Ref38728582 \h </w:instrText>
      </w:r>
      <w:r>
        <w:fldChar w:fldCharType="separate"/>
      </w:r>
      <w:r w:rsidR="008C4931">
        <w:t xml:space="preserve">Figure </w:t>
      </w:r>
      <w:r w:rsidR="008C4931">
        <w:rPr>
          <w:noProof/>
        </w:rPr>
        <w:t>5</w:t>
      </w:r>
      <w:r w:rsidR="008C4931">
        <w:t>.</w:t>
      </w:r>
      <w:r w:rsidR="008C4931">
        <w:rPr>
          <w:noProof/>
        </w:rPr>
        <w:t>11</w:t>
      </w:r>
      <w:r>
        <w:fldChar w:fldCharType="end"/>
      </w:r>
      <w:r>
        <w:t xml:space="preserve"> </w:t>
      </w:r>
      <w:r w:rsidR="00DB5C98" w:rsidRPr="00F42F78">
        <w:t xml:space="preserve">show the frequency weighted cloud sizes for </w:t>
      </w:r>
      <w:r w:rsidR="00E762EA">
        <w:t xml:space="preserve">fuel </w:t>
      </w:r>
      <w:r w:rsidR="00DB5C98" w:rsidRPr="00F42F78">
        <w:t xml:space="preserve">gas leaks in the </w:t>
      </w:r>
      <w:r w:rsidR="00E762EA">
        <w:t>CCR and ER, H2495s</w:t>
      </w:r>
      <w:r w:rsidR="00DB5C98" w:rsidRPr="00F42F78">
        <w:t>. The figure</w:t>
      </w:r>
      <w:r w:rsidR="00E762EA">
        <w:t>s</w:t>
      </w:r>
      <w:r w:rsidR="00DB5C98" w:rsidRPr="00F42F78">
        <w:t xml:space="preserve"> display both the volume of gas which has a concentration above LFL (</w:t>
      </w:r>
      <w:r w:rsidR="00057A8E">
        <w:t>blue</w:t>
      </w:r>
      <w:r w:rsidR="00DB5C98" w:rsidRPr="00F42F78">
        <w:t xml:space="preserve"> line) and the flammable volume (</w:t>
      </w:r>
      <w:r w:rsidR="00057A8E">
        <w:t>red</w:t>
      </w:r>
      <w:r w:rsidR="00DB5C98" w:rsidRPr="00F42F78">
        <w:t xml:space="preserve"> line). The difference betwee</w:t>
      </w:r>
      <w:r w:rsidR="00DB5C98" w:rsidRPr="006B38AB">
        <w:t xml:space="preserve">n the curves is the volume above UFL. The gas clouds start to become rich at a release rate of approximately </w:t>
      </w:r>
      <w:r w:rsidR="002B67A3" w:rsidRPr="006B38AB">
        <w:t>6</w:t>
      </w:r>
      <w:r w:rsidR="00DB5C98" w:rsidRPr="006B38AB">
        <w:t xml:space="preserve"> kg/s</w:t>
      </w:r>
      <w:r w:rsidR="00FF1A40" w:rsidRPr="006B38AB">
        <w:t xml:space="preserve"> for CCR and appx. 2.5 kg</w:t>
      </w:r>
      <w:r w:rsidR="006B38AB" w:rsidRPr="006B38AB">
        <w:t>/s for ER</w:t>
      </w:r>
      <w:r w:rsidR="00DB5C98" w:rsidRPr="006B38AB">
        <w:t>.</w:t>
      </w:r>
    </w:p>
    <w:p w14:paraId="28D1FACD" w14:textId="2C48E1FF" w:rsidR="006651EF" w:rsidRDefault="006651EF" w:rsidP="00AF3B84">
      <w:pPr>
        <w:pStyle w:val="BodyText"/>
        <w:rPr>
          <w:lang w:val="en-US" w:eastAsia="en-US"/>
        </w:rPr>
      </w:pPr>
    </w:p>
    <w:p w14:paraId="0BAC1CED" w14:textId="032D8A73" w:rsidR="00B87CB1" w:rsidRDefault="00B87CB1" w:rsidP="00E0476B">
      <w:pPr>
        <w:pStyle w:val="BodyText"/>
        <w:keepNext/>
      </w:pPr>
      <w:r>
        <w:rPr>
          <w:noProof/>
        </w:rPr>
        <w:lastRenderedPageBreak/>
        <w:drawing>
          <wp:inline distT="0" distB="0" distL="0" distR="0" wp14:anchorId="05251DC5" wp14:editId="7BF3C6B0">
            <wp:extent cx="5240295" cy="317910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0695" cy="3185413"/>
                    </a:xfrm>
                    <a:prstGeom prst="rect">
                      <a:avLst/>
                    </a:prstGeom>
                    <a:noFill/>
                  </pic:spPr>
                </pic:pic>
              </a:graphicData>
            </a:graphic>
          </wp:inline>
        </w:drawing>
      </w:r>
    </w:p>
    <w:p w14:paraId="0312CA68" w14:textId="66538053" w:rsidR="00A4066F" w:rsidRDefault="00E0476B" w:rsidP="00E0476B">
      <w:pPr>
        <w:pStyle w:val="Caption"/>
        <w:rPr>
          <w:lang w:val="en-US" w:eastAsia="en-US"/>
        </w:rPr>
      </w:pPr>
      <w:bookmarkStart w:id="206" w:name="_Ref38728580"/>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10</w:t>
      </w:r>
      <w:r w:rsidR="00B84E8F">
        <w:rPr>
          <w:noProof/>
        </w:rPr>
        <w:fldChar w:fldCharType="end"/>
      </w:r>
      <w:bookmarkEnd w:id="206"/>
      <w:r>
        <w:t xml:space="preserve"> </w:t>
      </w:r>
      <w:r w:rsidRPr="003C7377">
        <w:t>Frequency weighted steady state cloud volumes as a function of initial leak rate for</w:t>
      </w:r>
      <w:r>
        <w:t xml:space="preserve"> H2495s CCR</w:t>
      </w:r>
    </w:p>
    <w:p w14:paraId="2809FE26" w14:textId="2F193586" w:rsidR="00A4066F" w:rsidRDefault="00A4066F" w:rsidP="00AF3B84">
      <w:pPr>
        <w:pStyle w:val="BodyText"/>
        <w:rPr>
          <w:lang w:val="en-US" w:eastAsia="en-US"/>
        </w:rPr>
      </w:pPr>
    </w:p>
    <w:p w14:paraId="5EE4D241" w14:textId="09231178" w:rsidR="00813530" w:rsidRDefault="00B87CB1" w:rsidP="00813530">
      <w:pPr>
        <w:pStyle w:val="BodyText"/>
        <w:keepNext/>
      </w:pPr>
      <w:r>
        <w:rPr>
          <w:noProof/>
        </w:rPr>
        <w:drawing>
          <wp:inline distT="0" distB="0" distL="0" distR="0" wp14:anchorId="2161CF09" wp14:editId="405046B7">
            <wp:extent cx="5133975" cy="308607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0258" cy="3095862"/>
                    </a:xfrm>
                    <a:prstGeom prst="rect">
                      <a:avLst/>
                    </a:prstGeom>
                    <a:noFill/>
                  </pic:spPr>
                </pic:pic>
              </a:graphicData>
            </a:graphic>
          </wp:inline>
        </w:drawing>
      </w:r>
    </w:p>
    <w:p w14:paraId="1294343B" w14:textId="2B9B6B49" w:rsidR="00090DA1" w:rsidRDefault="00813530" w:rsidP="005E50FE">
      <w:pPr>
        <w:pStyle w:val="Caption"/>
      </w:pPr>
      <w:bookmarkStart w:id="207" w:name="_Ref38728582"/>
      <w:r>
        <w:t xml:space="preserve">Figure </w:t>
      </w:r>
      <w:r w:rsidR="00B84E8F">
        <w:fldChar w:fldCharType="begin"/>
      </w:r>
      <w:r w:rsidR="00B84E8F">
        <w:instrText xml:space="preserve"> STYLEREF 1 \s </w:instrText>
      </w:r>
      <w:r w:rsidR="00B84E8F">
        <w:fldChar w:fldCharType="separate"/>
      </w:r>
      <w:r w:rsidR="008C4931">
        <w:rPr>
          <w:noProof/>
        </w:rPr>
        <w:t>5</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11</w:t>
      </w:r>
      <w:r w:rsidR="00B84E8F">
        <w:rPr>
          <w:noProof/>
        </w:rPr>
        <w:fldChar w:fldCharType="end"/>
      </w:r>
      <w:bookmarkEnd w:id="207"/>
      <w:r>
        <w:t xml:space="preserve"> </w:t>
      </w:r>
      <w:r w:rsidRPr="0002479D">
        <w:t xml:space="preserve">Frequency weighted steady state cloud volumes as a function of initial leak rate for H2495s </w:t>
      </w:r>
      <w:r>
        <w:t>E</w:t>
      </w:r>
      <w:r w:rsidRPr="0002479D">
        <w:t>R</w:t>
      </w:r>
    </w:p>
    <w:p w14:paraId="156C4DC5" w14:textId="77777777" w:rsidR="004932A1" w:rsidRDefault="004932A1" w:rsidP="004932A1">
      <w:pPr>
        <w:pStyle w:val="Heading1"/>
        <w:spacing w:before="480"/>
        <w:ind w:left="737" w:hanging="737"/>
      </w:pPr>
      <w:bookmarkStart w:id="208" w:name="_Toc13235458"/>
      <w:bookmarkStart w:id="209" w:name="_Toc28778469"/>
      <w:bookmarkStart w:id="210" w:name="_Toc39067581"/>
      <w:r>
        <w:t>Ignition modelling</w:t>
      </w:r>
      <w:bookmarkEnd w:id="208"/>
      <w:bookmarkEnd w:id="209"/>
      <w:bookmarkEnd w:id="210"/>
    </w:p>
    <w:p w14:paraId="76F04692" w14:textId="77777777" w:rsidR="004932A1" w:rsidRPr="00A02563" w:rsidRDefault="004932A1" w:rsidP="004932A1">
      <w:pPr>
        <w:pStyle w:val="Heading2"/>
        <w:ind w:left="737" w:hanging="737"/>
      </w:pPr>
      <w:bookmarkStart w:id="211" w:name="_Toc515609859"/>
      <w:bookmarkStart w:id="212" w:name="_Toc13235459"/>
      <w:bookmarkStart w:id="213" w:name="_Toc28778470"/>
      <w:bookmarkStart w:id="214" w:name="_Toc39067582"/>
      <w:r>
        <w:t>General</w:t>
      </w:r>
      <w:bookmarkEnd w:id="211"/>
      <w:bookmarkEnd w:id="212"/>
      <w:bookmarkEnd w:id="213"/>
      <w:bookmarkEnd w:id="214"/>
    </w:p>
    <w:p w14:paraId="7AD03E3B" w14:textId="77777777" w:rsidR="004932A1" w:rsidRDefault="004932A1" w:rsidP="004932A1">
      <w:pPr>
        <w:pStyle w:val="BodyText"/>
      </w:pPr>
      <w:r w:rsidRPr="0060338F">
        <w:t>In case of a hydrocarbon release there is a probability for the release to ignite causing an explo</w:t>
      </w:r>
      <w:r>
        <w:softHyphen/>
      </w:r>
      <w:r w:rsidRPr="0060338F">
        <w:t>sion and/or a fire event. The ignition probability is</w:t>
      </w:r>
      <w:r>
        <w:t xml:space="preserve"> time dependent and is, in addi</w:t>
      </w:r>
      <w:r w:rsidRPr="0060338F">
        <w:t>tion to the type and density of ignition sources in the area, determined by the size of flammable cloud as a func</w:t>
      </w:r>
      <w:r>
        <w:softHyphen/>
      </w:r>
      <w:r w:rsidRPr="0060338F">
        <w:t>tion of time.</w:t>
      </w:r>
      <w:r>
        <w:t xml:space="preserve"> </w:t>
      </w:r>
    </w:p>
    <w:p w14:paraId="21F04C8E" w14:textId="77777777" w:rsidR="004932A1" w:rsidRPr="0060338F" w:rsidRDefault="004932A1" w:rsidP="004932A1">
      <w:pPr>
        <w:pStyle w:val="BodyText"/>
      </w:pPr>
      <w:r w:rsidRPr="0060338F">
        <w:lastRenderedPageBreak/>
        <w:t xml:space="preserve">Ignition sources are </w:t>
      </w:r>
      <w:r>
        <w:t xml:space="preserve">in the following </w:t>
      </w:r>
      <w:r w:rsidRPr="0060338F">
        <w:t xml:space="preserve">divided into 4 different </w:t>
      </w:r>
      <w:r>
        <w:t>categories</w:t>
      </w:r>
      <w:r w:rsidRPr="0060338F">
        <w:t>:</w:t>
      </w:r>
    </w:p>
    <w:p w14:paraId="1AB5A573" w14:textId="77777777" w:rsidR="004932A1" w:rsidRPr="00CD3D44" w:rsidRDefault="004932A1" w:rsidP="004932A1">
      <w:pPr>
        <w:pStyle w:val="BodyText"/>
        <w:numPr>
          <w:ilvl w:val="0"/>
          <w:numId w:val="46"/>
        </w:numPr>
      </w:pPr>
      <w:r w:rsidRPr="00214C70">
        <w:t>Event ignition</w:t>
      </w:r>
      <w:r w:rsidRPr="0060338F">
        <w:t xml:space="preserve"> is the ignition </w:t>
      </w:r>
      <w:r>
        <w:t>probability</w:t>
      </w:r>
      <w:r w:rsidRPr="0060338F">
        <w:t xml:space="preserve"> </w:t>
      </w:r>
      <w:r>
        <w:t>caused by</w:t>
      </w:r>
      <w:r w:rsidRPr="0060338F">
        <w:t xml:space="preserve"> the leak itself (or the same </w:t>
      </w:r>
      <w:r>
        <w:t>initiating event</w:t>
      </w:r>
      <w:r w:rsidRPr="0060338F">
        <w:t xml:space="preserve"> is caus</w:t>
      </w:r>
      <w:r w:rsidRPr="00CD3D44">
        <w:t>ing both the leak and the ignition) and is as</w:t>
      </w:r>
      <w:r>
        <w:t xml:space="preserve">sumed to occur instantly and </w:t>
      </w:r>
      <w:r w:rsidRPr="00CD3D44">
        <w:t xml:space="preserve">before any significant cloud has </w:t>
      </w:r>
      <w:r>
        <w:t>developed. It will thus not con</w:t>
      </w:r>
      <w:r w:rsidRPr="00CD3D44">
        <w:t>t</w:t>
      </w:r>
      <w:r>
        <w:t>ri</w:t>
      </w:r>
      <w:r w:rsidRPr="00CD3D44">
        <w:t>bute to the explosion frequency but constitutes a s</w:t>
      </w:r>
      <w:r>
        <w:t>ignificant part of the fire fre</w:t>
      </w:r>
      <w:r w:rsidRPr="00CD3D44">
        <w:t>quency</w:t>
      </w:r>
    </w:p>
    <w:p w14:paraId="4598F9A7" w14:textId="77777777" w:rsidR="004932A1" w:rsidRPr="00CD3D44" w:rsidRDefault="004932A1" w:rsidP="004932A1">
      <w:pPr>
        <w:pStyle w:val="BodyText"/>
        <w:numPr>
          <w:ilvl w:val="0"/>
          <w:numId w:val="46"/>
        </w:numPr>
      </w:pPr>
      <w:r w:rsidRPr="00CD3D44">
        <w:t>Continuous ignition sources. An ignition sou</w:t>
      </w:r>
      <w:r>
        <w:t>rce is continuous by having con</w:t>
      </w:r>
      <w:r w:rsidRPr="00CD3D44">
        <w:t xml:space="preserve">stant or decreasing strength. If ignition occurs, this is assumed to happen at first exposure of the ignition source. Hence, the ignition probability in a time step is proportional to the volume exposed to flammable gas for the first time in the actual time step. Longer exposure time for the same cloud will in </w:t>
      </w:r>
      <w:r>
        <w:t xml:space="preserve">the </w:t>
      </w:r>
      <w:r w:rsidRPr="00CD3D44">
        <w:t xml:space="preserve">model not lead to a larger ignition probability, since the ignition model assumes immediate ignition. </w:t>
      </w:r>
    </w:p>
    <w:p w14:paraId="18AE6372" w14:textId="77777777" w:rsidR="004932A1" w:rsidRPr="00CD3D44" w:rsidRDefault="004932A1" w:rsidP="004932A1">
      <w:pPr>
        <w:pStyle w:val="BodyText"/>
        <w:numPr>
          <w:ilvl w:val="0"/>
          <w:numId w:val="46"/>
        </w:numPr>
      </w:pPr>
      <w:r w:rsidRPr="00CD3D44">
        <w:t>Discrete ignition sources. Discrete ignition sourc</w:t>
      </w:r>
      <w:r>
        <w:t>es are ignition sources that ex</w:t>
      </w:r>
      <w:r w:rsidRPr="00CD3D44">
        <w:t>ert sparks at intermittent points in time. Probability of ignit</w:t>
      </w:r>
      <w:r>
        <w:t>ion from discrete ignition sour</w:t>
      </w:r>
      <w:r w:rsidRPr="00CD3D44">
        <w:t>ces in a time step is thus assumed proportional to the total flammable cloud volume. Hence, longer exposure time to the same cloud volume wil</w:t>
      </w:r>
      <w:r>
        <w:t>l give increased ignition probabil</w:t>
      </w:r>
      <w:r w:rsidRPr="00CD3D44">
        <w:t>ity</w:t>
      </w:r>
    </w:p>
    <w:p w14:paraId="7529D5D7" w14:textId="77777777" w:rsidR="004932A1" w:rsidRDefault="004932A1" w:rsidP="004932A1">
      <w:pPr>
        <w:pStyle w:val="BodyText"/>
        <w:numPr>
          <w:ilvl w:val="0"/>
          <w:numId w:val="46"/>
        </w:numPr>
      </w:pPr>
      <w:r w:rsidRPr="00CD3D44">
        <w:t>External ignition. Gas leaks in one of the modu</w:t>
      </w:r>
      <w:r>
        <w:t>les may also be exposed to igni</w:t>
      </w:r>
      <w:r w:rsidRPr="00CD3D44">
        <w:t>tion sources in other areas of the platform. In addit</w:t>
      </w:r>
      <w:r>
        <w:t>ion to the ignition sources lis</w:t>
      </w:r>
      <w:r w:rsidRPr="00CD3D44">
        <w:t xml:space="preserve">ted above, other equipment will </w:t>
      </w:r>
      <w:r w:rsidRPr="0060338F">
        <w:t>have a much greater pr</w:t>
      </w:r>
      <w:r>
        <w:t>obability for ignition given ex</w:t>
      </w:r>
      <w:r w:rsidRPr="0060338F">
        <w:t>posure such as cranes, non-Ex electrical equipment and es</w:t>
      </w:r>
      <w:r>
        <w:t>pecially turbine combustion air intakes.</w:t>
      </w:r>
    </w:p>
    <w:p w14:paraId="60FD999B" w14:textId="77777777" w:rsidR="004932A1" w:rsidRPr="00056CFF" w:rsidRDefault="004932A1" w:rsidP="004932A1">
      <w:pPr>
        <w:pStyle w:val="BodyText"/>
        <w:keepNext/>
        <w:keepLines/>
        <w:widowControl w:val="0"/>
        <w:suppressLineNumbers/>
        <w:suppressAutoHyphens/>
        <w:rPr>
          <w:highlight w:val="yellow"/>
          <w:lang w:eastAsia="en-US"/>
        </w:rPr>
      </w:pPr>
      <w:r w:rsidRPr="004870A8">
        <w:t>Ignition modelling has been carried out according to the O</w:t>
      </w:r>
      <w:r>
        <w:t>L</w:t>
      </w:r>
      <w:r w:rsidRPr="004870A8">
        <w:t xml:space="preserve">F model </w:t>
      </w:r>
      <w:r w:rsidRPr="000121CC">
        <w:t>(Ref.</w:t>
      </w:r>
      <w:r w:rsidRPr="000121CC">
        <w:rPr>
          <w:rStyle w:val="EndnoteReference"/>
        </w:rPr>
        <w:t xml:space="preserve"> </w:t>
      </w:r>
      <w:bookmarkStart w:id="215" w:name="_Ref534292161"/>
      <w:r>
        <w:t>[</w:t>
      </w:r>
      <w:r w:rsidRPr="000121CC">
        <w:rPr>
          <w:rStyle w:val="EndnoteReference"/>
        </w:rPr>
        <w:endnoteReference w:id="3"/>
      </w:r>
      <w:bookmarkEnd w:id="215"/>
      <w:r>
        <w:t>]</w:t>
      </w:r>
      <w:r w:rsidRPr="000121CC">
        <w:t>).</w:t>
      </w:r>
    </w:p>
    <w:p w14:paraId="7BFABCED" w14:textId="11F4D7D1" w:rsidR="004932A1" w:rsidRDefault="004932A1" w:rsidP="004932A1">
      <w:pPr>
        <w:pStyle w:val="BodyText"/>
        <w:keepNext/>
        <w:keepLines/>
        <w:widowControl w:val="0"/>
        <w:suppressLineNumbers/>
        <w:suppressAutoHyphens/>
      </w:pPr>
      <w:bookmarkStart w:id="216" w:name="_Toc515609860"/>
      <w:r>
        <w:t xml:space="preserve">This model has a string of various parameters. Most of these are typically assigned default values for new builds. For example, probability of failure of habitat during hot work and event ignition probabilities, have been assigned default values. However, values for the following input parameters </w:t>
      </w:r>
      <w:r w:rsidR="006A1E17">
        <w:t>are modified for</w:t>
      </w:r>
      <w:r>
        <w:t xml:space="preserve"> </w:t>
      </w:r>
      <w:r w:rsidR="00E360A8">
        <w:t>the project</w:t>
      </w:r>
      <w:r>
        <w:t>:</w:t>
      </w:r>
    </w:p>
    <w:p w14:paraId="5D2EC655" w14:textId="77777777" w:rsidR="004932A1" w:rsidRDefault="004932A1" w:rsidP="004932A1">
      <w:pPr>
        <w:pStyle w:val="BodyText"/>
        <w:keepNext/>
        <w:keepLines/>
        <w:widowControl w:val="0"/>
        <w:numPr>
          <w:ilvl w:val="0"/>
          <w:numId w:val="47"/>
        </w:numPr>
        <w:suppressLineNumbers/>
        <w:suppressAutoHyphens/>
      </w:pPr>
      <w:r>
        <w:t>Hot work hours per year,</w:t>
      </w:r>
    </w:p>
    <w:p w14:paraId="667B9CFE" w14:textId="77777777" w:rsidR="004932A1" w:rsidRDefault="004932A1" w:rsidP="004932A1">
      <w:pPr>
        <w:pStyle w:val="BodyText"/>
        <w:keepNext/>
        <w:keepLines/>
        <w:widowControl w:val="0"/>
        <w:numPr>
          <w:ilvl w:val="0"/>
          <w:numId w:val="47"/>
        </w:numPr>
        <w:suppressLineNumbers/>
        <w:suppressAutoHyphens/>
      </w:pPr>
      <w:r>
        <w:t>Number of gas detectors (both line and point detectors),</w:t>
      </w:r>
    </w:p>
    <w:p w14:paraId="2F42AE9E" w14:textId="77777777" w:rsidR="004932A1" w:rsidRDefault="004932A1" w:rsidP="004932A1">
      <w:pPr>
        <w:pStyle w:val="BodyText"/>
        <w:keepNext/>
        <w:keepLines/>
        <w:widowControl w:val="0"/>
        <w:numPr>
          <w:ilvl w:val="0"/>
          <w:numId w:val="47"/>
        </w:numPr>
        <w:suppressLineNumbers/>
        <w:suppressAutoHyphens/>
      </w:pPr>
      <w:r>
        <w:t>Gas detector voting philosophy and set points for confirmed gas level.</w:t>
      </w:r>
    </w:p>
    <w:p w14:paraId="15E776E0" w14:textId="77777777" w:rsidR="00493F1A" w:rsidRPr="006B38AB" w:rsidRDefault="008E1896" w:rsidP="004932A1">
      <w:pPr>
        <w:pStyle w:val="BodyText"/>
      </w:pPr>
      <w:r>
        <w:t>It is a</w:t>
      </w:r>
      <w:r w:rsidR="004932A1">
        <w:t xml:space="preserve">ssumed </w:t>
      </w:r>
      <w:r>
        <w:t xml:space="preserve">that </w:t>
      </w:r>
      <w:r w:rsidR="004932A1">
        <w:t>amount of hot work class A</w:t>
      </w:r>
      <w:r w:rsidR="00E360A8">
        <w:t xml:space="preserve"> </w:t>
      </w:r>
      <w:r w:rsidR="008B6536">
        <w:t>such as open flame/ welding, grinding and hot surface equipment in normal operations</w:t>
      </w:r>
      <w:r w:rsidR="006A1E17">
        <w:t xml:space="preserve"> within the rooms</w:t>
      </w:r>
      <w:r w:rsidR="008B6536">
        <w:t xml:space="preserve"> is neg</w:t>
      </w:r>
      <w:r w:rsidR="008B6536" w:rsidRPr="006B38AB">
        <w:t xml:space="preserve">ligible. </w:t>
      </w:r>
    </w:p>
    <w:p w14:paraId="068414E5" w14:textId="3DE78F5D" w:rsidR="004932A1" w:rsidRPr="00DE2933" w:rsidRDefault="004932A1" w:rsidP="00493F1A">
      <w:pPr>
        <w:pStyle w:val="BodyText"/>
        <w:rPr>
          <w:lang w:eastAsia="en-US"/>
        </w:rPr>
      </w:pPr>
      <w:r w:rsidRPr="006B38AB">
        <w:t>Parameters related to the gas detection system are given in</w:t>
      </w:r>
      <w:r w:rsidR="00493F1A" w:rsidRPr="006B38AB">
        <w:t xml:space="preserve"> </w:t>
      </w:r>
      <w:r w:rsidR="00493F1A" w:rsidRPr="006B38AB">
        <w:fldChar w:fldCharType="begin"/>
      </w:r>
      <w:r w:rsidR="00493F1A" w:rsidRPr="006B38AB">
        <w:instrText xml:space="preserve"> REF _Ref499754970 \h </w:instrText>
      </w:r>
      <w:r w:rsidR="006B38AB">
        <w:instrText xml:space="preserve"> \* MERGEFORMAT </w:instrText>
      </w:r>
      <w:r w:rsidR="00493F1A" w:rsidRPr="006B38AB">
        <w:fldChar w:fldCharType="separate"/>
      </w:r>
      <w:r w:rsidR="008C4931">
        <w:t xml:space="preserve">Table </w:t>
      </w:r>
      <w:r w:rsidR="008C4931">
        <w:rPr>
          <w:noProof/>
        </w:rPr>
        <w:t>6.1</w:t>
      </w:r>
      <w:r w:rsidR="00493F1A" w:rsidRPr="006B38AB">
        <w:fldChar w:fldCharType="end"/>
      </w:r>
      <w:r w:rsidRPr="006B38AB">
        <w:t xml:space="preserve">. The gas detection system at </w:t>
      </w:r>
      <w:r w:rsidR="00E80471" w:rsidRPr="006B38AB">
        <w:t>CCR and ER</w:t>
      </w:r>
      <w:r w:rsidRPr="006B38AB" w:rsidDel="004C003B">
        <w:t xml:space="preserve"> </w:t>
      </w:r>
      <w:r w:rsidRPr="006B38AB">
        <w:t xml:space="preserve">requires two detectors at a minimum of 20%LFL for confirmed gas, i.e. a </w:t>
      </w:r>
      <w:r w:rsidR="00E80471" w:rsidRPr="006B38AB">
        <w:t>2</w:t>
      </w:r>
      <w:r w:rsidRPr="006B38AB">
        <w:t>ooN voting philosophy.</w:t>
      </w:r>
      <w:r>
        <w:t xml:space="preserve"> </w:t>
      </w:r>
    </w:p>
    <w:p w14:paraId="076234D1" w14:textId="35F2EF57" w:rsidR="004932A1" w:rsidRDefault="004932A1" w:rsidP="004932A1">
      <w:pPr>
        <w:pStyle w:val="Caption"/>
        <w:widowControl w:val="0"/>
        <w:suppressLineNumbers/>
        <w:suppressAutoHyphens/>
      </w:pPr>
      <w:bookmarkStart w:id="217" w:name="_Ref499754970"/>
      <w:bookmarkStart w:id="218" w:name="_Toc28784195"/>
      <w:r>
        <w:t xml:space="preserve">Table </w:t>
      </w:r>
      <w:fldSimple w:instr=" STYLEREF 1 \s ">
        <w:r w:rsidR="008C4931">
          <w:rPr>
            <w:noProof/>
          </w:rPr>
          <w:t>6</w:t>
        </w:r>
      </w:fldSimple>
      <w:r w:rsidR="00AF3985">
        <w:t>.</w:t>
      </w:r>
      <w:fldSimple w:instr=" SEQ Table \* ARABIC \s 1 ">
        <w:r w:rsidR="008C4931">
          <w:rPr>
            <w:noProof/>
          </w:rPr>
          <w:t>1</w:t>
        </w:r>
      </w:fldSimple>
      <w:bookmarkEnd w:id="217"/>
      <w:r>
        <w:t xml:space="preserve"> – Gas detection system input. The response time is the time it takes from gas detectors are exposed to the set point limits until potential ignition sources are isolated</w:t>
      </w:r>
      <w:bookmarkEnd w:id="218"/>
    </w:p>
    <w:tbl>
      <w:tblPr>
        <w:tblStyle w:val="TableGrid"/>
        <w:tblW w:w="8469"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3881"/>
        <w:gridCol w:w="4588"/>
      </w:tblGrid>
      <w:tr w:rsidR="004932A1" w:rsidRPr="006A3B1E" w14:paraId="01DCC72E" w14:textId="77777777" w:rsidTr="00474E0E">
        <w:trPr>
          <w:tblHeader/>
        </w:trPr>
        <w:tc>
          <w:tcPr>
            <w:tcW w:w="3881" w:type="dxa"/>
            <w:tcBorders>
              <w:bottom w:val="single" w:sz="4" w:space="0" w:color="EBEBEB"/>
            </w:tcBorders>
            <w:shd w:val="clear" w:color="auto" w:fill="3B8EDE"/>
          </w:tcPr>
          <w:p w14:paraId="5D90DAB7" w14:textId="77777777" w:rsidR="004932A1" w:rsidRPr="006A3B1E" w:rsidRDefault="004932A1" w:rsidP="00474E0E">
            <w:pPr>
              <w:pStyle w:val="TableHeading"/>
              <w:widowControl w:val="0"/>
              <w:suppressLineNumbers/>
              <w:suppressAutoHyphens/>
            </w:pPr>
            <w:r>
              <w:t>Parameter</w:t>
            </w:r>
          </w:p>
        </w:tc>
        <w:tc>
          <w:tcPr>
            <w:tcW w:w="4588" w:type="dxa"/>
            <w:tcBorders>
              <w:bottom w:val="single" w:sz="4" w:space="0" w:color="EBEBEB"/>
            </w:tcBorders>
            <w:shd w:val="clear" w:color="auto" w:fill="3B8EDE"/>
          </w:tcPr>
          <w:p w14:paraId="19237F71" w14:textId="5D10B4D4" w:rsidR="004932A1" w:rsidRDefault="004932A1" w:rsidP="00474E0E">
            <w:pPr>
              <w:pStyle w:val="TableHeading"/>
              <w:widowControl w:val="0"/>
              <w:suppressLineNumbers/>
              <w:suppressAutoHyphens/>
              <w:jc w:val="center"/>
            </w:pPr>
            <w:r>
              <w:t>CCR, ER</w:t>
            </w:r>
          </w:p>
        </w:tc>
      </w:tr>
      <w:tr w:rsidR="004932A1" w:rsidRPr="00B95C2A" w14:paraId="44A28AB3" w14:textId="77777777" w:rsidTr="00474E0E">
        <w:tc>
          <w:tcPr>
            <w:tcW w:w="3881" w:type="dxa"/>
          </w:tcPr>
          <w:p w14:paraId="0DD1DADF" w14:textId="77777777" w:rsidR="004932A1" w:rsidRDefault="004932A1" w:rsidP="00474E0E">
            <w:pPr>
              <w:pStyle w:val="TableContent"/>
              <w:keepNext/>
              <w:keepLines/>
              <w:widowControl w:val="0"/>
              <w:suppressLineNumbers/>
              <w:suppressAutoHyphens/>
            </w:pPr>
            <w:r>
              <w:t>Number of point detectors</w:t>
            </w:r>
          </w:p>
        </w:tc>
        <w:tc>
          <w:tcPr>
            <w:tcW w:w="4588" w:type="dxa"/>
          </w:tcPr>
          <w:p w14:paraId="46C66877" w14:textId="4F7BDED7" w:rsidR="004932A1" w:rsidRDefault="004932A1" w:rsidP="00474E0E">
            <w:pPr>
              <w:pStyle w:val="TableContent"/>
              <w:keepNext/>
              <w:keepLines/>
              <w:widowControl w:val="0"/>
              <w:suppressLineNumbers/>
              <w:suppressAutoHyphens/>
              <w:jc w:val="center"/>
            </w:pPr>
            <w:r>
              <w:t>2</w:t>
            </w:r>
          </w:p>
        </w:tc>
      </w:tr>
      <w:tr w:rsidR="004932A1" w:rsidRPr="00B95C2A" w14:paraId="0C08D158" w14:textId="77777777" w:rsidTr="00474E0E">
        <w:tc>
          <w:tcPr>
            <w:tcW w:w="3881" w:type="dxa"/>
          </w:tcPr>
          <w:p w14:paraId="6ABC2D11" w14:textId="77777777" w:rsidR="004932A1" w:rsidRDefault="004932A1" w:rsidP="00474E0E">
            <w:pPr>
              <w:pStyle w:val="TableContent"/>
              <w:keepNext/>
              <w:keepLines/>
              <w:widowControl w:val="0"/>
              <w:suppressLineNumbers/>
              <w:suppressAutoHyphens/>
            </w:pPr>
            <w:r>
              <w:t>Response time [s]</w:t>
            </w:r>
          </w:p>
        </w:tc>
        <w:tc>
          <w:tcPr>
            <w:tcW w:w="4588" w:type="dxa"/>
          </w:tcPr>
          <w:p w14:paraId="5019E23B" w14:textId="77777777" w:rsidR="004932A1" w:rsidRDefault="004932A1" w:rsidP="00474E0E">
            <w:pPr>
              <w:pStyle w:val="TableContent"/>
              <w:keepNext/>
              <w:keepLines/>
              <w:widowControl w:val="0"/>
              <w:suppressLineNumbers/>
              <w:suppressAutoHyphens/>
              <w:jc w:val="center"/>
            </w:pPr>
            <w:r>
              <w:t>5</w:t>
            </w:r>
          </w:p>
        </w:tc>
      </w:tr>
      <w:tr w:rsidR="004932A1" w:rsidRPr="00B95C2A" w14:paraId="4EFF4464" w14:textId="77777777" w:rsidTr="00474E0E">
        <w:tc>
          <w:tcPr>
            <w:tcW w:w="3881" w:type="dxa"/>
          </w:tcPr>
          <w:p w14:paraId="4953E3A0" w14:textId="77777777" w:rsidR="004932A1" w:rsidRDefault="004932A1" w:rsidP="00474E0E">
            <w:pPr>
              <w:pStyle w:val="TableContent"/>
              <w:keepNext/>
              <w:keepLines/>
              <w:widowControl w:val="0"/>
              <w:suppressLineNumbers/>
              <w:suppressAutoHyphens/>
            </w:pPr>
            <w:r>
              <w:t>Reliability of a single gas detector</w:t>
            </w:r>
          </w:p>
        </w:tc>
        <w:tc>
          <w:tcPr>
            <w:tcW w:w="4588" w:type="dxa"/>
          </w:tcPr>
          <w:p w14:paraId="325055FB" w14:textId="77777777" w:rsidR="004932A1" w:rsidRDefault="004932A1" w:rsidP="00474E0E">
            <w:pPr>
              <w:pStyle w:val="TableContent"/>
              <w:keepNext/>
              <w:keepLines/>
              <w:widowControl w:val="0"/>
              <w:suppressLineNumbers/>
              <w:suppressAutoHyphens/>
              <w:jc w:val="center"/>
            </w:pPr>
            <w:r>
              <w:t>0.98</w:t>
            </w:r>
          </w:p>
        </w:tc>
      </w:tr>
      <w:tr w:rsidR="004932A1" w:rsidRPr="00B95C2A" w14:paraId="52C68E97" w14:textId="77777777" w:rsidTr="00474E0E">
        <w:tc>
          <w:tcPr>
            <w:tcW w:w="3881" w:type="dxa"/>
          </w:tcPr>
          <w:p w14:paraId="31EF91BC" w14:textId="77777777" w:rsidR="004932A1" w:rsidRDefault="004932A1" w:rsidP="00474E0E">
            <w:pPr>
              <w:pStyle w:val="TableContent"/>
              <w:keepNext/>
              <w:keepLines/>
              <w:widowControl w:val="0"/>
              <w:suppressLineNumbers/>
              <w:suppressAutoHyphens/>
            </w:pPr>
            <w:r>
              <w:t>Set point alarm (% of LFL)</w:t>
            </w:r>
          </w:p>
        </w:tc>
        <w:tc>
          <w:tcPr>
            <w:tcW w:w="4588" w:type="dxa"/>
          </w:tcPr>
          <w:p w14:paraId="4EB6B83B" w14:textId="77777777" w:rsidR="004932A1" w:rsidRDefault="004932A1" w:rsidP="00474E0E">
            <w:pPr>
              <w:pStyle w:val="TableContent"/>
              <w:keepNext/>
              <w:keepLines/>
              <w:widowControl w:val="0"/>
              <w:suppressLineNumbers/>
              <w:suppressAutoHyphens/>
              <w:jc w:val="center"/>
            </w:pPr>
            <w:r>
              <w:t>20</w:t>
            </w:r>
          </w:p>
        </w:tc>
      </w:tr>
      <w:tr w:rsidR="004932A1" w:rsidRPr="00B95C2A" w14:paraId="6628D85D" w14:textId="77777777" w:rsidTr="00474E0E">
        <w:tc>
          <w:tcPr>
            <w:tcW w:w="3881" w:type="dxa"/>
          </w:tcPr>
          <w:p w14:paraId="26592AEC" w14:textId="77777777" w:rsidR="004932A1" w:rsidRDefault="004932A1" w:rsidP="00474E0E">
            <w:pPr>
              <w:pStyle w:val="TableContent"/>
              <w:keepNext/>
              <w:keepLines/>
              <w:widowControl w:val="0"/>
              <w:suppressLineNumbers/>
              <w:suppressAutoHyphens/>
            </w:pPr>
            <w:r>
              <w:t>Voting philosophy</w:t>
            </w:r>
          </w:p>
        </w:tc>
        <w:tc>
          <w:tcPr>
            <w:tcW w:w="4588" w:type="dxa"/>
          </w:tcPr>
          <w:p w14:paraId="45D06112" w14:textId="2B9CD69C" w:rsidR="004932A1" w:rsidRDefault="00E80471" w:rsidP="00474E0E">
            <w:pPr>
              <w:pStyle w:val="TableContent"/>
              <w:keepNext/>
              <w:keepLines/>
              <w:widowControl w:val="0"/>
              <w:suppressLineNumbers/>
              <w:suppressAutoHyphens/>
              <w:jc w:val="center"/>
            </w:pPr>
            <w:r>
              <w:t>2</w:t>
            </w:r>
            <w:r w:rsidR="004932A1">
              <w:t>ooN</w:t>
            </w:r>
          </w:p>
        </w:tc>
      </w:tr>
    </w:tbl>
    <w:p w14:paraId="4801460B" w14:textId="77777777" w:rsidR="004932A1" w:rsidRPr="00AA3F09" w:rsidRDefault="004932A1" w:rsidP="004932A1">
      <w:pPr>
        <w:pStyle w:val="BodyText"/>
      </w:pPr>
    </w:p>
    <w:p w14:paraId="73E9012A" w14:textId="77777777" w:rsidR="004932A1" w:rsidRPr="003326D0" w:rsidRDefault="004932A1" w:rsidP="004932A1">
      <w:pPr>
        <w:pStyle w:val="Heading2"/>
        <w:ind w:left="737" w:hanging="737"/>
      </w:pPr>
      <w:bookmarkStart w:id="219" w:name="_Toc515609862"/>
      <w:bookmarkStart w:id="220" w:name="_Toc13235461"/>
      <w:bookmarkStart w:id="221" w:name="_Toc28778471"/>
      <w:bookmarkStart w:id="222" w:name="_Toc39067583"/>
      <w:bookmarkEnd w:id="216"/>
      <w:r w:rsidRPr="003326D0">
        <w:lastRenderedPageBreak/>
        <w:t>Ignition probabilities</w:t>
      </w:r>
      <w:bookmarkEnd w:id="219"/>
      <w:bookmarkEnd w:id="220"/>
      <w:bookmarkEnd w:id="221"/>
      <w:bookmarkEnd w:id="222"/>
    </w:p>
    <w:p w14:paraId="4CDE9B0C" w14:textId="4F4444CD" w:rsidR="004932A1" w:rsidRDefault="004932A1" w:rsidP="004932A1">
      <w:pPr>
        <w:pStyle w:val="BodyText"/>
        <w:rPr>
          <w:lang w:eastAsia="en-US"/>
        </w:rPr>
      </w:pPr>
      <w:r w:rsidRPr="003326D0">
        <w:rPr>
          <w:lang w:eastAsia="en-US"/>
        </w:rPr>
        <w:t>The calculated internal ignition probabilities for the main leak rate categories are given in</w:t>
      </w:r>
      <w:r>
        <w:rPr>
          <w:lang w:eastAsia="en-US"/>
        </w:rPr>
        <w:t xml:space="preserve"> </w:t>
      </w:r>
      <w:r>
        <w:rPr>
          <w:lang w:eastAsia="en-US"/>
        </w:rPr>
        <w:fldChar w:fldCharType="begin"/>
      </w:r>
      <w:r>
        <w:rPr>
          <w:lang w:eastAsia="en-US"/>
        </w:rPr>
        <w:instrText xml:space="preserve"> REF _Ref28449628 \h  \* MERGEFORMAT </w:instrText>
      </w:r>
      <w:r>
        <w:rPr>
          <w:lang w:eastAsia="en-US"/>
        </w:rPr>
      </w:r>
      <w:r>
        <w:rPr>
          <w:lang w:eastAsia="en-US"/>
        </w:rPr>
        <w:fldChar w:fldCharType="separate"/>
      </w:r>
      <w:r w:rsidR="008C4931">
        <w:t xml:space="preserve">Table </w:t>
      </w:r>
      <w:r w:rsidR="008C4931">
        <w:rPr>
          <w:noProof/>
        </w:rPr>
        <w:t>6.2</w:t>
      </w:r>
      <w:r>
        <w:rPr>
          <w:lang w:eastAsia="en-US"/>
        </w:rPr>
        <w:fldChar w:fldCharType="end"/>
      </w:r>
      <w:r w:rsidRPr="003326D0">
        <w:rPr>
          <w:lang w:eastAsia="en-US"/>
        </w:rPr>
        <w:t>. It can be observed that the larger leak rate categories have a higher likelihood to ignite than the lower leak rate categories.</w:t>
      </w:r>
    </w:p>
    <w:p w14:paraId="202EBE10" w14:textId="73EAEA3B" w:rsidR="009F537D" w:rsidRDefault="009F537D" w:rsidP="009F537D">
      <w:pPr>
        <w:pStyle w:val="Caption"/>
        <w:keepNext/>
      </w:pPr>
      <w:bookmarkStart w:id="223" w:name="_Ref28449628"/>
      <w:bookmarkStart w:id="224" w:name="_Toc28784196"/>
      <w:r>
        <w:t xml:space="preserve">Table </w:t>
      </w:r>
      <w:fldSimple w:instr=" STYLEREF 1 \s ">
        <w:r w:rsidR="008C4931">
          <w:rPr>
            <w:noProof/>
          </w:rPr>
          <w:t>6</w:t>
        </w:r>
      </w:fldSimple>
      <w:r w:rsidR="00AF3985">
        <w:t>.</w:t>
      </w:r>
      <w:fldSimple w:instr=" SEQ Table \* ARABIC \s 1 ">
        <w:r w:rsidR="008C4931">
          <w:rPr>
            <w:noProof/>
          </w:rPr>
          <w:t>2</w:t>
        </w:r>
      </w:fldSimple>
      <w:bookmarkEnd w:id="223"/>
      <w:r>
        <w:t xml:space="preserve"> - </w:t>
      </w:r>
      <w:r w:rsidRPr="00DB5954">
        <w:t>Ignition probabilities due to internal ignition</w:t>
      </w:r>
      <w:bookmarkEnd w:id="224"/>
    </w:p>
    <w:tbl>
      <w:tblPr>
        <w:tblW w:w="8801" w:type="dxa"/>
        <w:tblInd w:w="822" w:type="dxa"/>
        <w:tblLook w:val="04A0" w:firstRow="1" w:lastRow="0" w:firstColumn="1" w:lastColumn="0" w:noHBand="0" w:noVBand="1"/>
      </w:tblPr>
      <w:tblGrid>
        <w:gridCol w:w="888"/>
        <w:gridCol w:w="1598"/>
        <w:gridCol w:w="1156"/>
        <w:gridCol w:w="1386"/>
        <w:gridCol w:w="1296"/>
        <w:gridCol w:w="1247"/>
        <w:gridCol w:w="1230"/>
      </w:tblGrid>
      <w:tr w:rsidR="009F537D" w:rsidRPr="003326D0" w14:paraId="4E04D6F2" w14:textId="77777777" w:rsidTr="008E249A">
        <w:trPr>
          <w:trHeight w:val="319"/>
          <w:tblHeader/>
        </w:trPr>
        <w:tc>
          <w:tcPr>
            <w:tcW w:w="888" w:type="dxa"/>
            <w:vMerge w:val="restart"/>
            <w:tcBorders>
              <w:top w:val="single" w:sz="8" w:space="0" w:color="EBEBEB"/>
              <w:right w:val="single" w:sz="8" w:space="0" w:color="EBEBEB"/>
            </w:tcBorders>
            <w:shd w:val="clear" w:color="auto" w:fill="3B8EDE"/>
            <w:hideMark/>
          </w:tcPr>
          <w:p w14:paraId="3C3E382A" w14:textId="77777777" w:rsidR="009F537D" w:rsidRPr="003326D0" w:rsidRDefault="009F537D" w:rsidP="00923E88">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Area</w:t>
            </w:r>
          </w:p>
        </w:tc>
        <w:tc>
          <w:tcPr>
            <w:tcW w:w="1598" w:type="dxa"/>
            <w:vMerge w:val="restart"/>
            <w:tcBorders>
              <w:top w:val="single" w:sz="8" w:space="0" w:color="EBEBEB"/>
              <w:right w:val="single" w:sz="8" w:space="0" w:color="EBEBEB"/>
            </w:tcBorders>
            <w:shd w:val="clear" w:color="auto" w:fill="3B8EDE"/>
          </w:tcPr>
          <w:p w14:paraId="39FD809F" w14:textId="77777777" w:rsidR="009F537D" w:rsidRPr="003326D0"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Segment ID</w:t>
            </w:r>
          </w:p>
        </w:tc>
        <w:tc>
          <w:tcPr>
            <w:tcW w:w="1156" w:type="dxa"/>
            <w:vMerge w:val="restart"/>
            <w:tcBorders>
              <w:top w:val="single" w:sz="8" w:space="0" w:color="EBEBEB"/>
              <w:left w:val="single" w:sz="8" w:space="0" w:color="EBEBEB"/>
              <w:right w:val="single" w:sz="8" w:space="0" w:color="EBEBEB"/>
            </w:tcBorders>
            <w:shd w:val="clear" w:color="auto" w:fill="3B8EDE"/>
            <w:hideMark/>
          </w:tcPr>
          <w:p w14:paraId="4D3C13AD" w14:textId="77777777" w:rsidR="009F537D" w:rsidRPr="003326D0"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Leak type</w:t>
            </w:r>
          </w:p>
        </w:tc>
        <w:tc>
          <w:tcPr>
            <w:tcW w:w="1386" w:type="dxa"/>
            <w:tcBorders>
              <w:top w:val="single" w:sz="8" w:space="0" w:color="EBEBEB"/>
              <w:left w:val="nil"/>
              <w:bottom w:val="single" w:sz="8" w:space="0" w:color="D9D9D9"/>
              <w:right w:val="single" w:sz="12" w:space="0" w:color="FFFFFF"/>
            </w:tcBorders>
            <w:shd w:val="clear" w:color="auto" w:fill="3B8EDE"/>
            <w:hideMark/>
          </w:tcPr>
          <w:p w14:paraId="14CBAB5E" w14:textId="77777777" w:rsidR="009F537D" w:rsidRPr="003326D0"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Small</w:t>
            </w:r>
          </w:p>
        </w:tc>
        <w:tc>
          <w:tcPr>
            <w:tcW w:w="1296" w:type="dxa"/>
            <w:tcBorders>
              <w:top w:val="single" w:sz="8" w:space="0" w:color="EBEBEB"/>
              <w:left w:val="nil"/>
              <w:bottom w:val="single" w:sz="8" w:space="0" w:color="D9D9D9"/>
              <w:right w:val="single" w:sz="12" w:space="0" w:color="FFFFFF"/>
            </w:tcBorders>
            <w:shd w:val="clear" w:color="auto" w:fill="3B8EDE"/>
            <w:hideMark/>
          </w:tcPr>
          <w:p w14:paraId="6479EE9E" w14:textId="77777777" w:rsidR="009F537D" w:rsidRPr="003326D0"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Medium</w:t>
            </w:r>
          </w:p>
        </w:tc>
        <w:tc>
          <w:tcPr>
            <w:tcW w:w="1247" w:type="dxa"/>
            <w:tcBorders>
              <w:top w:val="single" w:sz="8" w:space="0" w:color="EBEBEB"/>
              <w:left w:val="nil"/>
              <w:bottom w:val="single" w:sz="8" w:space="0" w:color="D9D9D9"/>
              <w:right w:val="single" w:sz="12" w:space="0" w:color="FFFFFF"/>
            </w:tcBorders>
            <w:shd w:val="clear" w:color="auto" w:fill="3B8EDE"/>
            <w:hideMark/>
          </w:tcPr>
          <w:p w14:paraId="34C40974" w14:textId="77777777" w:rsidR="009F537D" w:rsidRPr="003326D0"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Major</w:t>
            </w:r>
          </w:p>
        </w:tc>
        <w:tc>
          <w:tcPr>
            <w:tcW w:w="1230" w:type="dxa"/>
            <w:tcBorders>
              <w:top w:val="single" w:sz="8" w:space="0" w:color="EBEBEB"/>
              <w:left w:val="nil"/>
              <w:bottom w:val="single" w:sz="8" w:space="0" w:color="D9D9D9"/>
              <w:right w:val="single" w:sz="12" w:space="0" w:color="FFFFFF"/>
            </w:tcBorders>
            <w:shd w:val="clear" w:color="auto" w:fill="3B8EDE"/>
          </w:tcPr>
          <w:p w14:paraId="5FAB69C0" w14:textId="77777777" w:rsidR="009F537D" w:rsidRPr="003326D0"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Large</w:t>
            </w:r>
          </w:p>
        </w:tc>
      </w:tr>
      <w:tr w:rsidR="009F537D" w:rsidRPr="003326D0" w14:paraId="7750BBEE" w14:textId="77777777" w:rsidTr="008E249A">
        <w:trPr>
          <w:trHeight w:val="319"/>
          <w:tblHeader/>
        </w:trPr>
        <w:tc>
          <w:tcPr>
            <w:tcW w:w="888" w:type="dxa"/>
            <w:vMerge/>
            <w:tcBorders>
              <w:bottom w:val="single" w:sz="8" w:space="0" w:color="EBEBEB"/>
              <w:right w:val="single" w:sz="8" w:space="0" w:color="EBEBEB"/>
            </w:tcBorders>
            <w:shd w:val="clear" w:color="auto" w:fill="3B8EDE"/>
          </w:tcPr>
          <w:p w14:paraId="2AB6E6D8" w14:textId="77777777" w:rsidR="009F537D" w:rsidRDefault="009F537D" w:rsidP="00923E88">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p>
        </w:tc>
        <w:tc>
          <w:tcPr>
            <w:tcW w:w="1598" w:type="dxa"/>
            <w:vMerge/>
            <w:tcBorders>
              <w:bottom w:val="single" w:sz="8" w:space="0" w:color="EBEBEB"/>
              <w:right w:val="single" w:sz="8" w:space="0" w:color="EBEBEB"/>
            </w:tcBorders>
            <w:shd w:val="clear" w:color="auto" w:fill="3B8EDE"/>
          </w:tcPr>
          <w:p w14:paraId="45C2B9A5" w14:textId="77777777" w:rsidR="009F537D"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156" w:type="dxa"/>
            <w:vMerge/>
            <w:tcBorders>
              <w:left w:val="single" w:sz="8" w:space="0" w:color="EBEBEB"/>
              <w:bottom w:val="single" w:sz="8" w:space="0" w:color="EBEBEB"/>
              <w:right w:val="single" w:sz="8" w:space="0" w:color="EBEBEB"/>
            </w:tcBorders>
            <w:shd w:val="clear" w:color="auto" w:fill="3B8EDE"/>
          </w:tcPr>
          <w:p w14:paraId="5A58CC3A" w14:textId="77777777" w:rsidR="009F537D" w:rsidRPr="003326D0"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386" w:type="dxa"/>
            <w:tcBorders>
              <w:top w:val="single" w:sz="8" w:space="0" w:color="EBEBEB"/>
              <w:left w:val="nil"/>
              <w:bottom w:val="single" w:sz="8" w:space="0" w:color="D9D9D9"/>
              <w:right w:val="single" w:sz="12" w:space="0" w:color="FFFFFF"/>
            </w:tcBorders>
            <w:shd w:val="clear" w:color="auto" w:fill="3B8EDE"/>
          </w:tcPr>
          <w:p w14:paraId="1B9FAC62" w14:textId="77777777" w:rsidR="009F537D" w:rsidRPr="003326D0"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0.001-5 kg/s</w:t>
            </w:r>
          </w:p>
        </w:tc>
        <w:tc>
          <w:tcPr>
            <w:tcW w:w="1296" w:type="dxa"/>
            <w:tcBorders>
              <w:top w:val="single" w:sz="8" w:space="0" w:color="EBEBEB"/>
              <w:left w:val="nil"/>
              <w:bottom w:val="single" w:sz="8" w:space="0" w:color="D9D9D9"/>
              <w:right w:val="single" w:sz="12" w:space="0" w:color="FFFFFF"/>
            </w:tcBorders>
            <w:shd w:val="clear" w:color="auto" w:fill="3B8EDE"/>
          </w:tcPr>
          <w:p w14:paraId="57A4E0E0" w14:textId="77777777" w:rsidR="009F537D" w:rsidRPr="003326D0"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5-50kg/s</w:t>
            </w:r>
          </w:p>
        </w:tc>
        <w:tc>
          <w:tcPr>
            <w:tcW w:w="1247" w:type="dxa"/>
            <w:tcBorders>
              <w:top w:val="single" w:sz="8" w:space="0" w:color="EBEBEB"/>
              <w:left w:val="nil"/>
              <w:bottom w:val="single" w:sz="8" w:space="0" w:color="D9D9D9"/>
              <w:right w:val="single" w:sz="12" w:space="0" w:color="FFFFFF"/>
            </w:tcBorders>
            <w:shd w:val="clear" w:color="auto" w:fill="3B8EDE"/>
          </w:tcPr>
          <w:p w14:paraId="6B53D0D5" w14:textId="77777777" w:rsidR="009F537D"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50-300kg/s</w:t>
            </w:r>
          </w:p>
        </w:tc>
        <w:tc>
          <w:tcPr>
            <w:tcW w:w="1230" w:type="dxa"/>
            <w:tcBorders>
              <w:top w:val="single" w:sz="8" w:space="0" w:color="EBEBEB"/>
              <w:left w:val="nil"/>
              <w:bottom w:val="single" w:sz="8" w:space="0" w:color="D9D9D9"/>
              <w:right w:val="single" w:sz="12" w:space="0" w:color="FFFFFF"/>
            </w:tcBorders>
            <w:shd w:val="clear" w:color="auto" w:fill="3B8EDE"/>
          </w:tcPr>
          <w:p w14:paraId="097F64F5" w14:textId="77777777" w:rsidR="009F537D" w:rsidRDefault="009F537D" w:rsidP="00923E88">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Calibri" w:eastAsia="Times New Roman" w:hAnsi="Calibri" w:cs="Calibri"/>
                <w:color w:val="FFFFFF"/>
                <w:szCs w:val="20"/>
                <w:lang w:eastAsia="en-GB"/>
              </w:rPr>
              <w:t>≥</w:t>
            </w:r>
            <w:r>
              <w:rPr>
                <w:rFonts w:ascii="Frutiger LT 65 Bold" w:eastAsia="Times New Roman" w:hAnsi="Frutiger LT 65 Bold" w:cs="Arial"/>
                <w:color w:val="FFFFFF"/>
                <w:szCs w:val="20"/>
                <w:lang w:eastAsia="en-GB"/>
              </w:rPr>
              <w:t>300kg/s</w:t>
            </w:r>
          </w:p>
        </w:tc>
      </w:tr>
      <w:tr w:rsidR="008E249A" w:rsidRPr="003326D0" w14:paraId="3657C2EA" w14:textId="77777777" w:rsidTr="008E249A">
        <w:trPr>
          <w:trHeight w:val="360"/>
        </w:trPr>
        <w:tc>
          <w:tcPr>
            <w:tcW w:w="888" w:type="dxa"/>
            <w:vMerge w:val="restart"/>
            <w:tcBorders>
              <w:right w:val="single" w:sz="8" w:space="0" w:color="EBEBEB"/>
            </w:tcBorders>
            <w:hideMark/>
          </w:tcPr>
          <w:p w14:paraId="6F468AC0" w14:textId="77777777" w:rsidR="008E249A" w:rsidRPr="00BF20C1"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BF20C1">
              <w:rPr>
                <w:rFonts w:ascii="Frutiger LT 45 Light" w:eastAsia="Times New Roman" w:hAnsi="Frutiger LT 45 Light" w:cs="Arial"/>
                <w:szCs w:val="20"/>
                <w:lang w:eastAsia="en-GB"/>
              </w:rPr>
              <w:t>CCR</w:t>
            </w:r>
          </w:p>
        </w:tc>
        <w:tc>
          <w:tcPr>
            <w:tcW w:w="1598" w:type="dxa"/>
            <w:tcBorders>
              <w:bottom w:val="single" w:sz="8" w:space="0" w:color="EBEBEB"/>
              <w:right w:val="single" w:sz="8" w:space="0" w:color="EBEBEB"/>
            </w:tcBorders>
            <w:vAlign w:val="bottom"/>
          </w:tcPr>
          <w:p w14:paraId="0045DA2B" w14:textId="382F4062"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1-G</w:t>
            </w:r>
          </w:p>
        </w:tc>
        <w:tc>
          <w:tcPr>
            <w:tcW w:w="1156" w:type="dxa"/>
            <w:tcBorders>
              <w:left w:val="single" w:sz="8" w:space="0" w:color="EBEBEB"/>
              <w:bottom w:val="single" w:sz="8" w:space="0" w:color="EBEBEB"/>
              <w:right w:val="single" w:sz="8" w:space="0" w:color="EBEBEB"/>
            </w:tcBorders>
            <w:vAlign w:val="bottom"/>
            <w:hideMark/>
          </w:tcPr>
          <w:p w14:paraId="12CF6530" w14:textId="54333FD2"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left w:val="nil"/>
              <w:bottom w:val="single" w:sz="8" w:space="0" w:color="EBEBEB"/>
              <w:right w:val="single" w:sz="8" w:space="0" w:color="EBEBEB"/>
            </w:tcBorders>
            <w:shd w:val="clear" w:color="auto" w:fill="FFFFFF"/>
            <w:vAlign w:val="bottom"/>
            <w:hideMark/>
          </w:tcPr>
          <w:p w14:paraId="39699371" w14:textId="6F59CC47"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0.01</w:t>
            </w:r>
          </w:p>
        </w:tc>
        <w:tc>
          <w:tcPr>
            <w:tcW w:w="1296" w:type="dxa"/>
            <w:tcBorders>
              <w:left w:val="nil"/>
              <w:bottom w:val="single" w:sz="8" w:space="0" w:color="EBEBEB"/>
              <w:right w:val="single" w:sz="8" w:space="0" w:color="EBEBEB"/>
            </w:tcBorders>
            <w:shd w:val="clear" w:color="auto" w:fill="FFFFFF"/>
            <w:vAlign w:val="bottom"/>
            <w:hideMark/>
          </w:tcPr>
          <w:p w14:paraId="224A3651" w14:textId="60FEB80E"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0.03</w:t>
            </w:r>
          </w:p>
        </w:tc>
        <w:tc>
          <w:tcPr>
            <w:tcW w:w="1247" w:type="dxa"/>
            <w:tcBorders>
              <w:left w:val="nil"/>
              <w:bottom w:val="single" w:sz="8" w:space="0" w:color="EBEBEB"/>
            </w:tcBorders>
            <w:shd w:val="clear" w:color="auto" w:fill="FFFFFF"/>
            <w:vAlign w:val="bottom"/>
            <w:hideMark/>
          </w:tcPr>
          <w:p w14:paraId="14128C6F" w14:textId="2962E99A"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0.00</w:t>
            </w:r>
          </w:p>
        </w:tc>
        <w:tc>
          <w:tcPr>
            <w:tcW w:w="1230" w:type="dxa"/>
            <w:tcBorders>
              <w:left w:val="nil"/>
              <w:bottom w:val="single" w:sz="8" w:space="0" w:color="EBEBEB"/>
            </w:tcBorders>
            <w:shd w:val="clear" w:color="auto" w:fill="FFFFFF"/>
            <w:vAlign w:val="bottom"/>
          </w:tcPr>
          <w:p w14:paraId="26A22AFC" w14:textId="2600329E"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0.00</w:t>
            </w:r>
          </w:p>
        </w:tc>
      </w:tr>
      <w:tr w:rsidR="008E249A" w:rsidRPr="003326D0" w14:paraId="3C4FAE83" w14:textId="77777777" w:rsidTr="008E249A">
        <w:trPr>
          <w:trHeight w:val="360"/>
        </w:trPr>
        <w:tc>
          <w:tcPr>
            <w:tcW w:w="888" w:type="dxa"/>
            <w:vMerge/>
            <w:tcBorders>
              <w:right w:val="single" w:sz="8" w:space="0" w:color="EBEBEB"/>
            </w:tcBorders>
          </w:tcPr>
          <w:p w14:paraId="5FDD5BC7" w14:textId="77777777" w:rsidR="008E249A" w:rsidRPr="00BF20C1"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right w:val="single" w:sz="8" w:space="0" w:color="EBEBEB"/>
            </w:tcBorders>
            <w:vAlign w:val="bottom"/>
          </w:tcPr>
          <w:p w14:paraId="4A16DA27" w14:textId="46472E55"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2-G</w:t>
            </w:r>
          </w:p>
        </w:tc>
        <w:tc>
          <w:tcPr>
            <w:tcW w:w="1156" w:type="dxa"/>
            <w:tcBorders>
              <w:top w:val="single" w:sz="8" w:space="0" w:color="EBEBEB"/>
              <w:left w:val="single" w:sz="8" w:space="0" w:color="EBEBEB"/>
              <w:bottom w:val="single" w:sz="8" w:space="0" w:color="EBEBEB"/>
              <w:right w:val="single" w:sz="8" w:space="0" w:color="EBEBEB"/>
            </w:tcBorders>
          </w:tcPr>
          <w:p w14:paraId="69BBE37B" w14:textId="63A55ADC"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6812D34D" w14:textId="2BAA2C04"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0.00</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35412736" w14:textId="2AF1FB44"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0.00</w:t>
            </w:r>
          </w:p>
        </w:tc>
        <w:tc>
          <w:tcPr>
            <w:tcW w:w="1247" w:type="dxa"/>
            <w:tcBorders>
              <w:top w:val="nil"/>
              <w:left w:val="nil"/>
              <w:bottom w:val="single" w:sz="8" w:space="0" w:color="EBEBEB"/>
            </w:tcBorders>
            <w:shd w:val="clear" w:color="auto" w:fill="FFFFFF"/>
            <w:vAlign w:val="bottom"/>
          </w:tcPr>
          <w:p w14:paraId="1F8A0E39" w14:textId="01889854"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0.00</w:t>
            </w:r>
          </w:p>
        </w:tc>
        <w:tc>
          <w:tcPr>
            <w:tcW w:w="1230" w:type="dxa"/>
            <w:tcBorders>
              <w:top w:val="nil"/>
              <w:left w:val="nil"/>
              <w:bottom w:val="single" w:sz="8" w:space="0" w:color="EBEBEB"/>
            </w:tcBorders>
            <w:shd w:val="clear" w:color="auto" w:fill="FFFFFF"/>
            <w:vAlign w:val="bottom"/>
          </w:tcPr>
          <w:p w14:paraId="0E505EC0" w14:textId="2687D7C7"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0.00</w:t>
            </w:r>
          </w:p>
        </w:tc>
      </w:tr>
      <w:tr w:rsidR="008E249A" w:rsidRPr="00056CFF" w14:paraId="55A7F6A8" w14:textId="77777777" w:rsidTr="008E249A">
        <w:trPr>
          <w:trHeight w:val="360"/>
        </w:trPr>
        <w:tc>
          <w:tcPr>
            <w:tcW w:w="888" w:type="dxa"/>
            <w:vMerge/>
            <w:tcBorders>
              <w:right w:val="single" w:sz="8" w:space="0" w:color="EBEBEB"/>
            </w:tcBorders>
          </w:tcPr>
          <w:p w14:paraId="57E6AB5C" w14:textId="77777777" w:rsidR="008E249A" w:rsidRPr="00BF20C1"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right w:val="single" w:sz="8" w:space="0" w:color="EBEBEB"/>
            </w:tcBorders>
            <w:vAlign w:val="bottom"/>
          </w:tcPr>
          <w:p w14:paraId="4748C51C" w14:textId="4AF31323"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3 -G</w:t>
            </w:r>
          </w:p>
        </w:tc>
        <w:tc>
          <w:tcPr>
            <w:tcW w:w="1156" w:type="dxa"/>
            <w:tcBorders>
              <w:top w:val="single" w:sz="8" w:space="0" w:color="EBEBEB"/>
              <w:left w:val="single" w:sz="8" w:space="0" w:color="EBEBEB"/>
              <w:bottom w:val="single" w:sz="8" w:space="0" w:color="EBEBEB"/>
              <w:right w:val="single" w:sz="8" w:space="0" w:color="EBEBEB"/>
            </w:tcBorders>
          </w:tcPr>
          <w:p w14:paraId="4DBE9119" w14:textId="3E3A4017"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22D14254" w14:textId="41FEBAB7"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0.11</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50EA469D" w14:textId="17CCE658"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0.12</w:t>
            </w:r>
          </w:p>
        </w:tc>
        <w:tc>
          <w:tcPr>
            <w:tcW w:w="1247" w:type="dxa"/>
            <w:tcBorders>
              <w:top w:val="single" w:sz="8" w:space="0" w:color="EBEBEB"/>
              <w:left w:val="nil"/>
              <w:bottom w:val="single" w:sz="8" w:space="0" w:color="EBEBEB"/>
            </w:tcBorders>
            <w:shd w:val="clear" w:color="auto" w:fill="FFFFFF"/>
            <w:vAlign w:val="bottom"/>
          </w:tcPr>
          <w:p w14:paraId="46A3D46B" w14:textId="5EC2C799"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0.08</w:t>
            </w:r>
          </w:p>
        </w:tc>
        <w:tc>
          <w:tcPr>
            <w:tcW w:w="1230" w:type="dxa"/>
            <w:tcBorders>
              <w:top w:val="single" w:sz="8" w:space="0" w:color="EBEBEB"/>
              <w:left w:val="nil"/>
              <w:bottom w:val="single" w:sz="8" w:space="0" w:color="EBEBEB"/>
            </w:tcBorders>
            <w:shd w:val="clear" w:color="auto" w:fill="FFFFFF"/>
            <w:vAlign w:val="bottom"/>
          </w:tcPr>
          <w:p w14:paraId="1618EF7B" w14:textId="73B34893"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0.09</w:t>
            </w:r>
          </w:p>
        </w:tc>
      </w:tr>
      <w:tr w:rsidR="008E249A" w:rsidRPr="00056CFF" w14:paraId="2055CF5F" w14:textId="77777777" w:rsidTr="008E249A">
        <w:trPr>
          <w:trHeight w:val="360"/>
        </w:trPr>
        <w:tc>
          <w:tcPr>
            <w:tcW w:w="888" w:type="dxa"/>
            <w:vMerge/>
            <w:tcBorders>
              <w:right w:val="single" w:sz="8" w:space="0" w:color="EBEBEB"/>
            </w:tcBorders>
          </w:tcPr>
          <w:p w14:paraId="27AE74FB" w14:textId="77777777" w:rsidR="008E249A" w:rsidRPr="00BF20C1"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bottom w:val="single" w:sz="8" w:space="0" w:color="EBEBEB"/>
              <w:right w:val="single" w:sz="8" w:space="0" w:color="EBEBEB"/>
            </w:tcBorders>
            <w:vAlign w:val="bottom"/>
          </w:tcPr>
          <w:p w14:paraId="6ACA94E0" w14:textId="1DC65DFF"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4 -G</w:t>
            </w:r>
          </w:p>
        </w:tc>
        <w:tc>
          <w:tcPr>
            <w:tcW w:w="1156" w:type="dxa"/>
            <w:tcBorders>
              <w:top w:val="single" w:sz="8" w:space="0" w:color="EBEBEB"/>
              <w:left w:val="single" w:sz="8" w:space="0" w:color="EBEBEB"/>
              <w:bottom w:val="single" w:sz="8" w:space="0" w:color="EBEBEB"/>
              <w:right w:val="single" w:sz="8" w:space="0" w:color="EBEBEB"/>
            </w:tcBorders>
          </w:tcPr>
          <w:p w14:paraId="78BE5174" w14:textId="772798A3"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3847C78D" w14:textId="16239B70"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0.01</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34BF422B" w14:textId="26837133"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0.02</w:t>
            </w:r>
          </w:p>
        </w:tc>
        <w:tc>
          <w:tcPr>
            <w:tcW w:w="1247" w:type="dxa"/>
            <w:tcBorders>
              <w:top w:val="single" w:sz="8" w:space="0" w:color="EBEBEB"/>
              <w:left w:val="nil"/>
              <w:bottom w:val="single" w:sz="8" w:space="0" w:color="EBEBEB"/>
            </w:tcBorders>
            <w:shd w:val="clear" w:color="auto" w:fill="FFFFFF"/>
            <w:vAlign w:val="bottom"/>
          </w:tcPr>
          <w:p w14:paraId="285A2C36" w14:textId="0D8EE420"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0.02</w:t>
            </w:r>
          </w:p>
        </w:tc>
        <w:tc>
          <w:tcPr>
            <w:tcW w:w="1230" w:type="dxa"/>
            <w:tcBorders>
              <w:top w:val="single" w:sz="8" w:space="0" w:color="EBEBEB"/>
              <w:left w:val="nil"/>
              <w:bottom w:val="single" w:sz="8" w:space="0" w:color="EBEBEB"/>
            </w:tcBorders>
            <w:shd w:val="clear" w:color="auto" w:fill="FFFFFF"/>
            <w:vAlign w:val="bottom"/>
          </w:tcPr>
          <w:p w14:paraId="265EDD20" w14:textId="4840E453"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0.00</w:t>
            </w:r>
          </w:p>
        </w:tc>
      </w:tr>
      <w:tr w:rsidR="008E249A" w:rsidRPr="00056CFF" w14:paraId="2484D626" w14:textId="77777777" w:rsidTr="008E249A">
        <w:trPr>
          <w:trHeight w:val="360"/>
        </w:trPr>
        <w:tc>
          <w:tcPr>
            <w:tcW w:w="888" w:type="dxa"/>
            <w:vMerge/>
            <w:tcBorders>
              <w:right w:val="single" w:sz="8" w:space="0" w:color="EBEBEB"/>
            </w:tcBorders>
          </w:tcPr>
          <w:p w14:paraId="3CB9ED27" w14:textId="77777777" w:rsidR="008E249A" w:rsidRPr="00BF20C1"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bottom w:val="single" w:sz="8" w:space="0" w:color="EBEBEB"/>
              <w:right w:val="single" w:sz="8" w:space="0" w:color="EBEBEB"/>
            </w:tcBorders>
            <w:vAlign w:val="bottom"/>
          </w:tcPr>
          <w:p w14:paraId="43CBD01A" w14:textId="5E10D3C8"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8 -G</w:t>
            </w:r>
          </w:p>
        </w:tc>
        <w:tc>
          <w:tcPr>
            <w:tcW w:w="1156" w:type="dxa"/>
            <w:tcBorders>
              <w:top w:val="single" w:sz="8" w:space="0" w:color="EBEBEB"/>
              <w:left w:val="single" w:sz="8" w:space="0" w:color="EBEBEB"/>
              <w:bottom w:val="single" w:sz="8" w:space="0" w:color="EBEBEB"/>
              <w:right w:val="single" w:sz="8" w:space="0" w:color="EBEBEB"/>
            </w:tcBorders>
          </w:tcPr>
          <w:p w14:paraId="7CFB549A" w14:textId="251197F4"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50E98C02" w14:textId="7C842388"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0.83</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2AAD1081" w14:textId="7454215F"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0.76</w:t>
            </w:r>
          </w:p>
        </w:tc>
        <w:tc>
          <w:tcPr>
            <w:tcW w:w="1247" w:type="dxa"/>
            <w:tcBorders>
              <w:top w:val="single" w:sz="8" w:space="0" w:color="EBEBEB"/>
              <w:left w:val="nil"/>
              <w:bottom w:val="single" w:sz="8" w:space="0" w:color="EBEBEB"/>
            </w:tcBorders>
            <w:shd w:val="clear" w:color="auto" w:fill="FFFFFF"/>
            <w:vAlign w:val="bottom"/>
          </w:tcPr>
          <w:p w14:paraId="4C5EEE4B" w14:textId="5A913B36"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0.89</w:t>
            </w:r>
          </w:p>
        </w:tc>
        <w:tc>
          <w:tcPr>
            <w:tcW w:w="1230" w:type="dxa"/>
            <w:tcBorders>
              <w:top w:val="single" w:sz="8" w:space="0" w:color="EBEBEB"/>
              <w:left w:val="nil"/>
              <w:bottom w:val="single" w:sz="8" w:space="0" w:color="EBEBEB"/>
            </w:tcBorders>
            <w:shd w:val="clear" w:color="auto" w:fill="FFFFFF"/>
            <w:vAlign w:val="bottom"/>
          </w:tcPr>
          <w:p w14:paraId="70E88D62" w14:textId="109970A5"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0.90</w:t>
            </w:r>
          </w:p>
        </w:tc>
      </w:tr>
      <w:tr w:rsidR="008E249A" w:rsidRPr="00056CFF" w14:paraId="17109F2B" w14:textId="77777777" w:rsidTr="008E249A">
        <w:trPr>
          <w:trHeight w:val="360"/>
        </w:trPr>
        <w:tc>
          <w:tcPr>
            <w:tcW w:w="888" w:type="dxa"/>
            <w:vMerge/>
            <w:tcBorders>
              <w:bottom w:val="single" w:sz="8" w:space="0" w:color="EBEBEB"/>
              <w:right w:val="single" w:sz="8" w:space="0" w:color="EBEBEB"/>
            </w:tcBorders>
          </w:tcPr>
          <w:p w14:paraId="17013293" w14:textId="77777777" w:rsidR="008E249A" w:rsidRPr="00BF20C1"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bottom w:val="single" w:sz="8" w:space="0" w:color="EBEBEB"/>
              <w:right w:val="single" w:sz="8" w:space="0" w:color="EBEBEB"/>
            </w:tcBorders>
            <w:vAlign w:val="bottom"/>
          </w:tcPr>
          <w:p w14:paraId="23FDFAAF" w14:textId="08BCEFFA"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9 - L</w:t>
            </w:r>
          </w:p>
        </w:tc>
        <w:tc>
          <w:tcPr>
            <w:tcW w:w="1156" w:type="dxa"/>
            <w:tcBorders>
              <w:top w:val="single" w:sz="8" w:space="0" w:color="EBEBEB"/>
              <w:left w:val="single" w:sz="8" w:space="0" w:color="EBEBEB"/>
              <w:bottom w:val="single" w:sz="8" w:space="0" w:color="EBEBEB"/>
              <w:right w:val="single" w:sz="8" w:space="0" w:color="EBEBEB"/>
            </w:tcBorders>
          </w:tcPr>
          <w:p w14:paraId="6186D7C6" w14:textId="350704A7"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0D10BCB8" w14:textId="662C021E"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0.04</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5624A700" w14:textId="3C30D8EC"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0.06</w:t>
            </w:r>
          </w:p>
        </w:tc>
        <w:tc>
          <w:tcPr>
            <w:tcW w:w="1247" w:type="dxa"/>
            <w:tcBorders>
              <w:top w:val="single" w:sz="8" w:space="0" w:color="EBEBEB"/>
              <w:left w:val="nil"/>
              <w:bottom w:val="single" w:sz="8" w:space="0" w:color="EBEBEB"/>
            </w:tcBorders>
            <w:shd w:val="clear" w:color="auto" w:fill="FFFFFF"/>
            <w:vAlign w:val="bottom"/>
          </w:tcPr>
          <w:p w14:paraId="572781C4" w14:textId="1B77A509"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0.00</w:t>
            </w:r>
          </w:p>
        </w:tc>
        <w:tc>
          <w:tcPr>
            <w:tcW w:w="1230" w:type="dxa"/>
            <w:tcBorders>
              <w:top w:val="single" w:sz="8" w:space="0" w:color="EBEBEB"/>
              <w:left w:val="nil"/>
              <w:bottom w:val="single" w:sz="8" w:space="0" w:color="EBEBEB"/>
            </w:tcBorders>
            <w:shd w:val="clear" w:color="auto" w:fill="FFFFFF"/>
            <w:vAlign w:val="bottom"/>
          </w:tcPr>
          <w:p w14:paraId="21AA2315" w14:textId="09F20A57" w:rsidR="008E249A" w:rsidRPr="00265E16" w:rsidRDefault="008E249A" w:rsidP="008E249A">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0.01</w:t>
            </w:r>
          </w:p>
        </w:tc>
      </w:tr>
      <w:tr w:rsidR="00265E16" w:rsidRPr="00056CFF" w14:paraId="67728A78" w14:textId="77777777" w:rsidTr="00321BCD">
        <w:trPr>
          <w:trHeight w:val="360"/>
        </w:trPr>
        <w:tc>
          <w:tcPr>
            <w:tcW w:w="888" w:type="dxa"/>
            <w:vMerge w:val="restart"/>
            <w:tcBorders>
              <w:top w:val="single" w:sz="8" w:space="0" w:color="EBEBEB"/>
              <w:right w:val="single" w:sz="8" w:space="0" w:color="EBEBEB"/>
            </w:tcBorders>
          </w:tcPr>
          <w:p w14:paraId="73B6F37C" w14:textId="77777777" w:rsidR="00265E16" w:rsidRPr="00BF20C1"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BF20C1">
              <w:rPr>
                <w:rFonts w:ascii="Frutiger LT 45 Light" w:eastAsia="Times New Roman" w:hAnsi="Frutiger LT 45 Light" w:cs="Arial"/>
                <w:szCs w:val="20"/>
                <w:lang w:eastAsia="en-GB"/>
              </w:rPr>
              <w:t>ER</w:t>
            </w:r>
          </w:p>
        </w:tc>
        <w:tc>
          <w:tcPr>
            <w:tcW w:w="1598" w:type="dxa"/>
            <w:tcBorders>
              <w:top w:val="single" w:sz="8" w:space="0" w:color="EBEBEB"/>
              <w:bottom w:val="single" w:sz="8" w:space="0" w:color="EBEBEB"/>
              <w:right w:val="single" w:sz="8" w:space="0" w:color="EBEBEB"/>
            </w:tcBorders>
            <w:vAlign w:val="bottom"/>
          </w:tcPr>
          <w:p w14:paraId="4CA7C519" w14:textId="1C074488"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5</w:t>
            </w:r>
          </w:p>
        </w:tc>
        <w:tc>
          <w:tcPr>
            <w:tcW w:w="1156" w:type="dxa"/>
            <w:tcBorders>
              <w:top w:val="single" w:sz="8" w:space="0" w:color="EBEBEB"/>
              <w:left w:val="single" w:sz="8" w:space="0" w:color="EBEBEB"/>
              <w:bottom w:val="single" w:sz="8" w:space="0" w:color="EBEBEB"/>
              <w:right w:val="single" w:sz="8" w:space="0" w:color="EBEBEB"/>
            </w:tcBorders>
            <w:vAlign w:val="bottom"/>
          </w:tcPr>
          <w:p w14:paraId="5B411D08" w14:textId="77777777"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6C03AAA6" w14:textId="5595E21C"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0.13</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63B68DFA" w14:textId="735AD28F"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0.09</w:t>
            </w:r>
          </w:p>
        </w:tc>
        <w:tc>
          <w:tcPr>
            <w:tcW w:w="1247" w:type="dxa"/>
            <w:tcBorders>
              <w:top w:val="single" w:sz="8" w:space="0" w:color="EBEBEB"/>
              <w:left w:val="nil"/>
              <w:bottom w:val="single" w:sz="8" w:space="0" w:color="EBEBEB"/>
            </w:tcBorders>
            <w:shd w:val="clear" w:color="auto" w:fill="FFFFFF"/>
            <w:vAlign w:val="bottom"/>
          </w:tcPr>
          <w:p w14:paraId="6D718A68" w14:textId="5BE63418"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0.53</w:t>
            </w:r>
          </w:p>
        </w:tc>
        <w:tc>
          <w:tcPr>
            <w:tcW w:w="1230" w:type="dxa"/>
            <w:tcBorders>
              <w:top w:val="single" w:sz="8" w:space="0" w:color="EBEBEB"/>
              <w:left w:val="nil"/>
              <w:bottom w:val="single" w:sz="8" w:space="0" w:color="EBEBEB"/>
            </w:tcBorders>
            <w:shd w:val="clear" w:color="auto" w:fill="FFFFFF"/>
            <w:vAlign w:val="bottom"/>
          </w:tcPr>
          <w:p w14:paraId="37D7A8C6" w14:textId="48500773"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0.58</w:t>
            </w:r>
          </w:p>
        </w:tc>
      </w:tr>
      <w:tr w:rsidR="00265E16" w:rsidRPr="00056CFF" w14:paraId="1939A638" w14:textId="77777777" w:rsidTr="00321BCD">
        <w:trPr>
          <w:trHeight w:val="360"/>
        </w:trPr>
        <w:tc>
          <w:tcPr>
            <w:tcW w:w="888" w:type="dxa"/>
            <w:vMerge/>
            <w:tcBorders>
              <w:right w:val="single" w:sz="8" w:space="0" w:color="EBEBEB"/>
            </w:tcBorders>
            <w:vAlign w:val="center"/>
          </w:tcPr>
          <w:p w14:paraId="303715EE" w14:textId="77777777" w:rsidR="00265E16" w:rsidRPr="001A666F" w:rsidRDefault="00265E16" w:rsidP="00265E16">
            <w:pPr>
              <w:keepNext/>
              <w:keepLines/>
              <w:widowControl w:val="0"/>
              <w:suppressLineNumbers/>
              <w:suppressAutoHyphens/>
              <w:spacing w:after="60"/>
              <w:rPr>
                <w:rFonts w:ascii="Frutiger LT 45 Light" w:eastAsia="Times New Roman" w:hAnsi="Frutiger LT 45 Light" w:cs="Arial"/>
                <w:szCs w:val="20"/>
                <w:highlight w:val="yellow"/>
                <w:lang w:eastAsia="en-GB"/>
              </w:rPr>
            </w:pPr>
          </w:p>
        </w:tc>
        <w:tc>
          <w:tcPr>
            <w:tcW w:w="1598" w:type="dxa"/>
            <w:tcBorders>
              <w:top w:val="single" w:sz="8" w:space="0" w:color="EBEBEB"/>
              <w:bottom w:val="single" w:sz="8" w:space="0" w:color="EBEBEB"/>
              <w:right w:val="single" w:sz="8" w:space="0" w:color="EBEBEB"/>
            </w:tcBorders>
            <w:vAlign w:val="bottom"/>
          </w:tcPr>
          <w:p w14:paraId="4C511A5C" w14:textId="7997D456"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6</w:t>
            </w:r>
          </w:p>
        </w:tc>
        <w:tc>
          <w:tcPr>
            <w:tcW w:w="1156" w:type="dxa"/>
            <w:tcBorders>
              <w:top w:val="single" w:sz="8" w:space="0" w:color="EBEBEB"/>
              <w:left w:val="single" w:sz="8" w:space="0" w:color="EBEBEB"/>
              <w:bottom w:val="single" w:sz="8" w:space="0" w:color="EBEBEB"/>
              <w:right w:val="single" w:sz="8" w:space="0" w:color="EBEBEB"/>
            </w:tcBorders>
            <w:vAlign w:val="bottom"/>
          </w:tcPr>
          <w:p w14:paraId="5E6D1F86" w14:textId="77777777"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1B5F4B4C" w14:textId="0210D4FD"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0.10</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31D86080" w14:textId="35483E81"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0.07</w:t>
            </w:r>
          </w:p>
        </w:tc>
        <w:tc>
          <w:tcPr>
            <w:tcW w:w="1247" w:type="dxa"/>
            <w:tcBorders>
              <w:top w:val="single" w:sz="8" w:space="0" w:color="EBEBEB"/>
              <w:left w:val="nil"/>
              <w:bottom w:val="single" w:sz="8" w:space="0" w:color="EBEBEB"/>
            </w:tcBorders>
            <w:shd w:val="clear" w:color="auto" w:fill="FFFFFF"/>
            <w:vAlign w:val="bottom"/>
          </w:tcPr>
          <w:p w14:paraId="54FAE9B0" w14:textId="2A958A47"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0.46</w:t>
            </w:r>
          </w:p>
        </w:tc>
        <w:tc>
          <w:tcPr>
            <w:tcW w:w="1230" w:type="dxa"/>
            <w:tcBorders>
              <w:top w:val="single" w:sz="8" w:space="0" w:color="EBEBEB"/>
              <w:left w:val="nil"/>
              <w:bottom w:val="single" w:sz="8" w:space="0" w:color="EBEBEB"/>
            </w:tcBorders>
            <w:shd w:val="clear" w:color="auto" w:fill="FFFFFF"/>
            <w:vAlign w:val="bottom"/>
          </w:tcPr>
          <w:p w14:paraId="38E3E0F3" w14:textId="3B9AFA9E"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0.38</w:t>
            </w:r>
          </w:p>
        </w:tc>
      </w:tr>
      <w:tr w:rsidR="00265E16" w:rsidRPr="00056CFF" w14:paraId="485B6DA1" w14:textId="77777777" w:rsidTr="00321BCD">
        <w:trPr>
          <w:trHeight w:val="360"/>
        </w:trPr>
        <w:tc>
          <w:tcPr>
            <w:tcW w:w="888" w:type="dxa"/>
            <w:vMerge/>
            <w:tcBorders>
              <w:bottom w:val="single" w:sz="8" w:space="0" w:color="EBEBEB"/>
              <w:right w:val="single" w:sz="8" w:space="0" w:color="EBEBEB"/>
            </w:tcBorders>
            <w:vAlign w:val="center"/>
          </w:tcPr>
          <w:p w14:paraId="53AA60F3" w14:textId="77777777" w:rsidR="00265E16" w:rsidRPr="001A666F" w:rsidRDefault="00265E16" w:rsidP="00265E16">
            <w:pPr>
              <w:keepNext/>
              <w:keepLines/>
              <w:widowControl w:val="0"/>
              <w:suppressLineNumbers/>
              <w:suppressAutoHyphens/>
              <w:spacing w:after="60"/>
              <w:rPr>
                <w:rFonts w:ascii="Frutiger LT 45 Light" w:eastAsia="Times New Roman" w:hAnsi="Frutiger LT 45 Light" w:cs="Arial"/>
                <w:szCs w:val="20"/>
                <w:highlight w:val="yellow"/>
                <w:lang w:eastAsia="en-GB"/>
              </w:rPr>
            </w:pPr>
          </w:p>
        </w:tc>
        <w:tc>
          <w:tcPr>
            <w:tcW w:w="1598" w:type="dxa"/>
            <w:tcBorders>
              <w:top w:val="single" w:sz="8" w:space="0" w:color="EBEBEB"/>
              <w:bottom w:val="single" w:sz="8" w:space="0" w:color="EBEBEB"/>
              <w:right w:val="single" w:sz="8" w:space="0" w:color="EBEBEB"/>
            </w:tcBorders>
            <w:vAlign w:val="bottom"/>
          </w:tcPr>
          <w:p w14:paraId="4A56235E" w14:textId="03533BCF"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7</w:t>
            </w:r>
          </w:p>
        </w:tc>
        <w:tc>
          <w:tcPr>
            <w:tcW w:w="1156" w:type="dxa"/>
            <w:tcBorders>
              <w:top w:val="single" w:sz="8" w:space="0" w:color="EBEBEB"/>
              <w:left w:val="single" w:sz="8" w:space="0" w:color="EBEBEB"/>
              <w:bottom w:val="single" w:sz="8" w:space="0" w:color="EBEBEB"/>
              <w:right w:val="single" w:sz="8" w:space="0" w:color="EBEBEB"/>
            </w:tcBorders>
            <w:vAlign w:val="bottom"/>
          </w:tcPr>
          <w:p w14:paraId="6597A5DD" w14:textId="77777777"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05C2EB87" w14:textId="22011B30"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0.76</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21D23E29" w14:textId="0E008A54"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0.85</w:t>
            </w:r>
          </w:p>
        </w:tc>
        <w:tc>
          <w:tcPr>
            <w:tcW w:w="1247" w:type="dxa"/>
            <w:tcBorders>
              <w:top w:val="single" w:sz="8" w:space="0" w:color="EBEBEB"/>
              <w:left w:val="nil"/>
              <w:bottom w:val="single" w:sz="8" w:space="0" w:color="EBEBEB"/>
            </w:tcBorders>
            <w:shd w:val="clear" w:color="auto" w:fill="FFFFFF"/>
            <w:vAlign w:val="bottom"/>
          </w:tcPr>
          <w:p w14:paraId="19A77381" w14:textId="118BFE29"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0.01</w:t>
            </w:r>
          </w:p>
        </w:tc>
        <w:tc>
          <w:tcPr>
            <w:tcW w:w="1230" w:type="dxa"/>
            <w:tcBorders>
              <w:top w:val="single" w:sz="8" w:space="0" w:color="EBEBEB"/>
              <w:left w:val="nil"/>
              <w:bottom w:val="single" w:sz="8" w:space="0" w:color="EBEBEB"/>
            </w:tcBorders>
            <w:shd w:val="clear" w:color="auto" w:fill="FFFFFF"/>
            <w:vAlign w:val="bottom"/>
          </w:tcPr>
          <w:p w14:paraId="4806CFB7" w14:textId="60FB0E1B" w:rsidR="00265E16" w:rsidRPr="00265E16" w:rsidRDefault="00265E16" w:rsidP="00265E16">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0.04</w:t>
            </w:r>
          </w:p>
        </w:tc>
      </w:tr>
    </w:tbl>
    <w:p w14:paraId="70A75CF0" w14:textId="50224C19" w:rsidR="009F537D" w:rsidRDefault="009F537D" w:rsidP="004932A1">
      <w:pPr>
        <w:pStyle w:val="BodyText"/>
        <w:rPr>
          <w:lang w:eastAsia="en-US"/>
        </w:rPr>
      </w:pPr>
    </w:p>
    <w:p w14:paraId="5816104D" w14:textId="77777777" w:rsidR="00890192" w:rsidRPr="00073F14" w:rsidRDefault="00890192" w:rsidP="00A410DE">
      <w:pPr>
        <w:pStyle w:val="Heading2"/>
      </w:pPr>
      <w:bookmarkStart w:id="225" w:name="_Ref13159374"/>
      <w:bookmarkStart w:id="226" w:name="_Toc13235462"/>
      <w:bookmarkStart w:id="227" w:name="_Toc28778472"/>
      <w:bookmarkStart w:id="228" w:name="_Toc39067584"/>
      <w:r w:rsidRPr="00073F14">
        <w:t>Ignited cloud volumes</w:t>
      </w:r>
      <w:bookmarkEnd w:id="225"/>
      <w:bookmarkEnd w:id="226"/>
      <w:bookmarkEnd w:id="227"/>
      <w:bookmarkEnd w:id="228"/>
    </w:p>
    <w:p w14:paraId="617C438B" w14:textId="516F1528" w:rsidR="00890192" w:rsidRDefault="00890192" w:rsidP="00A410DE">
      <w:pPr>
        <w:pStyle w:val="BodyText"/>
      </w:pPr>
      <w:r w:rsidRPr="00073F14">
        <w:rPr>
          <w:lang w:eastAsia="en-US"/>
        </w:rPr>
        <w:t xml:space="preserve">One </w:t>
      </w:r>
      <w:r w:rsidRPr="002131C1">
        <w:rPr>
          <w:lang w:eastAsia="en-US"/>
        </w:rPr>
        <w:t xml:space="preserve">important output from the ignition analysis is the volume-frequency curve. This output shows how often different equivalent stoichiometric clouds are ignited. </w:t>
      </w:r>
      <w:r>
        <w:rPr>
          <w:lang w:eastAsia="en-US"/>
        </w:rPr>
        <w:t xml:space="preserve">The volume-frequency curves are calculated by combining the leak frequency distribution with transient leak rates, steady-state dispersion simulations, weather statistics and ignition modelling. </w:t>
      </w:r>
      <w:r w:rsidRPr="002131C1">
        <w:rPr>
          <w:lang w:eastAsia="en-US"/>
        </w:rPr>
        <w:t xml:space="preserve">The results for </w:t>
      </w:r>
      <w:r>
        <w:rPr>
          <w:lang w:eastAsia="en-US"/>
        </w:rPr>
        <w:t xml:space="preserve">the </w:t>
      </w:r>
      <w:r w:rsidR="0047328B">
        <w:rPr>
          <w:lang w:eastAsia="en-US"/>
        </w:rPr>
        <w:t>CCR and ER</w:t>
      </w:r>
      <w:r w:rsidRPr="002131C1">
        <w:rPr>
          <w:lang w:eastAsia="en-US"/>
        </w:rPr>
        <w:t xml:space="preserve"> are given in</w:t>
      </w:r>
      <w:r w:rsidR="0047328B">
        <w:rPr>
          <w:lang w:eastAsia="en-US"/>
        </w:rPr>
        <w:t xml:space="preserve"> </w:t>
      </w:r>
      <w:r w:rsidR="0047328B">
        <w:rPr>
          <w:lang w:eastAsia="en-US"/>
        </w:rPr>
        <w:fldChar w:fldCharType="begin"/>
      </w:r>
      <w:r w:rsidR="0047328B">
        <w:rPr>
          <w:lang w:eastAsia="en-US"/>
        </w:rPr>
        <w:instrText xml:space="preserve"> REF _Ref532986903 \h </w:instrText>
      </w:r>
      <w:r w:rsidR="0047328B">
        <w:rPr>
          <w:lang w:eastAsia="en-US"/>
        </w:rPr>
      </w:r>
      <w:r w:rsidR="0047328B">
        <w:rPr>
          <w:lang w:eastAsia="en-US"/>
        </w:rPr>
        <w:fldChar w:fldCharType="separate"/>
      </w:r>
      <w:r w:rsidR="008C4931" w:rsidRPr="002131C1">
        <w:t xml:space="preserve">Figure </w:t>
      </w:r>
      <w:r w:rsidR="008C4931">
        <w:rPr>
          <w:noProof/>
        </w:rPr>
        <w:t>6</w:t>
      </w:r>
      <w:r w:rsidR="008C4931">
        <w:t>.</w:t>
      </w:r>
      <w:r w:rsidR="008C4931">
        <w:rPr>
          <w:noProof/>
        </w:rPr>
        <w:t>1</w:t>
      </w:r>
      <w:r w:rsidR="0047328B">
        <w:rPr>
          <w:lang w:eastAsia="en-US"/>
        </w:rPr>
        <w:fldChar w:fldCharType="end"/>
      </w:r>
      <w:r w:rsidR="0047328B">
        <w:rPr>
          <w:lang w:eastAsia="en-US"/>
        </w:rPr>
        <w:t xml:space="preserve"> and </w:t>
      </w:r>
      <w:r w:rsidR="0047328B">
        <w:rPr>
          <w:lang w:eastAsia="en-US"/>
        </w:rPr>
        <w:fldChar w:fldCharType="begin"/>
      </w:r>
      <w:r w:rsidR="0047328B">
        <w:rPr>
          <w:lang w:eastAsia="en-US"/>
        </w:rPr>
        <w:instrText xml:space="preserve"> REF _Ref39006294 \h </w:instrText>
      </w:r>
      <w:r w:rsidR="0047328B">
        <w:rPr>
          <w:lang w:eastAsia="en-US"/>
        </w:rPr>
      </w:r>
      <w:r w:rsidR="0047328B">
        <w:rPr>
          <w:lang w:eastAsia="en-US"/>
        </w:rPr>
        <w:fldChar w:fldCharType="separate"/>
      </w:r>
      <w:r w:rsidR="008C4931">
        <w:t xml:space="preserve">Figure </w:t>
      </w:r>
      <w:r w:rsidR="008C4931">
        <w:rPr>
          <w:noProof/>
        </w:rPr>
        <w:t>6</w:t>
      </w:r>
      <w:r w:rsidR="008C4931">
        <w:t>.</w:t>
      </w:r>
      <w:r w:rsidR="008C4931">
        <w:rPr>
          <w:noProof/>
        </w:rPr>
        <w:t>2</w:t>
      </w:r>
      <w:r w:rsidR="0047328B">
        <w:rPr>
          <w:lang w:eastAsia="en-US"/>
        </w:rPr>
        <w:fldChar w:fldCharType="end"/>
      </w:r>
      <w:r w:rsidRPr="002131C1">
        <w:rPr>
          <w:lang w:eastAsia="en-US"/>
        </w:rPr>
        <w:t xml:space="preserve">. It can be observed that the ignition </w:t>
      </w:r>
      <w:r>
        <w:rPr>
          <w:lang w:eastAsia="en-US"/>
        </w:rPr>
        <w:t>frequency</w:t>
      </w:r>
      <w:r w:rsidRPr="002131C1">
        <w:rPr>
          <w:lang w:eastAsia="en-US"/>
        </w:rPr>
        <w:t xml:space="preserve"> </w:t>
      </w:r>
      <w:r w:rsidR="00DC6AF6">
        <w:rPr>
          <w:lang w:eastAsia="en-US"/>
        </w:rPr>
        <w:t>for</w:t>
      </w:r>
      <w:r>
        <w:t xml:space="preserve"> the 1E-04 stoichiometric cloud size is about </w:t>
      </w:r>
      <w:r w:rsidR="00DC6AF6">
        <w:t>3</w:t>
      </w:r>
      <w:r>
        <w:t>00 m</w:t>
      </w:r>
      <w:r w:rsidRPr="00215083">
        <w:rPr>
          <w:vertAlign w:val="superscript"/>
        </w:rPr>
        <w:t>3</w:t>
      </w:r>
      <w:r w:rsidR="00DC6AF6">
        <w:t xml:space="preserve"> for CCR while</w:t>
      </w:r>
      <w:r w:rsidR="00117B80">
        <w:t xml:space="preserve"> </w:t>
      </w:r>
      <w:r w:rsidR="00656672">
        <w:t>no stoichiometric gas volume is observed for</w:t>
      </w:r>
      <w:r w:rsidR="00117B80" w:rsidRPr="002131C1">
        <w:rPr>
          <w:lang w:eastAsia="en-US"/>
        </w:rPr>
        <w:t xml:space="preserve"> </w:t>
      </w:r>
      <w:r w:rsidR="00117B80" w:rsidRPr="002131C1">
        <w:t>1E-0</w:t>
      </w:r>
      <w:r w:rsidR="00656672">
        <w:t>4</w:t>
      </w:r>
      <w:r w:rsidR="00117B80" w:rsidRPr="002131C1">
        <w:t xml:space="preserve"> per year </w:t>
      </w:r>
      <w:r w:rsidR="00117B80">
        <w:t xml:space="preserve">for </w:t>
      </w:r>
      <w:r w:rsidR="00117B80" w:rsidRPr="002131C1">
        <w:t>the</w:t>
      </w:r>
      <w:r w:rsidR="00117B80">
        <w:t xml:space="preserve"> </w:t>
      </w:r>
      <w:r w:rsidR="00656672">
        <w:t>ER.</w:t>
      </w:r>
    </w:p>
    <w:p w14:paraId="77382913" w14:textId="1340550D" w:rsidR="00890192" w:rsidRPr="002131C1" w:rsidRDefault="00A410DE" w:rsidP="00890192">
      <w:pPr>
        <w:pStyle w:val="BodyText"/>
        <w:keepNext/>
        <w:keepLines/>
        <w:widowControl w:val="0"/>
        <w:suppressLineNumbers/>
        <w:suppressAutoHyphens/>
      </w:pPr>
      <w:r>
        <w:rPr>
          <w:noProof/>
        </w:rPr>
        <w:lastRenderedPageBreak/>
        <w:drawing>
          <wp:inline distT="0" distB="0" distL="0" distR="0" wp14:anchorId="218EF669" wp14:editId="52AB5DF5">
            <wp:extent cx="5387379" cy="3127793"/>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481" cy="3133658"/>
                    </a:xfrm>
                    <a:prstGeom prst="rect">
                      <a:avLst/>
                    </a:prstGeom>
                    <a:noFill/>
                  </pic:spPr>
                </pic:pic>
              </a:graphicData>
            </a:graphic>
          </wp:inline>
        </w:drawing>
      </w:r>
    </w:p>
    <w:p w14:paraId="07DA8CF8" w14:textId="65E49ECC" w:rsidR="00834B69" w:rsidRDefault="00890192" w:rsidP="00890192">
      <w:pPr>
        <w:pStyle w:val="Caption"/>
        <w:widowControl w:val="0"/>
        <w:suppressLineNumbers/>
        <w:suppressAutoHyphens/>
      </w:pPr>
      <w:bookmarkStart w:id="229" w:name="_Ref532986903"/>
      <w:bookmarkStart w:id="230" w:name="_Toc28784125"/>
      <w:r w:rsidRPr="002131C1">
        <w:t xml:space="preserve">Figure </w:t>
      </w:r>
      <w:r w:rsidR="00B84E8F">
        <w:fldChar w:fldCharType="begin"/>
      </w:r>
      <w:r w:rsidR="00B84E8F">
        <w:instrText xml:space="preserve"> STYLEREF 1 \s </w:instrText>
      </w:r>
      <w:r w:rsidR="00B84E8F">
        <w:fldChar w:fldCharType="separate"/>
      </w:r>
      <w:r w:rsidR="008C4931">
        <w:rPr>
          <w:noProof/>
        </w:rPr>
        <w:t>6</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w:t>
      </w:r>
      <w:r w:rsidR="00B84E8F">
        <w:rPr>
          <w:noProof/>
        </w:rPr>
        <w:fldChar w:fldCharType="end"/>
      </w:r>
      <w:bookmarkEnd w:id="229"/>
      <w:r w:rsidRPr="002131C1">
        <w:rPr>
          <w:noProof/>
        </w:rPr>
        <w:t xml:space="preserve"> </w:t>
      </w:r>
      <w:r w:rsidRPr="002131C1">
        <w:t xml:space="preserve">Cumulative ignition frequency as a function of stoichiometric cloud size due to internal ignition in the </w:t>
      </w:r>
      <w:bookmarkEnd w:id="230"/>
      <w:r w:rsidR="007524C5">
        <w:t>CCR</w:t>
      </w:r>
    </w:p>
    <w:p w14:paraId="59A0579E" w14:textId="77777777" w:rsidR="00834B69" w:rsidRDefault="00834B69" w:rsidP="00890192">
      <w:pPr>
        <w:pStyle w:val="Caption"/>
        <w:widowControl w:val="0"/>
        <w:suppressLineNumbers/>
        <w:suppressAutoHyphens/>
      </w:pPr>
    </w:p>
    <w:p w14:paraId="76B38336" w14:textId="77777777" w:rsidR="00834B69" w:rsidRDefault="00834B69" w:rsidP="00834B69">
      <w:pPr>
        <w:pStyle w:val="Caption"/>
        <w:keepNext/>
        <w:widowControl w:val="0"/>
        <w:suppressLineNumbers/>
        <w:suppressAutoHyphens/>
      </w:pPr>
      <w:r>
        <w:rPr>
          <w:noProof/>
        </w:rPr>
        <w:drawing>
          <wp:inline distT="0" distB="0" distL="0" distR="0" wp14:anchorId="55C5F289" wp14:editId="0828B4F6">
            <wp:extent cx="5328285" cy="3383280"/>
            <wp:effectExtent l="0" t="0" r="5715"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8285" cy="3383280"/>
                    </a:xfrm>
                    <a:prstGeom prst="rect">
                      <a:avLst/>
                    </a:prstGeom>
                    <a:noFill/>
                  </pic:spPr>
                </pic:pic>
              </a:graphicData>
            </a:graphic>
          </wp:inline>
        </w:drawing>
      </w:r>
    </w:p>
    <w:p w14:paraId="408CA83A" w14:textId="1069DEEA" w:rsidR="00890192" w:rsidRDefault="00834B69" w:rsidP="00834B69">
      <w:pPr>
        <w:pStyle w:val="Caption"/>
      </w:pPr>
      <w:bookmarkStart w:id="231" w:name="_Ref39006294"/>
      <w:r>
        <w:t xml:space="preserve">Figure </w:t>
      </w:r>
      <w:r w:rsidR="00B84E8F">
        <w:fldChar w:fldCharType="begin"/>
      </w:r>
      <w:r w:rsidR="00B84E8F">
        <w:instrText xml:space="preserve"> STYLEREF 1 \s </w:instrText>
      </w:r>
      <w:r w:rsidR="00B84E8F">
        <w:fldChar w:fldCharType="separate"/>
      </w:r>
      <w:r w:rsidR="008C4931">
        <w:rPr>
          <w:noProof/>
        </w:rPr>
        <w:t>6</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2</w:t>
      </w:r>
      <w:r w:rsidR="00B84E8F">
        <w:rPr>
          <w:noProof/>
        </w:rPr>
        <w:fldChar w:fldCharType="end"/>
      </w:r>
      <w:bookmarkEnd w:id="231"/>
      <w:r>
        <w:t xml:space="preserve"> </w:t>
      </w:r>
      <w:r w:rsidRPr="00AC4C4B">
        <w:t xml:space="preserve">Cumulative ignition frequency as a function of stoichiometric cloud size due to internal ignition in the </w:t>
      </w:r>
      <w:r>
        <w:t>E</w:t>
      </w:r>
      <w:r w:rsidRPr="00AC4C4B">
        <w:t>R</w:t>
      </w:r>
    </w:p>
    <w:p w14:paraId="72340297" w14:textId="50545450" w:rsidR="00834B69" w:rsidRDefault="00834B69" w:rsidP="00834B69">
      <w:pPr>
        <w:pStyle w:val="BodyText"/>
      </w:pPr>
    </w:p>
    <w:p w14:paraId="01E3529A" w14:textId="77777777" w:rsidR="00361D50" w:rsidRDefault="00361D50" w:rsidP="00361D50">
      <w:pPr>
        <w:pStyle w:val="Heading1"/>
        <w:spacing w:before="480"/>
        <w:ind w:left="737" w:hanging="737"/>
      </w:pPr>
      <w:bookmarkStart w:id="232" w:name="_Toc13235463"/>
      <w:bookmarkStart w:id="233" w:name="_Toc28778473"/>
      <w:bookmarkStart w:id="234" w:name="_Toc39067585"/>
      <w:r w:rsidRPr="00A02563">
        <w:t>Explosion simulations</w:t>
      </w:r>
      <w:bookmarkEnd w:id="232"/>
      <w:bookmarkEnd w:id="233"/>
      <w:bookmarkEnd w:id="234"/>
    </w:p>
    <w:p w14:paraId="08E491CD" w14:textId="75B43E20" w:rsidR="00361D50" w:rsidRDefault="00361D50" w:rsidP="00361D50">
      <w:pPr>
        <w:pStyle w:val="BodyText"/>
      </w:pPr>
      <w:r w:rsidRPr="00073F14">
        <w:t xml:space="preserve">An explosion may take place if a flammable gas cloud in a congested area ignites; resulting in pressure both inside and in the vicinity of the ignited gas cloud. Explosion simulations are </w:t>
      </w:r>
      <w:r w:rsidRPr="00073F14">
        <w:lastRenderedPageBreak/>
        <w:t>performed to calculate th</w:t>
      </w:r>
      <w:r w:rsidR="007A32BD">
        <w:t>is</w:t>
      </w:r>
      <w:r w:rsidRPr="00073F14">
        <w:t xml:space="preserve"> load. The flame propagation depends upon geometrical properties (such as confine</w:t>
      </w:r>
      <w:r w:rsidRPr="00073F14">
        <w:softHyphen/>
        <w:t>ment and congestion), the gas composition, the concentration distri</w:t>
      </w:r>
      <w:r w:rsidRPr="00073F14">
        <w:softHyphen/>
        <w:t xml:space="preserve">bution of the ignited gas, the size of the ignited gas cloud, the location of the ignition point within the cloud and the location of the gas cloud within the </w:t>
      </w:r>
      <w:r w:rsidR="00F77B6B">
        <w:t>rooms</w:t>
      </w:r>
      <w:r w:rsidRPr="00073F14">
        <w:t xml:space="preserve">. </w:t>
      </w:r>
    </w:p>
    <w:p w14:paraId="43BA0D43" w14:textId="77777777" w:rsidR="00361D50" w:rsidRDefault="00361D50" w:rsidP="00361D50">
      <w:pPr>
        <w:pStyle w:val="Heading2"/>
        <w:ind w:left="737" w:hanging="737"/>
      </w:pPr>
      <w:bookmarkStart w:id="235" w:name="_Ref503998708"/>
      <w:bookmarkStart w:id="236" w:name="_Toc506983800"/>
      <w:bookmarkStart w:id="237" w:name="_Toc13235464"/>
      <w:bookmarkStart w:id="238" w:name="_Toc28778474"/>
      <w:bookmarkStart w:id="239" w:name="_Toc39067586"/>
      <w:r w:rsidRPr="003109D3">
        <w:t>Explosion load targets</w:t>
      </w:r>
      <w:bookmarkEnd w:id="235"/>
      <w:bookmarkEnd w:id="236"/>
      <w:bookmarkEnd w:id="237"/>
      <w:bookmarkEnd w:id="238"/>
      <w:bookmarkEnd w:id="239"/>
    </w:p>
    <w:p w14:paraId="539B9F1E" w14:textId="7A9CCA8E" w:rsidR="00361D50" w:rsidRPr="003C7420" w:rsidRDefault="00361D50" w:rsidP="00361D50">
      <w:pPr>
        <w:pStyle w:val="BodyText"/>
        <w:rPr>
          <w:lang w:eastAsia="en-US"/>
        </w:rPr>
      </w:pPr>
      <w:r w:rsidRPr="008E64F9">
        <w:rPr>
          <w:lang w:eastAsia="en-US"/>
        </w:rPr>
        <w:t xml:space="preserve">Explosion loads </w:t>
      </w:r>
      <w:r>
        <w:rPr>
          <w:lang w:eastAsia="en-US"/>
        </w:rPr>
        <w:t>were</w:t>
      </w:r>
      <w:r w:rsidRPr="008E64F9">
        <w:rPr>
          <w:lang w:eastAsia="en-US"/>
        </w:rPr>
        <w:t xml:space="preserve"> monitored on both </w:t>
      </w:r>
      <w:r>
        <w:rPr>
          <w:lang w:eastAsia="en-US"/>
        </w:rPr>
        <w:t xml:space="preserve">4 m × </w:t>
      </w:r>
      <w:r w:rsidR="007358E2">
        <w:rPr>
          <w:lang w:eastAsia="en-US"/>
        </w:rPr>
        <w:t>4</w:t>
      </w:r>
      <w:r>
        <w:rPr>
          <w:lang w:eastAsia="en-US"/>
        </w:rPr>
        <w:t xml:space="preserve"> m</w:t>
      </w:r>
      <w:r w:rsidRPr="008E64F9">
        <w:rPr>
          <w:lang w:eastAsia="en-US"/>
        </w:rPr>
        <w:t xml:space="preserve"> panels. </w:t>
      </w:r>
    </w:p>
    <w:p w14:paraId="14342003" w14:textId="158D273C" w:rsidR="00361D50" w:rsidRDefault="00361D50" w:rsidP="00361D50">
      <w:pPr>
        <w:pStyle w:val="BodyText"/>
        <w:rPr>
          <w:lang w:eastAsia="en-US"/>
        </w:rPr>
      </w:pPr>
      <w:bookmarkStart w:id="240" w:name="_Toc506983803"/>
      <w:r>
        <w:rPr>
          <w:lang w:eastAsia="en-US"/>
        </w:rPr>
        <w:t xml:space="preserve">The targets receive an explosion load contribution from all areas </w:t>
      </w:r>
      <w:r w:rsidR="007358E2">
        <w:rPr>
          <w:lang w:eastAsia="en-US"/>
        </w:rPr>
        <w:t>within the rooms</w:t>
      </w:r>
      <w:r>
        <w:rPr>
          <w:lang w:eastAsia="en-US"/>
        </w:rPr>
        <w:t xml:space="preserve">, these targets are listed in </w:t>
      </w:r>
      <w:r>
        <w:rPr>
          <w:lang w:eastAsia="en-US"/>
        </w:rPr>
        <w:fldChar w:fldCharType="begin"/>
      </w:r>
      <w:r>
        <w:rPr>
          <w:lang w:eastAsia="en-US"/>
        </w:rPr>
        <w:instrText xml:space="preserve"> REF _Ref28545331 \h </w:instrText>
      </w:r>
      <w:r>
        <w:rPr>
          <w:lang w:eastAsia="en-US"/>
        </w:rPr>
      </w:r>
      <w:r>
        <w:rPr>
          <w:lang w:eastAsia="en-US"/>
        </w:rPr>
        <w:fldChar w:fldCharType="separate"/>
      </w:r>
      <w:r w:rsidR="008C4931">
        <w:t xml:space="preserve">Table </w:t>
      </w:r>
      <w:r w:rsidR="008C4931">
        <w:rPr>
          <w:noProof/>
        </w:rPr>
        <w:t>7</w:t>
      </w:r>
      <w:r w:rsidR="008C4931">
        <w:t>.</w:t>
      </w:r>
      <w:r w:rsidR="008C4931">
        <w:rPr>
          <w:noProof/>
        </w:rPr>
        <w:t>1</w:t>
      </w:r>
      <w:r>
        <w:rPr>
          <w:lang w:eastAsia="en-US"/>
        </w:rPr>
        <w:fldChar w:fldCharType="end"/>
      </w:r>
      <w:r>
        <w:rPr>
          <w:lang w:eastAsia="en-US"/>
        </w:rPr>
        <w:t xml:space="preserve"> and </w:t>
      </w:r>
      <w:r>
        <w:rPr>
          <w:lang w:eastAsia="en-US"/>
        </w:rPr>
        <w:fldChar w:fldCharType="begin"/>
      </w:r>
      <w:r>
        <w:rPr>
          <w:lang w:eastAsia="en-US"/>
        </w:rPr>
        <w:instrText xml:space="preserve"> REF _Ref28705158 \h </w:instrText>
      </w:r>
      <w:r>
        <w:rPr>
          <w:lang w:eastAsia="en-US"/>
        </w:rPr>
      </w:r>
      <w:r>
        <w:rPr>
          <w:lang w:eastAsia="en-US"/>
        </w:rPr>
        <w:fldChar w:fldCharType="separate"/>
      </w:r>
      <w:r w:rsidR="008C4931" w:rsidRPr="00E572A4">
        <w:t xml:space="preserve">Table </w:t>
      </w:r>
      <w:r w:rsidR="008C4931">
        <w:rPr>
          <w:noProof/>
        </w:rPr>
        <w:t>7</w:t>
      </w:r>
      <w:r w:rsidR="008C4931">
        <w:t>.</w:t>
      </w:r>
      <w:r w:rsidR="008C4931">
        <w:rPr>
          <w:noProof/>
        </w:rPr>
        <w:t>2</w:t>
      </w:r>
      <w:r>
        <w:rPr>
          <w:lang w:eastAsia="en-US"/>
        </w:rPr>
        <w:fldChar w:fldCharType="end"/>
      </w:r>
      <w:r>
        <w:rPr>
          <w:lang w:eastAsia="en-US"/>
        </w:rPr>
        <w:t xml:space="preserve">. </w:t>
      </w:r>
      <w:r>
        <w:rPr>
          <w:lang w:eastAsia="en-US"/>
        </w:rPr>
        <w:fldChar w:fldCharType="begin"/>
      </w:r>
      <w:r>
        <w:rPr>
          <w:lang w:eastAsia="en-US"/>
        </w:rPr>
        <w:instrText xml:space="preserve"> REF _Ref28597257 \h </w:instrText>
      </w:r>
      <w:r>
        <w:rPr>
          <w:lang w:eastAsia="en-US"/>
        </w:rPr>
      </w:r>
      <w:r>
        <w:rPr>
          <w:lang w:eastAsia="en-US"/>
        </w:rPr>
        <w:fldChar w:fldCharType="separate"/>
      </w:r>
      <w:r w:rsidR="008C4931">
        <w:t xml:space="preserve">Figure </w:t>
      </w:r>
      <w:r w:rsidR="008C4931">
        <w:rPr>
          <w:noProof/>
        </w:rPr>
        <w:t>7</w:t>
      </w:r>
      <w:r w:rsidR="008C4931">
        <w:t>.</w:t>
      </w:r>
      <w:r w:rsidR="008C4931">
        <w:rPr>
          <w:noProof/>
        </w:rPr>
        <w:t>1</w:t>
      </w:r>
      <w:r>
        <w:rPr>
          <w:lang w:eastAsia="en-US"/>
        </w:rPr>
        <w:fldChar w:fldCharType="end"/>
      </w:r>
      <w:r>
        <w:rPr>
          <w:lang w:eastAsia="en-US"/>
        </w:rPr>
        <w:t xml:space="preserve"> </w:t>
      </w:r>
      <w:r w:rsidR="007D4A96">
        <w:rPr>
          <w:lang w:eastAsia="en-US"/>
        </w:rPr>
        <w:t xml:space="preserve">and </w:t>
      </w:r>
      <w:r w:rsidR="007D4A96">
        <w:rPr>
          <w:lang w:eastAsia="en-US"/>
        </w:rPr>
        <w:fldChar w:fldCharType="begin"/>
      </w:r>
      <w:r w:rsidR="007D4A96">
        <w:rPr>
          <w:lang w:eastAsia="en-US"/>
        </w:rPr>
        <w:instrText xml:space="preserve"> REF _Ref39067776 \h </w:instrText>
      </w:r>
      <w:r w:rsidR="007D4A96">
        <w:rPr>
          <w:lang w:eastAsia="en-US"/>
        </w:rPr>
      </w:r>
      <w:r w:rsidR="007D4A96">
        <w:rPr>
          <w:lang w:eastAsia="en-US"/>
        </w:rPr>
        <w:fldChar w:fldCharType="separate"/>
      </w:r>
      <w:r w:rsidR="007D4A96">
        <w:t xml:space="preserve">Figure </w:t>
      </w:r>
      <w:r w:rsidR="007D4A96">
        <w:rPr>
          <w:noProof/>
        </w:rPr>
        <w:t>7</w:t>
      </w:r>
      <w:r w:rsidR="007D4A96">
        <w:t>.</w:t>
      </w:r>
      <w:r w:rsidR="007D4A96">
        <w:rPr>
          <w:noProof/>
        </w:rPr>
        <w:t>2</w:t>
      </w:r>
      <w:r w:rsidR="007D4A96">
        <w:rPr>
          <w:lang w:eastAsia="en-US"/>
        </w:rPr>
        <w:fldChar w:fldCharType="end"/>
      </w:r>
      <w:r w:rsidR="007D4A96">
        <w:rPr>
          <w:lang w:eastAsia="en-US"/>
        </w:rPr>
        <w:t xml:space="preserve"> </w:t>
      </w:r>
      <w:r>
        <w:rPr>
          <w:lang w:eastAsia="en-US"/>
        </w:rPr>
        <w:t xml:space="preserve">show the position of the explosion load targets. </w:t>
      </w:r>
    </w:p>
    <w:p w14:paraId="2EBCCBF6" w14:textId="2D63F314" w:rsidR="00361D50" w:rsidRDefault="00361D50" w:rsidP="00361D50">
      <w:pPr>
        <w:pStyle w:val="Caption"/>
        <w:keepNext/>
      </w:pPr>
      <w:bookmarkStart w:id="241" w:name="_Ref28545331"/>
      <w:bookmarkStart w:id="242" w:name="_Toc28784197"/>
      <w:bookmarkStart w:id="243" w:name="_Hlk17452012"/>
      <w:r>
        <w:t xml:space="preserve">Table </w:t>
      </w:r>
      <w:fldSimple w:instr=" STYLEREF 1 \s ">
        <w:r w:rsidR="008C4931">
          <w:rPr>
            <w:noProof/>
          </w:rPr>
          <w:t>7</w:t>
        </w:r>
      </w:fldSimple>
      <w:r w:rsidR="00AF3985">
        <w:t>.</w:t>
      </w:r>
      <w:fldSimple w:instr=" SEQ Table \* ARABIC \s 1 ">
        <w:r w:rsidR="008C4931">
          <w:rPr>
            <w:noProof/>
          </w:rPr>
          <w:t>1</w:t>
        </w:r>
      </w:fldSimple>
      <w:bookmarkEnd w:id="241"/>
      <w:r>
        <w:t xml:space="preserve"> - </w:t>
      </w:r>
      <w:r w:rsidRPr="00D45827">
        <w:t xml:space="preserve">Explosion load targets </w:t>
      </w:r>
      <w:bookmarkEnd w:id="242"/>
      <w:r w:rsidR="001B2F29">
        <w:t>within the rooms</w:t>
      </w:r>
    </w:p>
    <w:tbl>
      <w:tblPr>
        <w:tblStyle w:val="TableGrid"/>
        <w:tblW w:w="8561"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282"/>
        <w:gridCol w:w="2869"/>
        <w:gridCol w:w="4410"/>
      </w:tblGrid>
      <w:tr w:rsidR="00361D50" w:rsidRPr="00073F14" w14:paraId="4C3354A5" w14:textId="77777777" w:rsidTr="00474E0E">
        <w:trPr>
          <w:trHeight w:val="394"/>
          <w:tblHeader/>
        </w:trPr>
        <w:tc>
          <w:tcPr>
            <w:tcW w:w="1282" w:type="dxa"/>
            <w:tcBorders>
              <w:bottom w:val="single" w:sz="4" w:space="0" w:color="EBEBEB"/>
            </w:tcBorders>
            <w:shd w:val="clear" w:color="auto" w:fill="3B8EDE"/>
          </w:tcPr>
          <w:p w14:paraId="1BE9710A" w14:textId="77777777" w:rsidR="00361D50" w:rsidRPr="00073F14" w:rsidRDefault="00361D50" w:rsidP="00474E0E">
            <w:pPr>
              <w:pStyle w:val="TableHeading"/>
              <w:widowControl w:val="0"/>
              <w:suppressLineNumbers/>
              <w:suppressAutoHyphens/>
            </w:pPr>
            <w:r w:rsidRPr="00073F14">
              <w:t>Area</w:t>
            </w:r>
          </w:p>
        </w:tc>
        <w:tc>
          <w:tcPr>
            <w:tcW w:w="2869" w:type="dxa"/>
            <w:tcBorders>
              <w:bottom w:val="single" w:sz="4" w:space="0" w:color="EBEBEB"/>
            </w:tcBorders>
            <w:shd w:val="clear" w:color="auto" w:fill="3B8EDE"/>
          </w:tcPr>
          <w:p w14:paraId="65A249D9" w14:textId="77777777" w:rsidR="00361D50" w:rsidRPr="00073F14" w:rsidRDefault="00361D50" w:rsidP="00474E0E">
            <w:pPr>
              <w:pStyle w:val="TableHeading"/>
              <w:widowControl w:val="0"/>
              <w:suppressLineNumbers/>
              <w:suppressAutoHyphens/>
            </w:pPr>
            <w:r w:rsidRPr="00073F14">
              <w:t>Target</w:t>
            </w:r>
          </w:p>
        </w:tc>
        <w:tc>
          <w:tcPr>
            <w:tcW w:w="4410" w:type="dxa"/>
            <w:tcBorders>
              <w:bottom w:val="single" w:sz="4" w:space="0" w:color="EBEBEB"/>
            </w:tcBorders>
            <w:shd w:val="clear" w:color="auto" w:fill="3B8EDE"/>
          </w:tcPr>
          <w:p w14:paraId="1DF7F309" w14:textId="77777777" w:rsidR="00361D50" w:rsidRPr="00073F14" w:rsidRDefault="00361D50" w:rsidP="00474E0E">
            <w:pPr>
              <w:pStyle w:val="TableHeading"/>
              <w:widowControl w:val="0"/>
              <w:suppressLineNumbers/>
              <w:suppressAutoHyphens/>
            </w:pPr>
            <w:r w:rsidRPr="00073F14">
              <w:t>Type of load</w:t>
            </w:r>
          </w:p>
        </w:tc>
      </w:tr>
      <w:tr w:rsidR="00361D50" w:rsidRPr="00073F14" w14:paraId="0BD79F10" w14:textId="77777777" w:rsidTr="00474E0E">
        <w:trPr>
          <w:trHeight w:val="659"/>
        </w:trPr>
        <w:tc>
          <w:tcPr>
            <w:tcW w:w="1282" w:type="dxa"/>
          </w:tcPr>
          <w:p w14:paraId="68431681" w14:textId="434D5F57" w:rsidR="00361D50" w:rsidRPr="00073F14" w:rsidRDefault="00C872BF" w:rsidP="00474E0E">
            <w:pPr>
              <w:pStyle w:val="TableContent"/>
              <w:keepNext/>
              <w:keepLines/>
              <w:widowControl w:val="0"/>
              <w:suppressLineNumbers/>
              <w:suppressAutoHyphens/>
            </w:pPr>
            <w:r>
              <w:t>CCR</w:t>
            </w:r>
          </w:p>
        </w:tc>
        <w:tc>
          <w:tcPr>
            <w:tcW w:w="2869" w:type="dxa"/>
          </w:tcPr>
          <w:p w14:paraId="70C34786" w14:textId="0C92D914" w:rsidR="00361D50" w:rsidRPr="00073F14" w:rsidRDefault="0091092F" w:rsidP="00474E0E">
            <w:pPr>
              <w:pStyle w:val="TableContent"/>
              <w:keepNext/>
              <w:keepLines/>
              <w:widowControl w:val="0"/>
              <w:suppressLineNumbers/>
              <w:suppressAutoHyphens/>
            </w:pPr>
            <w:r>
              <w:t>Ceiling, Walls – AFT, FWD, STBD, PORT</w:t>
            </w:r>
            <w:r w:rsidR="00562804">
              <w:t>, Mezzanine</w:t>
            </w:r>
          </w:p>
        </w:tc>
        <w:tc>
          <w:tcPr>
            <w:tcW w:w="4410" w:type="dxa"/>
          </w:tcPr>
          <w:p w14:paraId="0E9BD8C4" w14:textId="409BCCCF" w:rsidR="00361D50" w:rsidRPr="00073F14" w:rsidRDefault="00361D50" w:rsidP="00474E0E">
            <w:pPr>
              <w:pStyle w:val="TableContent"/>
              <w:keepNext/>
              <w:keepLines/>
              <w:widowControl w:val="0"/>
              <w:suppressLineNumbers/>
              <w:suppressAutoHyphens/>
            </w:pPr>
            <w:r w:rsidRPr="00073F14">
              <w:t xml:space="preserve">Local load: </w:t>
            </w:r>
            <w:r>
              <w:t>4</w:t>
            </w:r>
            <w:r w:rsidRPr="00073F14">
              <w:t>x</w:t>
            </w:r>
            <w:r w:rsidR="0041697E">
              <w:t>4</w:t>
            </w:r>
            <w:r w:rsidRPr="00073F14">
              <w:t>m</w:t>
            </w:r>
            <w:r w:rsidRPr="00073F14">
              <w:rPr>
                <w:sz w:val="22"/>
                <w:vertAlign w:val="superscript"/>
              </w:rPr>
              <w:t>2</w:t>
            </w:r>
            <w:r w:rsidRPr="00073F14">
              <w:t xml:space="preserve"> panels</w:t>
            </w:r>
          </w:p>
        </w:tc>
      </w:tr>
      <w:tr w:rsidR="00361D50" w:rsidRPr="00073F14" w14:paraId="71B7894C" w14:textId="77777777" w:rsidTr="00474E0E">
        <w:trPr>
          <w:trHeight w:val="670"/>
        </w:trPr>
        <w:tc>
          <w:tcPr>
            <w:tcW w:w="1282" w:type="dxa"/>
          </w:tcPr>
          <w:p w14:paraId="27FFEF0B" w14:textId="615658CB" w:rsidR="00361D50" w:rsidRPr="00073F14" w:rsidRDefault="00C872BF" w:rsidP="00474E0E">
            <w:pPr>
              <w:pStyle w:val="TableContent"/>
              <w:keepNext/>
              <w:keepLines/>
              <w:widowControl w:val="0"/>
              <w:suppressLineNumbers/>
              <w:suppressAutoHyphens/>
            </w:pPr>
            <w:r>
              <w:t>ER</w:t>
            </w:r>
          </w:p>
        </w:tc>
        <w:tc>
          <w:tcPr>
            <w:tcW w:w="2869" w:type="dxa"/>
          </w:tcPr>
          <w:p w14:paraId="20824799" w14:textId="72D136F6" w:rsidR="00361D50" w:rsidRPr="00073F14" w:rsidRDefault="0091092F" w:rsidP="00474E0E">
            <w:pPr>
              <w:pStyle w:val="TableContent"/>
              <w:keepNext/>
              <w:keepLines/>
              <w:widowControl w:val="0"/>
              <w:suppressLineNumbers/>
              <w:suppressAutoHyphens/>
            </w:pPr>
            <w:r>
              <w:t>Ceiling, floor, Walls – STBD, PORT</w:t>
            </w:r>
          </w:p>
        </w:tc>
        <w:tc>
          <w:tcPr>
            <w:tcW w:w="4410" w:type="dxa"/>
          </w:tcPr>
          <w:p w14:paraId="410180D0" w14:textId="078D7732" w:rsidR="00361D50" w:rsidRPr="00073F14" w:rsidRDefault="00361D50" w:rsidP="00474E0E">
            <w:pPr>
              <w:pStyle w:val="TableContent"/>
              <w:keepNext/>
              <w:keepLines/>
              <w:widowControl w:val="0"/>
              <w:suppressLineNumbers/>
              <w:suppressAutoHyphens/>
            </w:pPr>
            <w:r w:rsidRPr="00073F14">
              <w:t xml:space="preserve">Local load: </w:t>
            </w:r>
            <w:r w:rsidR="0091092F">
              <w:t>4</w:t>
            </w:r>
            <w:r w:rsidRPr="00073F14">
              <w:t>x</w:t>
            </w:r>
            <w:r w:rsidR="0091092F">
              <w:t>4</w:t>
            </w:r>
            <w:r w:rsidRPr="00073F14">
              <w:t xml:space="preserve"> m</w:t>
            </w:r>
            <w:r w:rsidRPr="00073F14">
              <w:rPr>
                <w:sz w:val="22"/>
                <w:vertAlign w:val="superscript"/>
              </w:rPr>
              <w:t>2</w:t>
            </w:r>
            <w:r w:rsidRPr="00073F14">
              <w:t xml:space="preserve"> panels</w:t>
            </w:r>
          </w:p>
        </w:tc>
      </w:tr>
    </w:tbl>
    <w:p w14:paraId="789A50E6" w14:textId="716BE5FD" w:rsidR="00361D50" w:rsidRDefault="00361D50" w:rsidP="00361D50">
      <w:pPr>
        <w:pStyle w:val="BodyText"/>
      </w:pPr>
    </w:p>
    <w:p w14:paraId="531E7613" w14:textId="7D7A7CF6" w:rsidR="00361D50" w:rsidRPr="00E572A4" w:rsidRDefault="00361D50" w:rsidP="00361D50">
      <w:pPr>
        <w:pStyle w:val="Caption"/>
      </w:pPr>
      <w:bookmarkStart w:id="244" w:name="_Ref28705158"/>
      <w:bookmarkStart w:id="245" w:name="_Toc28784198"/>
      <w:r w:rsidRPr="00E572A4">
        <w:t xml:space="preserve">Table </w:t>
      </w:r>
      <w:fldSimple w:instr=" STYLEREF 1 \s ">
        <w:r w:rsidR="008C4931">
          <w:rPr>
            <w:noProof/>
          </w:rPr>
          <w:t>7</w:t>
        </w:r>
      </w:fldSimple>
      <w:r w:rsidR="00AF3985">
        <w:t>.</w:t>
      </w:r>
      <w:fldSimple w:instr=" SEQ Table \* ARABIC \s 1 ">
        <w:r w:rsidR="008C4931">
          <w:rPr>
            <w:noProof/>
          </w:rPr>
          <w:t>2</w:t>
        </w:r>
      </w:fldSimple>
      <w:bookmarkEnd w:id="244"/>
      <w:r w:rsidRPr="00E572A4">
        <w:t xml:space="preserve"> - </w:t>
      </w:r>
      <w:r>
        <w:t xml:space="preserve">Targets for explosion events </w:t>
      </w:r>
      <w:bookmarkEnd w:id="245"/>
      <w:r w:rsidR="001B2F29">
        <w:t>within the room spaces.</w:t>
      </w:r>
    </w:p>
    <w:tbl>
      <w:tblPr>
        <w:tblStyle w:val="TableGrid"/>
        <w:tblW w:w="822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973"/>
        <w:gridCol w:w="2250"/>
        <w:gridCol w:w="3999"/>
      </w:tblGrid>
      <w:tr w:rsidR="00361D50" w:rsidRPr="006A3B1E" w14:paraId="3525F734" w14:textId="77777777" w:rsidTr="00474E0E">
        <w:trPr>
          <w:tblHeader/>
        </w:trPr>
        <w:tc>
          <w:tcPr>
            <w:tcW w:w="1973" w:type="dxa"/>
            <w:tcBorders>
              <w:bottom w:val="single" w:sz="4" w:space="0" w:color="EBEBEB"/>
            </w:tcBorders>
            <w:shd w:val="clear" w:color="auto" w:fill="3B8EDE"/>
          </w:tcPr>
          <w:p w14:paraId="52A48DBE" w14:textId="77777777" w:rsidR="00361D50" w:rsidRPr="006A3B1E" w:rsidRDefault="00361D50" w:rsidP="00474E0E">
            <w:pPr>
              <w:pStyle w:val="TableHeading"/>
            </w:pPr>
            <w:r>
              <w:t>Area</w:t>
            </w:r>
          </w:p>
        </w:tc>
        <w:tc>
          <w:tcPr>
            <w:tcW w:w="2250" w:type="dxa"/>
            <w:tcBorders>
              <w:bottom w:val="single" w:sz="4" w:space="0" w:color="EBEBEB"/>
            </w:tcBorders>
            <w:shd w:val="clear" w:color="auto" w:fill="3B8EDE"/>
          </w:tcPr>
          <w:p w14:paraId="0DDE9FDF" w14:textId="77777777" w:rsidR="00361D50" w:rsidRPr="006A3B1E" w:rsidRDefault="00361D50" w:rsidP="00474E0E">
            <w:pPr>
              <w:pStyle w:val="TableHeading"/>
            </w:pPr>
            <w:r>
              <w:t>Tag no.</w:t>
            </w:r>
          </w:p>
        </w:tc>
        <w:tc>
          <w:tcPr>
            <w:tcW w:w="3999" w:type="dxa"/>
            <w:tcBorders>
              <w:bottom w:val="single" w:sz="4" w:space="0" w:color="EBEBEB"/>
            </w:tcBorders>
            <w:shd w:val="clear" w:color="auto" w:fill="3B8EDE"/>
          </w:tcPr>
          <w:p w14:paraId="30A7EC6E" w14:textId="09B1B37C" w:rsidR="00361D50" w:rsidRPr="006A3B1E" w:rsidRDefault="00DB24E7" w:rsidP="00474E0E">
            <w:pPr>
              <w:pStyle w:val="TableHeading"/>
            </w:pPr>
            <w:r>
              <w:t>Type of load</w:t>
            </w:r>
          </w:p>
        </w:tc>
      </w:tr>
      <w:tr w:rsidR="00361D50" w:rsidRPr="00482A38" w14:paraId="7CA7AA10" w14:textId="77777777" w:rsidTr="00474E0E">
        <w:tc>
          <w:tcPr>
            <w:tcW w:w="1973" w:type="dxa"/>
          </w:tcPr>
          <w:p w14:paraId="0C89450F" w14:textId="5916EC9B" w:rsidR="00361D50" w:rsidRPr="0085341D" w:rsidRDefault="001F475E" w:rsidP="00474E0E">
            <w:pPr>
              <w:pStyle w:val="TableContent"/>
            </w:pPr>
            <w:r>
              <w:t>CCR</w:t>
            </w:r>
          </w:p>
        </w:tc>
        <w:tc>
          <w:tcPr>
            <w:tcW w:w="2250" w:type="dxa"/>
            <w:vAlign w:val="center"/>
          </w:tcPr>
          <w:p w14:paraId="092B08A6" w14:textId="100D8579" w:rsidR="00361D50" w:rsidRPr="0085341D" w:rsidRDefault="00DB24E7" w:rsidP="00474E0E">
            <w:pPr>
              <w:pStyle w:val="TableContent"/>
            </w:pPr>
            <w:r>
              <w:t>CCR spaces</w:t>
            </w:r>
          </w:p>
        </w:tc>
        <w:tc>
          <w:tcPr>
            <w:tcW w:w="3999" w:type="dxa"/>
            <w:vAlign w:val="bottom"/>
          </w:tcPr>
          <w:p w14:paraId="2E4CDBD3" w14:textId="77777777" w:rsidR="00361D50" w:rsidRDefault="00D92F72" w:rsidP="00474E0E">
            <w:pPr>
              <w:pStyle w:val="TableContent"/>
            </w:pPr>
            <w:r>
              <w:t>Level: 36.25m</w:t>
            </w:r>
          </w:p>
          <w:p w14:paraId="52F7849F" w14:textId="5E087FC1" w:rsidR="00D92F72" w:rsidRPr="0085341D" w:rsidRDefault="00D92F72" w:rsidP="00474E0E">
            <w:pPr>
              <w:pStyle w:val="TableContent"/>
            </w:pPr>
            <w:r>
              <w:t>Level: 40.25m</w:t>
            </w:r>
          </w:p>
        </w:tc>
      </w:tr>
      <w:tr w:rsidR="00361D50" w:rsidRPr="00482A38" w14:paraId="4FA124DA" w14:textId="77777777" w:rsidTr="00474E0E">
        <w:tc>
          <w:tcPr>
            <w:tcW w:w="1973" w:type="dxa"/>
          </w:tcPr>
          <w:p w14:paraId="039BBE2F" w14:textId="6075A0E3" w:rsidR="00361D50" w:rsidRPr="0085341D" w:rsidRDefault="001F475E" w:rsidP="00474E0E">
            <w:pPr>
              <w:pStyle w:val="TableContent"/>
            </w:pPr>
            <w:r>
              <w:t>ER</w:t>
            </w:r>
          </w:p>
        </w:tc>
        <w:tc>
          <w:tcPr>
            <w:tcW w:w="2250" w:type="dxa"/>
            <w:vAlign w:val="center"/>
          </w:tcPr>
          <w:p w14:paraId="08DBB3EB" w14:textId="64CC557D" w:rsidR="00361D50" w:rsidRPr="0085341D" w:rsidRDefault="00DB24E7" w:rsidP="00474E0E">
            <w:pPr>
              <w:pStyle w:val="TableContent"/>
            </w:pPr>
            <w:r>
              <w:t>ER spaces</w:t>
            </w:r>
          </w:p>
        </w:tc>
        <w:tc>
          <w:tcPr>
            <w:tcW w:w="3999" w:type="dxa"/>
            <w:vAlign w:val="bottom"/>
          </w:tcPr>
          <w:p w14:paraId="5E72DB17" w14:textId="356824E7" w:rsidR="00361D50" w:rsidRDefault="00EE38DF" w:rsidP="00474E0E">
            <w:pPr>
              <w:pStyle w:val="TableContent"/>
            </w:pPr>
            <w:r>
              <w:t>Level: 16.25m</w:t>
            </w:r>
          </w:p>
          <w:p w14:paraId="6F92039A" w14:textId="1A0DD274" w:rsidR="00EE38DF" w:rsidRPr="0085341D" w:rsidRDefault="00EE38DF" w:rsidP="00474E0E">
            <w:pPr>
              <w:pStyle w:val="TableContent"/>
            </w:pPr>
            <w:r>
              <w:t>Level: 19.25m</w:t>
            </w:r>
          </w:p>
        </w:tc>
      </w:tr>
      <w:bookmarkEnd w:id="243"/>
    </w:tbl>
    <w:p w14:paraId="3439F2A1" w14:textId="77777777" w:rsidR="00361D50" w:rsidRPr="0093123C" w:rsidRDefault="00361D50" w:rsidP="00361D50">
      <w:pPr>
        <w:pStyle w:val="BodyText"/>
        <w:keepNext/>
        <w:keepLines/>
        <w:widowControl w:val="0"/>
        <w:suppressLineNumbers/>
        <w:suppressAutoHyphens/>
      </w:pPr>
    </w:p>
    <w:p w14:paraId="2E1DD87D" w14:textId="7CAC0DBC" w:rsidR="00361D50" w:rsidRDefault="004260E0" w:rsidP="00361D50">
      <w:pPr>
        <w:pStyle w:val="BodyText"/>
        <w:keepNext/>
        <w:keepLines/>
        <w:widowControl w:val="0"/>
        <w:suppressLineNumbers/>
        <w:suppressAutoHyphens/>
      </w:pPr>
      <w:r>
        <w:rPr>
          <w:noProof/>
        </w:rPr>
        <w:drawing>
          <wp:inline distT="0" distB="0" distL="0" distR="0" wp14:anchorId="6F97E07A" wp14:editId="03C702B4">
            <wp:extent cx="5498335" cy="322897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20-04-26 14-27-35.png"/>
                    <pic:cNvPicPr/>
                  </pic:nvPicPr>
                  <pic:blipFill rotWithShape="1">
                    <a:blip r:embed="rId38" cstate="print">
                      <a:extLst>
                        <a:ext uri="{28A0092B-C50C-407E-A947-70E740481C1C}">
                          <a14:useLocalDpi xmlns:a14="http://schemas.microsoft.com/office/drawing/2010/main" val="0"/>
                        </a:ext>
                      </a:extLst>
                    </a:blip>
                    <a:srcRect l="3303" t="16438" r="26684" b="10470"/>
                    <a:stretch/>
                  </pic:blipFill>
                  <pic:spPr bwMode="auto">
                    <a:xfrm>
                      <a:off x="0" y="0"/>
                      <a:ext cx="5500598" cy="3230304"/>
                    </a:xfrm>
                    <a:prstGeom prst="rect">
                      <a:avLst/>
                    </a:prstGeom>
                    <a:ln>
                      <a:noFill/>
                    </a:ln>
                    <a:extLst>
                      <a:ext uri="{53640926-AAD7-44D8-BBD7-CCE9431645EC}">
                        <a14:shadowObscured xmlns:a14="http://schemas.microsoft.com/office/drawing/2010/main"/>
                      </a:ext>
                    </a:extLst>
                  </pic:spPr>
                </pic:pic>
              </a:graphicData>
            </a:graphic>
          </wp:inline>
        </w:drawing>
      </w:r>
    </w:p>
    <w:p w14:paraId="4A07109F" w14:textId="68ABDBFF" w:rsidR="00361D50" w:rsidRDefault="00361D50" w:rsidP="00361D50">
      <w:pPr>
        <w:pStyle w:val="Caption"/>
        <w:widowControl w:val="0"/>
        <w:suppressLineNumbers/>
        <w:suppressAutoHyphens/>
      </w:pPr>
      <w:bookmarkStart w:id="246" w:name="_Ref28597257"/>
      <w:bookmarkStart w:id="247" w:name="_Ref28597248"/>
      <w:bookmarkStart w:id="248" w:name="_Toc28784126"/>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w:t>
      </w:r>
      <w:r w:rsidR="00B84E8F">
        <w:rPr>
          <w:noProof/>
        </w:rPr>
        <w:fldChar w:fldCharType="end"/>
      </w:r>
      <w:bookmarkEnd w:id="246"/>
      <w:r>
        <w:t xml:space="preserve"> Defined pressure monitoring panels </w:t>
      </w:r>
      <w:r w:rsidR="004260E0">
        <w:t xml:space="preserve">and monitoring points </w:t>
      </w:r>
      <w:r>
        <w:t xml:space="preserve">in </w:t>
      </w:r>
      <w:bookmarkEnd w:id="247"/>
      <w:r w:rsidR="004260E0">
        <w:t xml:space="preserve">CCR </w:t>
      </w:r>
      <w:r>
        <w:t>marked in yellow</w:t>
      </w:r>
      <w:bookmarkEnd w:id="248"/>
    </w:p>
    <w:p w14:paraId="0C157C1B" w14:textId="54A8719C" w:rsidR="00361D50" w:rsidRDefault="004260E0" w:rsidP="00361D50">
      <w:pPr>
        <w:pStyle w:val="BodyText"/>
        <w:keepNext/>
      </w:pPr>
      <w:r>
        <w:rPr>
          <w:noProof/>
        </w:rPr>
        <w:lastRenderedPageBreak/>
        <w:drawing>
          <wp:inline distT="0" distB="0" distL="0" distR="0" wp14:anchorId="5D1B470F" wp14:editId="3BC792B6">
            <wp:extent cx="5497830" cy="3143465"/>
            <wp:effectExtent l="0" t="0" r="7620"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from 2020-04-26 14-32-18.png"/>
                    <pic:cNvPicPr/>
                  </pic:nvPicPr>
                  <pic:blipFill rotWithShape="1">
                    <a:blip r:embed="rId39" cstate="print">
                      <a:extLst>
                        <a:ext uri="{28A0092B-C50C-407E-A947-70E740481C1C}">
                          <a14:useLocalDpi xmlns:a14="http://schemas.microsoft.com/office/drawing/2010/main" val="0"/>
                        </a:ext>
                      </a:extLst>
                    </a:blip>
                    <a:srcRect l="3137" t="16438" r="26685" b="12231"/>
                    <a:stretch/>
                  </pic:blipFill>
                  <pic:spPr bwMode="auto">
                    <a:xfrm>
                      <a:off x="0" y="0"/>
                      <a:ext cx="5501643" cy="3145645"/>
                    </a:xfrm>
                    <a:prstGeom prst="rect">
                      <a:avLst/>
                    </a:prstGeom>
                    <a:ln>
                      <a:noFill/>
                    </a:ln>
                    <a:extLst>
                      <a:ext uri="{53640926-AAD7-44D8-BBD7-CCE9431645EC}">
                        <a14:shadowObscured xmlns:a14="http://schemas.microsoft.com/office/drawing/2010/main"/>
                      </a:ext>
                    </a:extLst>
                  </pic:spPr>
                </pic:pic>
              </a:graphicData>
            </a:graphic>
          </wp:inline>
        </w:drawing>
      </w:r>
    </w:p>
    <w:p w14:paraId="2F46D134" w14:textId="6AF79D38" w:rsidR="00361D50" w:rsidRDefault="00361D50" w:rsidP="00361D50">
      <w:pPr>
        <w:pStyle w:val="Caption"/>
      </w:pPr>
      <w:bookmarkStart w:id="249" w:name="_Ref39067776"/>
      <w:bookmarkStart w:id="250" w:name="_Toc28784127"/>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2</w:t>
      </w:r>
      <w:r w:rsidR="00B84E8F">
        <w:rPr>
          <w:noProof/>
        </w:rPr>
        <w:fldChar w:fldCharType="end"/>
      </w:r>
      <w:bookmarkEnd w:id="249"/>
      <w:r>
        <w:t xml:space="preserve"> Defined pressure monitoring panels </w:t>
      </w:r>
      <w:r w:rsidR="004260E0">
        <w:t>and monitoring points ER</w:t>
      </w:r>
      <w:r>
        <w:t xml:space="preserve"> marked in yellow</w:t>
      </w:r>
      <w:bookmarkEnd w:id="250"/>
    </w:p>
    <w:p w14:paraId="4AD496F9" w14:textId="77777777" w:rsidR="00361D50" w:rsidRDefault="00361D50" w:rsidP="00361D50">
      <w:pPr>
        <w:pStyle w:val="BodyText"/>
      </w:pPr>
    </w:p>
    <w:p w14:paraId="2B5C6932" w14:textId="77777777" w:rsidR="00361D50" w:rsidRDefault="00361D50" w:rsidP="00361D50">
      <w:pPr>
        <w:pStyle w:val="Heading2"/>
        <w:widowControl w:val="0"/>
        <w:suppressLineNumbers/>
        <w:suppressAutoHyphens/>
        <w:ind w:left="737" w:hanging="737"/>
      </w:pPr>
      <w:bookmarkStart w:id="251" w:name="_Toc13235465"/>
      <w:bookmarkStart w:id="252" w:name="_Toc28778475"/>
      <w:bookmarkStart w:id="253" w:name="_Toc39067587"/>
      <w:r w:rsidRPr="00073F14">
        <w:t>Simulated scenarios</w:t>
      </w:r>
      <w:bookmarkEnd w:id="240"/>
      <w:bookmarkEnd w:id="251"/>
      <w:bookmarkEnd w:id="252"/>
      <w:bookmarkEnd w:id="253"/>
    </w:p>
    <w:p w14:paraId="133C7E94" w14:textId="77777777" w:rsidR="00361D50" w:rsidRPr="00281C62" w:rsidRDefault="00361D50" w:rsidP="00361D50">
      <w:pPr>
        <w:pStyle w:val="BodyText"/>
        <w:keepNext/>
        <w:keepLines/>
        <w:widowControl w:val="0"/>
        <w:suppressLineNumbers/>
        <w:suppressAutoHyphens/>
        <w:rPr>
          <w:lang w:eastAsia="en-US"/>
        </w:rPr>
      </w:pPr>
      <w:r w:rsidRPr="0060338F">
        <w:t>CFD modelling by FLACS is used to predict th</w:t>
      </w:r>
      <w:r>
        <w:t>e explosion behaviour in a flam</w:t>
      </w:r>
      <w:r w:rsidRPr="0060338F">
        <w:t>mable cloud</w:t>
      </w:r>
      <w:r>
        <w:t xml:space="preserve">. Combined with probabilistic assessments, </w:t>
      </w:r>
      <w:r w:rsidRPr="0060338F">
        <w:t xml:space="preserve">the probability distribution of explosion </w:t>
      </w:r>
      <w:r>
        <w:t>loads</w:t>
      </w:r>
      <w:r w:rsidRPr="0060338F">
        <w:t xml:space="preserve"> at a given target</w:t>
      </w:r>
      <w:r>
        <w:t xml:space="preserve"> can be obtained</w:t>
      </w:r>
      <w:r w:rsidRPr="0060338F">
        <w:t xml:space="preserve">. In order to </w:t>
      </w:r>
      <w:r>
        <w:t xml:space="preserve">establish a sufficient </w:t>
      </w:r>
      <w:r w:rsidRPr="0060338F">
        <w:t>statistical input to the study, a number of scenarios need to be simulated with various cloud sizes, cloud shapes, cloud locations and ignition locations.</w:t>
      </w:r>
    </w:p>
    <w:p w14:paraId="12D0BE53" w14:textId="5ECB91AB" w:rsidR="00361D50" w:rsidRDefault="00361D50" w:rsidP="00361D50">
      <w:pPr>
        <w:pStyle w:val="BodyText"/>
        <w:keepNext/>
        <w:keepLines/>
        <w:widowControl w:val="0"/>
        <w:suppressLineNumbers/>
        <w:suppressAutoHyphens/>
        <w:rPr>
          <w:lang w:eastAsia="en-US"/>
        </w:rPr>
      </w:pPr>
      <w:r>
        <w:rPr>
          <w:lang w:eastAsia="en-US"/>
        </w:rPr>
        <w:fldChar w:fldCharType="begin"/>
      </w:r>
      <w:r>
        <w:rPr>
          <w:lang w:eastAsia="en-US"/>
        </w:rPr>
        <w:instrText xml:space="preserve"> REF _Ref28705159 \h </w:instrText>
      </w:r>
      <w:r>
        <w:rPr>
          <w:lang w:eastAsia="en-US"/>
        </w:rPr>
      </w:r>
      <w:r>
        <w:rPr>
          <w:lang w:eastAsia="en-US"/>
        </w:rPr>
        <w:fldChar w:fldCharType="separate"/>
      </w:r>
      <w:r w:rsidR="008C4931" w:rsidRPr="00E572A4">
        <w:t xml:space="preserve">Table </w:t>
      </w:r>
      <w:r w:rsidR="008C4931">
        <w:rPr>
          <w:noProof/>
        </w:rPr>
        <w:t>7</w:t>
      </w:r>
      <w:r w:rsidR="008C4931">
        <w:t>.</w:t>
      </w:r>
      <w:r w:rsidR="008C4931">
        <w:rPr>
          <w:noProof/>
        </w:rPr>
        <w:t>3</w:t>
      </w:r>
      <w:r>
        <w:rPr>
          <w:lang w:eastAsia="en-US"/>
        </w:rPr>
        <w:fldChar w:fldCharType="end"/>
      </w:r>
      <w:r>
        <w:rPr>
          <w:lang w:eastAsia="en-US"/>
        </w:rPr>
        <w:t xml:space="preserve"> </w:t>
      </w:r>
      <w:r w:rsidRPr="00073F14">
        <w:rPr>
          <w:lang w:eastAsia="en-US"/>
        </w:rPr>
        <w:t xml:space="preserve">shows the number of simulated scenarios for </w:t>
      </w:r>
      <w:r>
        <w:rPr>
          <w:lang w:eastAsia="en-US"/>
        </w:rPr>
        <w:t>the process area</w:t>
      </w:r>
      <w:r w:rsidRPr="00073F14">
        <w:rPr>
          <w:lang w:eastAsia="en-US"/>
        </w:rPr>
        <w:t>. Here, t</w:t>
      </w:r>
      <w:r w:rsidRPr="005E0DE3">
        <w:rPr>
          <w:lang w:eastAsia="en-US"/>
        </w:rPr>
        <w:t xml:space="preserve">he first column denotes the gas filling as a percentage of the area volume. The gas cloud size varies from </w:t>
      </w:r>
      <w:r w:rsidRPr="005E0DE3">
        <w:rPr>
          <w:lang w:eastAsia="en-US"/>
        </w:rPr>
        <w:sym w:font="Symbol" w:char="F040"/>
      </w:r>
      <w:r w:rsidRPr="005E0DE3">
        <w:rPr>
          <w:lang w:eastAsia="en-US"/>
        </w:rPr>
        <w:t xml:space="preserve"> </w:t>
      </w:r>
      <w:r w:rsidR="00AD3496" w:rsidRPr="005E0DE3">
        <w:rPr>
          <w:lang w:eastAsia="en-US"/>
        </w:rPr>
        <w:t>330</w:t>
      </w:r>
      <w:r w:rsidR="005E0DE3" w:rsidRPr="005E0DE3">
        <w:rPr>
          <w:lang w:eastAsia="en-US"/>
        </w:rPr>
        <w:t xml:space="preserve"> m</w:t>
      </w:r>
      <w:r w:rsidR="005E0DE3" w:rsidRPr="005E0DE3">
        <w:rPr>
          <w:vertAlign w:val="superscript"/>
          <w:lang w:eastAsia="en-US"/>
        </w:rPr>
        <w:t>3</w:t>
      </w:r>
      <w:r w:rsidR="005E0DE3" w:rsidRPr="005E0DE3">
        <w:rPr>
          <w:lang w:eastAsia="en-US"/>
        </w:rPr>
        <w:t xml:space="preserve"> to 3,300 m</w:t>
      </w:r>
      <w:r w:rsidR="005E0DE3" w:rsidRPr="005E0DE3">
        <w:rPr>
          <w:vertAlign w:val="superscript"/>
          <w:lang w:eastAsia="en-US"/>
        </w:rPr>
        <w:t>3</w:t>
      </w:r>
      <w:r w:rsidR="005E0DE3" w:rsidRPr="005E0DE3">
        <w:rPr>
          <w:lang w:eastAsia="en-US"/>
        </w:rPr>
        <w:t xml:space="preserve"> for CCR and </w:t>
      </w:r>
      <w:r w:rsidR="00B866C6" w:rsidRPr="005E0DE3">
        <w:rPr>
          <w:lang w:eastAsia="en-US"/>
        </w:rPr>
        <w:t>1</w:t>
      </w:r>
      <w:r w:rsidRPr="005E0DE3">
        <w:rPr>
          <w:lang w:eastAsia="en-US"/>
        </w:rPr>
        <w:t>,800m</w:t>
      </w:r>
      <w:r w:rsidRPr="005E0DE3">
        <w:rPr>
          <w:vertAlign w:val="superscript"/>
          <w:lang w:eastAsia="en-US"/>
        </w:rPr>
        <w:t>3</w:t>
      </w:r>
      <w:r w:rsidRPr="005E0DE3">
        <w:rPr>
          <w:lang w:eastAsia="en-US"/>
        </w:rPr>
        <w:t xml:space="preserve"> to </w:t>
      </w:r>
      <w:r w:rsidR="00067C35" w:rsidRPr="005E0DE3">
        <w:rPr>
          <w:lang w:eastAsia="en-US"/>
        </w:rPr>
        <w:t>18</w:t>
      </w:r>
      <w:r w:rsidRPr="005E0DE3">
        <w:rPr>
          <w:lang w:eastAsia="en-US"/>
        </w:rPr>
        <w:t>,</w:t>
      </w:r>
      <w:r w:rsidR="00067C35" w:rsidRPr="005E0DE3">
        <w:rPr>
          <w:lang w:eastAsia="en-US"/>
        </w:rPr>
        <w:t>0</w:t>
      </w:r>
      <w:r w:rsidRPr="005E0DE3">
        <w:rPr>
          <w:lang w:eastAsia="en-US"/>
        </w:rPr>
        <w:t>00 m</w:t>
      </w:r>
      <w:r w:rsidRPr="005E0DE3">
        <w:rPr>
          <w:vertAlign w:val="superscript"/>
          <w:lang w:eastAsia="en-US"/>
        </w:rPr>
        <w:t>3</w:t>
      </w:r>
      <w:r w:rsidRPr="005E0DE3">
        <w:rPr>
          <w:lang w:eastAsia="en-US"/>
        </w:rPr>
        <w:t xml:space="preserve"> </w:t>
      </w:r>
      <w:r w:rsidR="00067C35" w:rsidRPr="005E0DE3">
        <w:rPr>
          <w:lang w:eastAsia="en-US"/>
        </w:rPr>
        <w:t xml:space="preserve">for ER </w:t>
      </w:r>
      <w:r w:rsidRPr="005E0DE3">
        <w:rPr>
          <w:lang w:eastAsia="en-US"/>
        </w:rPr>
        <w:t>in order to capture th</w:t>
      </w:r>
      <w:r w:rsidRPr="00073F14">
        <w:rPr>
          <w:lang w:eastAsia="en-US"/>
        </w:rPr>
        <w:t>e explosion load from a wide range of gas cloud volumes. The smaller volumes are included in order to obtain accurate results for small clouds that usually have a relatively high frequency of igniting compared to larger clouds. The frequency is higher due to the fact that smaller release rates have a higher leak frequency than larger ones.</w:t>
      </w:r>
    </w:p>
    <w:p w14:paraId="6D221F5C" w14:textId="66C595FD" w:rsidR="00361D50" w:rsidRDefault="00361D50" w:rsidP="00361D50">
      <w:pPr>
        <w:pStyle w:val="BodyText"/>
        <w:keepNext/>
        <w:keepLines/>
        <w:widowControl w:val="0"/>
        <w:suppressLineNumbers/>
        <w:suppressAutoHyphens/>
        <w:rPr>
          <w:lang w:eastAsia="en-US"/>
        </w:rPr>
      </w:pPr>
      <w:r w:rsidRPr="00073F14">
        <w:rPr>
          <w:lang w:eastAsia="en-US"/>
        </w:rPr>
        <w:t xml:space="preserve">The gas clouds are spread throughout the </w:t>
      </w:r>
      <w:r>
        <w:rPr>
          <w:lang w:eastAsia="en-US"/>
        </w:rPr>
        <w:t xml:space="preserve">process area - </w:t>
      </w:r>
      <w:r w:rsidRPr="00073F14">
        <w:rPr>
          <w:lang w:eastAsia="en-US"/>
        </w:rPr>
        <w:t>different modules as visualized in</w:t>
      </w:r>
      <w:r>
        <w:rPr>
          <w:lang w:eastAsia="en-US"/>
        </w:rPr>
        <w:t xml:space="preserve"> </w:t>
      </w:r>
      <w:r>
        <w:rPr>
          <w:lang w:eastAsia="en-US"/>
        </w:rPr>
        <w:fldChar w:fldCharType="begin"/>
      </w:r>
      <w:r>
        <w:rPr>
          <w:lang w:eastAsia="en-US"/>
        </w:rPr>
        <w:instrText xml:space="preserve"> REF _Ref367103331 \h </w:instrText>
      </w:r>
      <w:r>
        <w:rPr>
          <w:lang w:eastAsia="en-US"/>
        </w:rPr>
      </w:r>
      <w:r>
        <w:rPr>
          <w:lang w:eastAsia="en-US"/>
        </w:rPr>
        <w:fldChar w:fldCharType="separate"/>
      </w:r>
      <w:r w:rsidR="008C4931" w:rsidRPr="00073F14">
        <w:t xml:space="preserve">Figure </w:t>
      </w:r>
      <w:r w:rsidR="008C4931">
        <w:rPr>
          <w:noProof/>
        </w:rPr>
        <w:t>7</w:t>
      </w:r>
      <w:r w:rsidR="008C4931">
        <w:t>.</w:t>
      </w:r>
      <w:r w:rsidR="008C4931">
        <w:rPr>
          <w:noProof/>
        </w:rPr>
        <w:t>3</w:t>
      </w:r>
      <w:r>
        <w:rPr>
          <w:lang w:eastAsia="en-US"/>
        </w:rPr>
        <w:fldChar w:fldCharType="end"/>
      </w:r>
      <w:r>
        <w:rPr>
          <w:lang w:eastAsia="en-US"/>
        </w:rPr>
        <w:t xml:space="preserve">. </w:t>
      </w:r>
      <w:r w:rsidRPr="00073F14">
        <w:rPr>
          <w:lang w:eastAsia="en-US"/>
        </w:rPr>
        <w:t>Also, each gas cloud has been ignited at three different locations, cf.</w:t>
      </w:r>
      <w:r>
        <w:rPr>
          <w:lang w:eastAsia="en-US"/>
        </w:rPr>
        <w:t xml:space="preserve"> </w:t>
      </w:r>
      <w:r>
        <w:rPr>
          <w:lang w:eastAsia="en-US"/>
        </w:rPr>
        <w:fldChar w:fldCharType="begin"/>
      </w:r>
      <w:r>
        <w:rPr>
          <w:lang w:eastAsia="en-US"/>
        </w:rPr>
        <w:instrText xml:space="preserve"> REF _Ref379804754 \h </w:instrText>
      </w:r>
      <w:r>
        <w:rPr>
          <w:lang w:eastAsia="en-US"/>
        </w:rPr>
      </w:r>
      <w:r>
        <w:rPr>
          <w:lang w:eastAsia="en-US"/>
        </w:rPr>
        <w:fldChar w:fldCharType="separate"/>
      </w:r>
      <w:r w:rsidR="008C4931" w:rsidRPr="00073F14">
        <w:t xml:space="preserve">Figure </w:t>
      </w:r>
      <w:r w:rsidR="008C4931">
        <w:rPr>
          <w:noProof/>
        </w:rPr>
        <w:t>7</w:t>
      </w:r>
      <w:r w:rsidR="008C4931">
        <w:t>.</w:t>
      </w:r>
      <w:r w:rsidR="008C4931">
        <w:rPr>
          <w:noProof/>
        </w:rPr>
        <w:t>4</w:t>
      </w:r>
      <w:r>
        <w:rPr>
          <w:lang w:eastAsia="en-US"/>
        </w:rPr>
        <w:fldChar w:fldCharType="end"/>
      </w:r>
      <w:r>
        <w:rPr>
          <w:lang w:eastAsia="en-US"/>
        </w:rPr>
        <w:t xml:space="preserve">. </w:t>
      </w:r>
      <w:r w:rsidRPr="00073F14">
        <w:rPr>
          <w:lang w:eastAsia="en-US"/>
        </w:rPr>
        <w:t>Two ignition points at the edge of the cloud and one in the centre. Edge ignition typically produces higher explosion loads than central ignition, since the flam</w:t>
      </w:r>
      <w:r>
        <w:rPr>
          <w:lang w:eastAsia="en-US"/>
        </w:rPr>
        <w:t>e</w:t>
      </w:r>
      <w:r w:rsidRPr="00073F14">
        <w:rPr>
          <w:lang w:eastAsia="en-US"/>
        </w:rPr>
        <w:t xml:space="preserve"> front have a longer distance to interact with congested areas.</w:t>
      </w:r>
    </w:p>
    <w:p w14:paraId="511A08E1" w14:textId="77777777" w:rsidR="00361D50" w:rsidRDefault="00361D50" w:rsidP="00361D50">
      <w:pPr>
        <w:pStyle w:val="BodyText"/>
        <w:keepNext/>
        <w:keepLines/>
        <w:widowControl w:val="0"/>
        <w:suppressLineNumbers/>
        <w:suppressAutoHyphens/>
        <w:rPr>
          <w:lang w:eastAsia="en-US"/>
        </w:rPr>
      </w:pPr>
    </w:p>
    <w:p w14:paraId="6ED36E56" w14:textId="5758B59A" w:rsidR="00361D50" w:rsidRPr="00E572A4" w:rsidRDefault="00361D50" w:rsidP="00361D50">
      <w:pPr>
        <w:pStyle w:val="Caption"/>
      </w:pPr>
      <w:bookmarkStart w:id="254" w:name="_Ref28705159"/>
      <w:bookmarkStart w:id="255" w:name="_Toc28784199"/>
      <w:r w:rsidRPr="00E572A4">
        <w:t xml:space="preserve">Table </w:t>
      </w:r>
      <w:fldSimple w:instr=" STYLEREF 1 \s ">
        <w:r w:rsidR="008C4931">
          <w:rPr>
            <w:noProof/>
          </w:rPr>
          <w:t>7</w:t>
        </w:r>
      </w:fldSimple>
      <w:r w:rsidR="00AF3985">
        <w:t>.</w:t>
      </w:r>
      <w:fldSimple w:instr=" SEQ Table \* ARABIC \s 1 ">
        <w:r w:rsidR="008C4931">
          <w:rPr>
            <w:noProof/>
          </w:rPr>
          <w:t>3</w:t>
        </w:r>
      </w:fldSimple>
      <w:bookmarkEnd w:id="254"/>
      <w:r>
        <w:rPr>
          <w:noProof/>
        </w:rPr>
        <w:t xml:space="preserve"> -</w:t>
      </w:r>
      <w:r w:rsidRPr="00E572A4">
        <w:t xml:space="preserve"> </w:t>
      </w:r>
      <w:r>
        <w:t xml:space="preserve">Number of </w:t>
      </w:r>
      <w:r w:rsidRPr="00C03055">
        <w:t xml:space="preserve">explosion simulations performed for </w:t>
      </w:r>
      <w:r>
        <w:t xml:space="preserve">filling percent per </w:t>
      </w:r>
      <w:bookmarkEnd w:id="255"/>
      <w:r w:rsidR="000B7A21">
        <w:t>room</w:t>
      </w:r>
    </w:p>
    <w:tbl>
      <w:tblPr>
        <w:tblStyle w:val="TableGrid"/>
        <w:tblW w:w="8267"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2313"/>
        <w:gridCol w:w="3103"/>
        <w:gridCol w:w="2851"/>
      </w:tblGrid>
      <w:tr w:rsidR="00334EEF" w:rsidRPr="006A3B1E" w14:paraId="6D8F3D13" w14:textId="0D7A5F2C" w:rsidTr="00334EEF">
        <w:trPr>
          <w:tblHeader/>
        </w:trPr>
        <w:tc>
          <w:tcPr>
            <w:tcW w:w="2313" w:type="dxa"/>
            <w:tcBorders>
              <w:bottom w:val="single" w:sz="4" w:space="0" w:color="EBEBEB"/>
            </w:tcBorders>
            <w:shd w:val="clear" w:color="auto" w:fill="3B8EDE"/>
          </w:tcPr>
          <w:p w14:paraId="403CC7D6" w14:textId="77777777" w:rsidR="00334EEF" w:rsidRPr="006A3B1E" w:rsidRDefault="00334EEF" w:rsidP="00474E0E">
            <w:pPr>
              <w:pStyle w:val="TableHeading"/>
            </w:pPr>
            <w:r>
              <w:t>F</w:t>
            </w:r>
            <w:r w:rsidRPr="00C03055">
              <w:t xml:space="preserve">illing </w:t>
            </w:r>
            <w:r>
              <w:t xml:space="preserve">ratio </w:t>
            </w:r>
            <w:r w:rsidRPr="00C03055">
              <w:t>in percent</w:t>
            </w:r>
          </w:p>
        </w:tc>
        <w:tc>
          <w:tcPr>
            <w:tcW w:w="3103" w:type="dxa"/>
            <w:tcBorders>
              <w:bottom w:val="single" w:sz="4" w:space="0" w:color="EBEBEB"/>
            </w:tcBorders>
            <w:shd w:val="clear" w:color="auto" w:fill="3B8EDE"/>
          </w:tcPr>
          <w:p w14:paraId="76CB3A79" w14:textId="4E1D181B" w:rsidR="00334EEF" w:rsidRPr="006A3B1E" w:rsidRDefault="00334EEF" w:rsidP="00474E0E">
            <w:pPr>
              <w:pStyle w:val="TableHeading"/>
            </w:pPr>
            <w:r>
              <w:t># explosion simulations, CCR</w:t>
            </w:r>
          </w:p>
        </w:tc>
        <w:tc>
          <w:tcPr>
            <w:tcW w:w="2851" w:type="dxa"/>
            <w:tcBorders>
              <w:bottom w:val="single" w:sz="4" w:space="0" w:color="EBEBEB"/>
            </w:tcBorders>
            <w:shd w:val="clear" w:color="auto" w:fill="3B8EDE"/>
          </w:tcPr>
          <w:p w14:paraId="2AA1D6DB" w14:textId="2811A075" w:rsidR="00334EEF" w:rsidRDefault="00334EEF" w:rsidP="00474E0E">
            <w:pPr>
              <w:pStyle w:val="TableHeading"/>
            </w:pPr>
            <w:r>
              <w:t># explosion simulations, ER</w:t>
            </w:r>
          </w:p>
        </w:tc>
      </w:tr>
      <w:tr w:rsidR="00334EEF" w:rsidRPr="00482A38" w14:paraId="298D442F" w14:textId="39478A9E" w:rsidTr="00334EEF">
        <w:tc>
          <w:tcPr>
            <w:tcW w:w="2313" w:type="dxa"/>
          </w:tcPr>
          <w:p w14:paraId="2B26EB54" w14:textId="77777777" w:rsidR="00334EEF" w:rsidRPr="0085341D" w:rsidRDefault="00334EEF" w:rsidP="00474E0E">
            <w:pPr>
              <w:pStyle w:val="TableContent"/>
            </w:pPr>
            <w:r w:rsidRPr="00C03055">
              <w:t>5%</w:t>
            </w:r>
          </w:p>
        </w:tc>
        <w:tc>
          <w:tcPr>
            <w:tcW w:w="3103" w:type="dxa"/>
          </w:tcPr>
          <w:p w14:paraId="0F1EBEE0" w14:textId="528A398B" w:rsidR="00334EEF" w:rsidRPr="00D35A24" w:rsidRDefault="00340D07" w:rsidP="00474E0E">
            <w:pPr>
              <w:pStyle w:val="TableContent"/>
            </w:pPr>
            <w:r w:rsidRPr="00D35A24">
              <w:t>10</w:t>
            </w:r>
          </w:p>
        </w:tc>
        <w:tc>
          <w:tcPr>
            <w:tcW w:w="2851" w:type="dxa"/>
          </w:tcPr>
          <w:p w14:paraId="089D905D" w14:textId="6988FA0D" w:rsidR="00334EEF" w:rsidRPr="00C03055" w:rsidRDefault="003F2FE9" w:rsidP="00474E0E">
            <w:pPr>
              <w:pStyle w:val="TableContent"/>
            </w:pPr>
            <w:r>
              <w:t>10</w:t>
            </w:r>
          </w:p>
        </w:tc>
      </w:tr>
      <w:tr w:rsidR="00334EEF" w:rsidRPr="00482A38" w14:paraId="4C901FD0" w14:textId="3FC82E79" w:rsidTr="00334EEF">
        <w:tc>
          <w:tcPr>
            <w:tcW w:w="2313" w:type="dxa"/>
          </w:tcPr>
          <w:p w14:paraId="2B7D8A61" w14:textId="77777777" w:rsidR="00334EEF" w:rsidRPr="0085341D" w:rsidRDefault="00334EEF" w:rsidP="00474E0E">
            <w:pPr>
              <w:pStyle w:val="TableContent"/>
            </w:pPr>
            <w:r w:rsidRPr="00C03055">
              <w:t>10%</w:t>
            </w:r>
          </w:p>
        </w:tc>
        <w:tc>
          <w:tcPr>
            <w:tcW w:w="3103" w:type="dxa"/>
          </w:tcPr>
          <w:p w14:paraId="0A3273C6" w14:textId="58AB1AE0" w:rsidR="00334EEF" w:rsidRPr="00D35A24" w:rsidRDefault="00340D07" w:rsidP="00474E0E">
            <w:pPr>
              <w:pStyle w:val="TableContent"/>
            </w:pPr>
            <w:r w:rsidRPr="00D35A24">
              <w:t>7</w:t>
            </w:r>
          </w:p>
        </w:tc>
        <w:tc>
          <w:tcPr>
            <w:tcW w:w="2851" w:type="dxa"/>
          </w:tcPr>
          <w:p w14:paraId="7DABB5FD" w14:textId="09722232" w:rsidR="00334EEF" w:rsidRPr="00C03055" w:rsidRDefault="00300C64" w:rsidP="00474E0E">
            <w:pPr>
              <w:pStyle w:val="TableContent"/>
            </w:pPr>
            <w:r>
              <w:t>6</w:t>
            </w:r>
          </w:p>
        </w:tc>
      </w:tr>
      <w:tr w:rsidR="00334EEF" w:rsidRPr="00482A38" w14:paraId="587BA9C9" w14:textId="414A5FAE" w:rsidTr="00334EEF">
        <w:tc>
          <w:tcPr>
            <w:tcW w:w="2313" w:type="dxa"/>
          </w:tcPr>
          <w:p w14:paraId="502140D5" w14:textId="77777777" w:rsidR="00334EEF" w:rsidRPr="0085341D" w:rsidRDefault="00334EEF" w:rsidP="00474E0E">
            <w:pPr>
              <w:pStyle w:val="TableContent"/>
            </w:pPr>
            <w:r w:rsidRPr="00C03055">
              <w:t>20%</w:t>
            </w:r>
          </w:p>
        </w:tc>
        <w:tc>
          <w:tcPr>
            <w:tcW w:w="3103" w:type="dxa"/>
          </w:tcPr>
          <w:p w14:paraId="26C11627" w14:textId="668C1FFC" w:rsidR="00334EEF" w:rsidRPr="00D35A24" w:rsidRDefault="00340D07" w:rsidP="00474E0E">
            <w:pPr>
              <w:pStyle w:val="TableContent"/>
            </w:pPr>
            <w:r w:rsidRPr="00D35A24">
              <w:t>3</w:t>
            </w:r>
          </w:p>
        </w:tc>
        <w:tc>
          <w:tcPr>
            <w:tcW w:w="2851" w:type="dxa"/>
          </w:tcPr>
          <w:p w14:paraId="5D457AB0" w14:textId="3E720AA3" w:rsidR="00334EEF" w:rsidRPr="00C03055" w:rsidRDefault="00010391" w:rsidP="00474E0E">
            <w:pPr>
              <w:pStyle w:val="TableContent"/>
            </w:pPr>
            <w:r>
              <w:t>5</w:t>
            </w:r>
          </w:p>
        </w:tc>
      </w:tr>
      <w:tr w:rsidR="00334EEF" w:rsidRPr="00482A38" w14:paraId="4A013ACF" w14:textId="331E10A6" w:rsidTr="00334EEF">
        <w:tc>
          <w:tcPr>
            <w:tcW w:w="2313" w:type="dxa"/>
          </w:tcPr>
          <w:p w14:paraId="1B2D7923" w14:textId="77777777" w:rsidR="00334EEF" w:rsidRPr="0085341D" w:rsidRDefault="00334EEF" w:rsidP="00474E0E">
            <w:pPr>
              <w:pStyle w:val="TableContent"/>
            </w:pPr>
            <w:r w:rsidRPr="00C03055">
              <w:t>30%</w:t>
            </w:r>
          </w:p>
        </w:tc>
        <w:tc>
          <w:tcPr>
            <w:tcW w:w="3103" w:type="dxa"/>
          </w:tcPr>
          <w:p w14:paraId="3A8CE385" w14:textId="35EBB80D" w:rsidR="00334EEF" w:rsidRPr="00D35A24" w:rsidRDefault="00340D07" w:rsidP="00474E0E">
            <w:pPr>
              <w:pStyle w:val="TableContent"/>
            </w:pPr>
            <w:r w:rsidRPr="00D35A24">
              <w:t>2</w:t>
            </w:r>
          </w:p>
        </w:tc>
        <w:tc>
          <w:tcPr>
            <w:tcW w:w="2851" w:type="dxa"/>
          </w:tcPr>
          <w:p w14:paraId="23717AB6" w14:textId="1F49CD9E" w:rsidR="00334EEF" w:rsidRPr="00C03055" w:rsidRDefault="00ED4A5C" w:rsidP="00474E0E">
            <w:pPr>
              <w:pStyle w:val="TableContent"/>
            </w:pPr>
            <w:r>
              <w:t>4</w:t>
            </w:r>
          </w:p>
        </w:tc>
      </w:tr>
      <w:tr w:rsidR="00334EEF" w:rsidRPr="00482A38" w14:paraId="70388B9E" w14:textId="2C684C8E" w:rsidTr="00334EEF">
        <w:tc>
          <w:tcPr>
            <w:tcW w:w="2313" w:type="dxa"/>
          </w:tcPr>
          <w:p w14:paraId="2C39FAB5" w14:textId="77777777" w:rsidR="00334EEF" w:rsidRPr="0085341D" w:rsidRDefault="00334EEF" w:rsidP="00474E0E">
            <w:pPr>
              <w:pStyle w:val="TableContent"/>
            </w:pPr>
            <w:r w:rsidRPr="00C03055">
              <w:lastRenderedPageBreak/>
              <w:t>50%</w:t>
            </w:r>
          </w:p>
        </w:tc>
        <w:tc>
          <w:tcPr>
            <w:tcW w:w="3103" w:type="dxa"/>
          </w:tcPr>
          <w:p w14:paraId="4753AD9F" w14:textId="3B302697" w:rsidR="00334EEF" w:rsidRPr="00D35A24" w:rsidRDefault="00340D07" w:rsidP="00474E0E">
            <w:pPr>
              <w:pStyle w:val="TableContent"/>
            </w:pPr>
            <w:r w:rsidRPr="00D35A24">
              <w:t>1</w:t>
            </w:r>
          </w:p>
        </w:tc>
        <w:tc>
          <w:tcPr>
            <w:tcW w:w="2851" w:type="dxa"/>
          </w:tcPr>
          <w:p w14:paraId="384DABE4" w14:textId="68043862" w:rsidR="00334EEF" w:rsidRPr="00C03055" w:rsidRDefault="00ED4A5C" w:rsidP="00474E0E">
            <w:pPr>
              <w:pStyle w:val="TableContent"/>
            </w:pPr>
            <w:r>
              <w:t>1</w:t>
            </w:r>
          </w:p>
        </w:tc>
      </w:tr>
      <w:tr w:rsidR="00334EEF" w:rsidRPr="00482A38" w14:paraId="365A0A11" w14:textId="64C4C748" w:rsidTr="00334EEF">
        <w:tc>
          <w:tcPr>
            <w:tcW w:w="2313" w:type="dxa"/>
          </w:tcPr>
          <w:p w14:paraId="44512AF4" w14:textId="77777777" w:rsidR="00334EEF" w:rsidRPr="00D35A24" w:rsidRDefault="00334EEF" w:rsidP="00474E0E">
            <w:pPr>
              <w:pStyle w:val="TableContent"/>
              <w:rPr>
                <w:b/>
              </w:rPr>
            </w:pPr>
            <w:r w:rsidRPr="00D35A24">
              <w:rPr>
                <w:b/>
              </w:rPr>
              <w:t>Total</w:t>
            </w:r>
          </w:p>
        </w:tc>
        <w:tc>
          <w:tcPr>
            <w:tcW w:w="3103" w:type="dxa"/>
          </w:tcPr>
          <w:p w14:paraId="78E9A489" w14:textId="745D4433" w:rsidR="00334EEF" w:rsidRPr="00D35A24" w:rsidRDefault="00340D07" w:rsidP="00474E0E">
            <w:pPr>
              <w:pStyle w:val="TableContent"/>
              <w:rPr>
                <w:b/>
              </w:rPr>
            </w:pPr>
            <w:r w:rsidRPr="00D35A24">
              <w:rPr>
                <w:b/>
              </w:rPr>
              <w:t>23</w:t>
            </w:r>
          </w:p>
        </w:tc>
        <w:tc>
          <w:tcPr>
            <w:tcW w:w="2851" w:type="dxa"/>
          </w:tcPr>
          <w:p w14:paraId="6C1DF357" w14:textId="73CB4DFF" w:rsidR="00334EEF" w:rsidRPr="00C03055" w:rsidRDefault="00340D07" w:rsidP="00474E0E">
            <w:pPr>
              <w:pStyle w:val="TableContent"/>
              <w:rPr>
                <w:b/>
              </w:rPr>
            </w:pPr>
            <w:r>
              <w:rPr>
                <w:b/>
              </w:rPr>
              <w:t>26</w:t>
            </w:r>
          </w:p>
        </w:tc>
      </w:tr>
    </w:tbl>
    <w:p w14:paraId="51457C82" w14:textId="77777777" w:rsidR="00361D50" w:rsidRPr="00073F14" w:rsidRDefault="00361D50" w:rsidP="00562804">
      <w:pPr>
        <w:pStyle w:val="BodyText"/>
      </w:pPr>
      <w:r w:rsidRPr="00073F14">
        <w:rPr>
          <w:noProof/>
          <w:lang w:val="en-US" w:eastAsia="en-US"/>
        </w:rPr>
        <w:drawing>
          <wp:inline distT="0" distB="0" distL="0" distR="0" wp14:anchorId="123E79ED" wp14:editId="6FAF7296">
            <wp:extent cx="3606668" cy="2487204"/>
            <wp:effectExtent l="0" t="0" r="0" b="8890"/>
            <wp:docPr id="69" name="Picture 4" descr="c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05.jpg"/>
                    <pic:cNvPicPr/>
                  </pic:nvPicPr>
                  <pic:blipFill rotWithShape="1">
                    <a:blip r:embed="rId40" cstate="print"/>
                    <a:srcRect t="13611"/>
                    <a:stretch/>
                  </pic:blipFill>
                  <pic:spPr bwMode="auto">
                    <a:xfrm>
                      <a:off x="0" y="0"/>
                      <a:ext cx="3624250" cy="2499329"/>
                    </a:xfrm>
                    <a:prstGeom prst="rect">
                      <a:avLst/>
                    </a:prstGeom>
                    <a:ln>
                      <a:noFill/>
                    </a:ln>
                    <a:extLst>
                      <a:ext uri="{53640926-AAD7-44D8-BBD7-CCE9431645EC}">
                        <a14:shadowObscured xmlns:a14="http://schemas.microsoft.com/office/drawing/2010/main"/>
                      </a:ext>
                    </a:extLst>
                  </pic:spPr>
                </pic:pic>
              </a:graphicData>
            </a:graphic>
          </wp:inline>
        </w:drawing>
      </w:r>
    </w:p>
    <w:p w14:paraId="71C66F00" w14:textId="462DFFBB" w:rsidR="00361D50" w:rsidRPr="00073F14" w:rsidRDefault="00361D50" w:rsidP="00361D50">
      <w:pPr>
        <w:pStyle w:val="Caption"/>
        <w:widowControl w:val="0"/>
        <w:suppressLineNumbers/>
        <w:suppressAutoHyphens/>
        <w:jc w:val="both"/>
        <w:rPr>
          <w:lang w:eastAsia="zh-CN"/>
        </w:rPr>
      </w:pPr>
      <w:bookmarkStart w:id="256" w:name="_Ref367103331"/>
      <w:bookmarkStart w:id="257" w:name="_Toc28784129"/>
      <w:r w:rsidRPr="00073F14">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3</w:t>
      </w:r>
      <w:r w:rsidR="00B84E8F">
        <w:rPr>
          <w:noProof/>
        </w:rPr>
        <w:fldChar w:fldCharType="end"/>
      </w:r>
      <w:bookmarkEnd w:id="256"/>
      <w:r w:rsidRPr="00073F14">
        <w:t xml:space="preserve"> An example of the distribution of a given volume class of ignited clouds within a </w:t>
      </w:r>
      <w:bookmarkEnd w:id="257"/>
      <w:r w:rsidR="000C0046">
        <w:t>target area</w:t>
      </w:r>
    </w:p>
    <w:p w14:paraId="649D42CB" w14:textId="77777777" w:rsidR="00361D50" w:rsidRPr="00073F14" w:rsidRDefault="00361D50" w:rsidP="00361D50">
      <w:pPr>
        <w:pStyle w:val="BodyText"/>
        <w:keepNext/>
        <w:keepLines/>
        <w:widowControl w:val="0"/>
        <w:suppressLineNumbers/>
        <w:suppressAutoHyphens/>
      </w:pPr>
      <w:r w:rsidRPr="00073F14">
        <w:rPr>
          <w:noProof/>
          <w:lang w:val="en-US" w:eastAsia="en-US"/>
        </w:rPr>
        <w:drawing>
          <wp:inline distT="0" distB="0" distL="0" distR="0" wp14:anchorId="5FF31563" wp14:editId="0B886A83">
            <wp:extent cx="3607435" cy="2497316"/>
            <wp:effectExtent l="0" t="0" r="0" b="0"/>
            <wp:docPr id="72" name="Picture 5" descr="cs050111_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050111_ign.jpg"/>
                    <pic:cNvPicPr/>
                  </pic:nvPicPr>
                  <pic:blipFill rotWithShape="1">
                    <a:blip r:embed="rId41" cstate="print"/>
                    <a:srcRect t="13279"/>
                    <a:stretch/>
                  </pic:blipFill>
                  <pic:spPr bwMode="auto">
                    <a:xfrm>
                      <a:off x="0" y="0"/>
                      <a:ext cx="3607808" cy="2497574"/>
                    </a:xfrm>
                    <a:prstGeom prst="rect">
                      <a:avLst/>
                    </a:prstGeom>
                    <a:ln>
                      <a:noFill/>
                    </a:ln>
                    <a:extLst>
                      <a:ext uri="{53640926-AAD7-44D8-BBD7-CCE9431645EC}">
                        <a14:shadowObscured xmlns:a14="http://schemas.microsoft.com/office/drawing/2010/main"/>
                      </a:ext>
                    </a:extLst>
                  </pic:spPr>
                </pic:pic>
              </a:graphicData>
            </a:graphic>
          </wp:inline>
        </w:drawing>
      </w:r>
    </w:p>
    <w:p w14:paraId="00183FE4" w14:textId="354ABE25" w:rsidR="00361D50" w:rsidRDefault="00361D50" w:rsidP="00361D50">
      <w:pPr>
        <w:pStyle w:val="Caption"/>
        <w:widowControl w:val="0"/>
        <w:suppressLineNumbers/>
        <w:suppressAutoHyphens/>
        <w:jc w:val="both"/>
      </w:pPr>
      <w:bookmarkStart w:id="258" w:name="_Ref379804754"/>
      <w:bookmarkStart w:id="259" w:name="_Ref367103333"/>
      <w:bookmarkStart w:id="260" w:name="_Toc28784130"/>
      <w:r w:rsidRPr="00073F14">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4</w:t>
      </w:r>
      <w:r w:rsidR="00B84E8F">
        <w:rPr>
          <w:noProof/>
        </w:rPr>
        <w:fldChar w:fldCharType="end"/>
      </w:r>
      <w:bookmarkEnd w:id="258"/>
      <w:bookmarkEnd w:id="259"/>
      <w:r w:rsidRPr="00073F14">
        <w:t xml:space="preserve"> Typical distribution of the three ignition points within a given cloud</w:t>
      </w:r>
      <w:bookmarkEnd w:id="260"/>
    </w:p>
    <w:p w14:paraId="3FFC5BE3" w14:textId="77777777" w:rsidR="00D3161A" w:rsidRPr="00073F14" w:rsidRDefault="00D3161A" w:rsidP="00D3161A">
      <w:pPr>
        <w:pStyle w:val="Heading2"/>
        <w:ind w:left="737" w:hanging="737"/>
      </w:pPr>
      <w:bookmarkStart w:id="261" w:name="_Toc506983804"/>
      <w:bookmarkStart w:id="262" w:name="_Toc13235466"/>
      <w:bookmarkStart w:id="263" w:name="_Toc28778476"/>
      <w:bookmarkStart w:id="264" w:name="_Toc39067588"/>
      <w:r w:rsidRPr="00073F14">
        <w:t>Numerical aspects</w:t>
      </w:r>
      <w:bookmarkEnd w:id="261"/>
      <w:bookmarkEnd w:id="262"/>
      <w:bookmarkEnd w:id="263"/>
      <w:bookmarkEnd w:id="264"/>
    </w:p>
    <w:p w14:paraId="4F5DFA6A" w14:textId="3C558D66" w:rsidR="00D3161A" w:rsidRDefault="00D3161A" w:rsidP="00D3161A">
      <w:pPr>
        <w:pStyle w:val="BodyText"/>
      </w:pPr>
      <w:r w:rsidRPr="00215083">
        <w:t xml:space="preserve">The grid used for the explosion simulations are prepared according to FLACS best-practise guidelines, and have a 0.5 m resolution inside </w:t>
      </w:r>
      <w:r w:rsidR="00AC7B50">
        <w:t>rooms</w:t>
      </w:r>
      <w:r w:rsidRPr="00215083">
        <w:t xml:space="preserve">. The grid is then stretched to 1 m in a </w:t>
      </w:r>
      <w:r w:rsidR="00AC7B50">
        <w:t>room</w:t>
      </w:r>
      <w:r w:rsidRPr="00215083">
        <w:t xml:space="preserve"> outside, </w:t>
      </w:r>
      <w:r w:rsidR="00B96E6B">
        <w:t xml:space="preserve">to </w:t>
      </w:r>
      <w:r w:rsidRPr="00215083">
        <w:t xml:space="preserve">domain boundaries. More than </w:t>
      </w:r>
      <w:r w:rsidR="008C2826">
        <w:t>57,000</w:t>
      </w:r>
      <w:r w:rsidRPr="00215083">
        <w:t xml:space="preserve"> computational cells</w:t>
      </w:r>
      <w:r w:rsidR="008C2826">
        <w:t xml:space="preserve"> for CCR </w:t>
      </w:r>
      <w:r w:rsidR="0035656B">
        <w:t>and ER</w:t>
      </w:r>
      <w:r w:rsidRPr="00215083">
        <w:t xml:space="preserve"> are used for each simulation.</w:t>
      </w:r>
    </w:p>
    <w:p w14:paraId="635CA460" w14:textId="3349CD7A" w:rsidR="00D3161A" w:rsidRDefault="00641C9F" w:rsidP="00D3161A">
      <w:pPr>
        <w:pStyle w:val="BodyText"/>
        <w:keepNext/>
      </w:pPr>
      <w:r>
        <w:rPr>
          <w:noProof/>
        </w:rPr>
        <w:lastRenderedPageBreak/>
        <w:drawing>
          <wp:inline distT="0" distB="0" distL="0" distR="0" wp14:anchorId="315C8BCD" wp14:editId="3E20B3DC">
            <wp:extent cx="5213933" cy="2932981"/>
            <wp:effectExtent l="0" t="0" r="6350" b="1270"/>
            <wp:docPr id="15" name="Picture 1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501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285" cy="2935992"/>
                    </a:xfrm>
                    <a:prstGeom prst="rect">
                      <a:avLst/>
                    </a:prstGeom>
                  </pic:spPr>
                </pic:pic>
              </a:graphicData>
            </a:graphic>
          </wp:inline>
        </w:drawing>
      </w:r>
    </w:p>
    <w:p w14:paraId="741AD7FB" w14:textId="46589F7D" w:rsidR="00D3161A" w:rsidRDefault="00D3161A" w:rsidP="00D3161A">
      <w:pPr>
        <w:pStyle w:val="Caption"/>
      </w:pPr>
      <w:bookmarkStart w:id="265" w:name="_Toc28784131"/>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5</w:t>
      </w:r>
      <w:r w:rsidR="00B84E8F">
        <w:rPr>
          <w:noProof/>
        </w:rPr>
        <w:fldChar w:fldCharType="end"/>
      </w:r>
      <w:r>
        <w:t xml:space="preserve"> - Explosion overpressure built up by the ignition of </w:t>
      </w:r>
      <w:r w:rsidR="00641C9F">
        <w:t>5</w:t>
      </w:r>
      <w:r>
        <w:t>% filling gas cloud</w:t>
      </w:r>
      <w:bookmarkEnd w:id="265"/>
      <w:r w:rsidR="00641C9F">
        <w:t xml:space="preserve"> in CCR</w:t>
      </w:r>
    </w:p>
    <w:p w14:paraId="44DCA19C" w14:textId="77777777" w:rsidR="00D3161A" w:rsidRDefault="00D3161A" w:rsidP="00D3161A">
      <w:pPr>
        <w:pStyle w:val="BodyText"/>
      </w:pPr>
    </w:p>
    <w:p w14:paraId="5F30A706" w14:textId="6849C0A9" w:rsidR="00D3161A" w:rsidRDefault="00641C9F" w:rsidP="00D3161A">
      <w:pPr>
        <w:pStyle w:val="BodyText"/>
        <w:keepNext/>
      </w:pPr>
      <w:r>
        <w:rPr>
          <w:noProof/>
        </w:rPr>
        <w:drawing>
          <wp:inline distT="0" distB="0" distL="0" distR="0" wp14:anchorId="707100CA" wp14:editId="11523DA7">
            <wp:extent cx="5121924" cy="2881223"/>
            <wp:effectExtent l="0" t="0" r="254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06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28465" cy="2884902"/>
                    </a:xfrm>
                    <a:prstGeom prst="rect">
                      <a:avLst/>
                    </a:prstGeom>
                  </pic:spPr>
                </pic:pic>
              </a:graphicData>
            </a:graphic>
          </wp:inline>
        </w:drawing>
      </w:r>
    </w:p>
    <w:p w14:paraId="68848AB6" w14:textId="2F1A4DDD" w:rsidR="00D3161A" w:rsidRDefault="00D3161A" w:rsidP="00D3161A">
      <w:pPr>
        <w:pStyle w:val="Caption"/>
      </w:pPr>
      <w:bookmarkStart w:id="266" w:name="_Toc28784132"/>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6</w:t>
      </w:r>
      <w:r w:rsidR="00B84E8F">
        <w:rPr>
          <w:noProof/>
        </w:rPr>
        <w:fldChar w:fldCharType="end"/>
      </w:r>
      <w:r>
        <w:t xml:space="preserve"> </w:t>
      </w:r>
      <w:r w:rsidRPr="00DB4B20">
        <w:t xml:space="preserve">- Explosion overpressure built up by the ignition of </w:t>
      </w:r>
      <w:r>
        <w:t>3</w:t>
      </w:r>
      <w:r w:rsidRPr="00DB4B20">
        <w:t>0% filling gas cloud</w:t>
      </w:r>
      <w:bookmarkEnd w:id="266"/>
      <w:r w:rsidR="00641C9F">
        <w:t xml:space="preserve"> in CCR</w:t>
      </w:r>
    </w:p>
    <w:p w14:paraId="758C19FB" w14:textId="77777777" w:rsidR="008C4931" w:rsidRPr="008C4931" w:rsidRDefault="008C4931" w:rsidP="008C4931">
      <w:pPr>
        <w:pStyle w:val="BodyText"/>
      </w:pPr>
    </w:p>
    <w:p w14:paraId="781D9D53" w14:textId="77777777" w:rsidR="008C4931" w:rsidRDefault="008C4931" w:rsidP="008C4931">
      <w:pPr>
        <w:pStyle w:val="BodyText"/>
        <w:keepNext/>
      </w:pPr>
      <w:r>
        <w:rPr>
          <w:noProof/>
        </w:rPr>
        <w:lastRenderedPageBreak/>
        <w:drawing>
          <wp:inline distT="0" distB="0" distL="0" distR="0" wp14:anchorId="23B57F00" wp14:editId="15F496B4">
            <wp:extent cx="5162533" cy="2904067"/>
            <wp:effectExtent l="0" t="0" r="635"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02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68304" cy="2907313"/>
                    </a:xfrm>
                    <a:prstGeom prst="rect">
                      <a:avLst/>
                    </a:prstGeom>
                  </pic:spPr>
                </pic:pic>
              </a:graphicData>
            </a:graphic>
          </wp:inline>
        </w:drawing>
      </w:r>
    </w:p>
    <w:p w14:paraId="3D57AEA6" w14:textId="78672CA9" w:rsidR="00361D50" w:rsidRDefault="008C4931" w:rsidP="008C4931">
      <w:pPr>
        <w:pStyle w:val="Caption"/>
      </w:pPr>
      <w:r>
        <w:t xml:space="preserve">Figure </w:t>
      </w:r>
      <w:r w:rsidR="00B84E8F">
        <w:fldChar w:fldCharType="begin"/>
      </w:r>
      <w:r w:rsidR="00B84E8F">
        <w:instrText xml:space="preserve"> STYLEREF 1 \s </w:instrText>
      </w:r>
      <w:r w:rsidR="00B84E8F">
        <w:fldChar w:fldCharType="separate"/>
      </w:r>
      <w:r>
        <w:rPr>
          <w:noProof/>
        </w:rPr>
        <w:t>7</w:t>
      </w:r>
      <w:r w:rsidR="00B84E8F">
        <w:rPr>
          <w:noProof/>
        </w:rPr>
        <w:fldChar w:fldCharType="end"/>
      </w:r>
      <w:r>
        <w:t>.</w:t>
      </w:r>
      <w:r w:rsidR="00B84E8F">
        <w:fldChar w:fldCharType="begin"/>
      </w:r>
      <w:r w:rsidR="00B84E8F">
        <w:instrText xml:space="preserve"> SEQ Figure \* ARABIC \s 1 </w:instrText>
      </w:r>
      <w:r w:rsidR="00B84E8F">
        <w:fldChar w:fldCharType="separate"/>
      </w:r>
      <w:r>
        <w:rPr>
          <w:noProof/>
        </w:rPr>
        <w:t>7</w:t>
      </w:r>
      <w:r w:rsidR="00B84E8F">
        <w:rPr>
          <w:noProof/>
        </w:rPr>
        <w:fldChar w:fldCharType="end"/>
      </w:r>
      <w:r>
        <w:t xml:space="preserve"> </w:t>
      </w:r>
      <w:r w:rsidRPr="00803B41">
        <w:t xml:space="preserve">Explosion overpressure built up by the ignition of </w:t>
      </w:r>
      <w:r>
        <w:t>5</w:t>
      </w:r>
      <w:r w:rsidRPr="00803B41">
        <w:t xml:space="preserve">% filling gas cloud in </w:t>
      </w:r>
      <w:r>
        <w:t>E</w:t>
      </w:r>
      <w:r w:rsidRPr="00803B41">
        <w:t>R</w:t>
      </w:r>
    </w:p>
    <w:p w14:paraId="44C102EB" w14:textId="77777777" w:rsidR="008C4931" w:rsidRDefault="008C4931" w:rsidP="008C4931">
      <w:pPr>
        <w:pStyle w:val="BodyText"/>
        <w:keepNext/>
      </w:pPr>
      <w:r>
        <w:rPr>
          <w:noProof/>
        </w:rPr>
        <w:drawing>
          <wp:inline distT="0" distB="0" distL="0" distR="0" wp14:anchorId="540A1F72" wp14:editId="7CE548E8">
            <wp:extent cx="5207685" cy="2929466"/>
            <wp:effectExtent l="0" t="0" r="0" b="4445"/>
            <wp:docPr id="24" name="Picture 24" descr="A picture containing clock,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01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1484" cy="2931603"/>
                    </a:xfrm>
                    <a:prstGeom prst="rect">
                      <a:avLst/>
                    </a:prstGeom>
                  </pic:spPr>
                </pic:pic>
              </a:graphicData>
            </a:graphic>
          </wp:inline>
        </w:drawing>
      </w:r>
    </w:p>
    <w:p w14:paraId="73E02118" w14:textId="120CA761" w:rsidR="008C4931" w:rsidRDefault="008C4931" w:rsidP="008C4931">
      <w:pPr>
        <w:pStyle w:val="Caption"/>
      </w:pPr>
      <w:r>
        <w:t xml:space="preserve">Figure </w:t>
      </w:r>
      <w:r w:rsidR="00B84E8F">
        <w:fldChar w:fldCharType="begin"/>
      </w:r>
      <w:r w:rsidR="00B84E8F">
        <w:instrText xml:space="preserve"> STYLEREF 1 \s </w:instrText>
      </w:r>
      <w:r w:rsidR="00B84E8F">
        <w:fldChar w:fldCharType="separate"/>
      </w:r>
      <w:r>
        <w:rPr>
          <w:noProof/>
        </w:rPr>
        <w:t>7</w:t>
      </w:r>
      <w:r w:rsidR="00B84E8F">
        <w:rPr>
          <w:noProof/>
        </w:rPr>
        <w:fldChar w:fldCharType="end"/>
      </w:r>
      <w:r>
        <w:t>.</w:t>
      </w:r>
      <w:r w:rsidR="00B84E8F">
        <w:fldChar w:fldCharType="begin"/>
      </w:r>
      <w:r w:rsidR="00B84E8F">
        <w:instrText xml:space="preserve"> SEQ Figure \* ARABIC \s 1 </w:instrText>
      </w:r>
      <w:r w:rsidR="00B84E8F">
        <w:fldChar w:fldCharType="separate"/>
      </w:r>
      <w:r>
        <w:rPr>
          <w:noProof/>
        </w:rPr>
        <w:t>8</w:t>
      </w:r>
      <w:r w:rsidR="00B84E8F">
        <w:rPr>
          <w:noProof/>
        </w:rPr>
        <w:fldChar w:fldCharType="end"/>
      </w:r>
      <w:r>
        <w:t xml:space="preserve"> </w:t>
      </w:r>
      <w:r w:rsidRPr="00451526">
        <w:t xml:space="preserve">Explosion overpressure built up by the ignition of </w:t>
      </w:r>
      <w:r>
        <w:t>2</w:t>
      </w:r>
      <w:r w:rsidRPr="00451526">
        <w:t xml:space="preserve">0% filling gas cloud in </w:t>
      </w:r>
      <w:r>
        <w:t>E</w:t>
      </w:r>
      <w:r w:rsidRPr="00451526">
        <w:t>R</w:t>
      </w:r>
    </w:p>
    <w:p w14:paraId="74E2A14F" w14:textId="77777777" w:rsidR="008C4931" w:rsidRPr="008C4931" w:rsidRDefault="008C4931" w:rsidP="008C4931">
      <w:pPr>
        <w:pStyle w:val="BodyText"/>
      </w:pPr>
    </w:p>
    <w:p w14:paraId="0FD6B52C" w14:textId="77777777" w:rsidR="008E0296" w:rsidRPr="00073F14" w:rsidRDefault="008E0296" w:rsidP="008E0296">
      <w:pPr>
        <w:pStyle w:val="Heading2"/>
        <w:ind w:left="737" w:hanging="737"/>
      </w:pPr>
      <w:bookmarkStart w:id="267" w:name="_Ref503908148"/>
      <w:bookmarkStart w:id="268" w:name="_Toc506983805"/>
      <w:bookmarkStart w:id="269" w:name="_Toc13235467"/>
      <w:bookmarkStart w:id="270" w:name="_Toc28778477"/>
      <w:bookmarkStart w:id="271" w:name="_Toc39067589"/>
      <w:r w:rsidRPr="00073F14">
        <w:t>Overpressure vs ignited cloud size</w:t>
      </w:r>
      <w:bookmarkEnd w:id="267"/>
      <w:bookmarkEnd w:id="268"/>
      <w:bookmarkEnd w:id="269"/>
      <w:bookmarkEnd w:id="270"/>
      <w:bookmarkEnd w:id="271"/>
    </w:p>
    <w:p w14:paraId="3AF10E09" w14:textId="77777777" w:rsidR="008E0296" w:rsidRPr="006E5900" w:rsidRDefault="008E0296" w:rsidP="008E0296">
      <w:pPr>
        <w:pStyle w:val="BodyText"/>
        <w:rPr>
          <w:lang w:eastAsia="en-US"/>
        </w:rPr>
      </w:pPr>
      <w:r w:rsidRPr="00380ECB">
        <w:rPr>
          <w:lang w:eastAsia="en-US"/>
        </w:rPr>
        <w:t>The r</w:t>
      </w:r>
      <w:r w:rsidRPr="006E5900">
        <w:rPr>
          <w:lang w:eastAsia="en-US"/>
        </w:rPr>
        <w:t>esults from the explosion simulations are displayed for selected targets below. The selected targets are:</w:t>
      </w:r>
    </w:p>
    <w:p w14:paraId="4CB439D3" w14:textId="46EB097F" w:rsidR="008E0296" w:rsidRPr="006E5900" w:rsidRDefault="00562804" w:rsidP="008E0296">
      <w:pPr>
        <w:pStyle w:val="BodyText"/>
        <w:numPr>
          <w:ilvl w:val="0"/>
          <w:numId w:val="48"/>
        </w:numPr>
        <w:rPr>
          <w:lang w:eastAsia="en-US"/>
        </w:rPr>
      </w:pPr>
      <w:r w:rsidRPr="006E5900">
        <w:rPr>
          <w:lang w:eastAsia="en-US"/>
        </w:rPr>
        <w:t xml:space="preserve">CCR </w:t>
      </w:r>
      <w:r w:rsidR="008E0296" w:rsidRPr="006E5900">
        <w:rPr>
          <w:lang w:eastAsia="en-US"/>
        </w:rPr>
        <w:t xml:space="preserve">– </w:t>
      </w:r>
      <w:r w:rsidR="000C0046" w:rsidRPr="006E5900">
        <w:t>Ceiling, Walls – AFT, FWD, STBD, PORT, Mezzanine</w:t>
      </w:r>
      <w:r w:rsidR="008E0296" w:rsidRPr="006E5900">
        <w:rPr>
          <w:lang w:eastAsia="en-US"/>
        </w:rPr>
        <w:t>,</w:t>
      </w:r>
    </w:p>
    <w:p w14:paraId="391B233A" w14:textId="2B69742B" w:rsidR="008E0296" w:rsidRPr="006E5900" w:rsidRDefault="000C0046" w:rsidP="008E0296">
      <w:pPr>
        <w:pStyle w:val="BodyText"/>
        <w:numPr>
          <w:ilvl w:val="0"/>
          <w:numId w:val="48"/>
        </w:numPr>
        <w:rPr>
          <w:lang w:eastAsia="en-US"/>
        </w:rPr>
      </w:pPr>
      <w:r w:rsidRPr="006E5900">
        <w:rPr>
          <w:lang w:eastAsia="en-US"/>
        </w:rPr>
        <w:t xml:space="preserve">ER - </w:t>
      </w:r>
      <w:r w:rsidRPr="006E5900">
        <w:t>Ceiling, floor, Walls – STBD, PORT.</w:t>
      </w:r>
      <w:r w:rsidRPr="006E5900">
        <w:rPr>
          <w:lang w:eastAsia="en-US"/>
        </w:rPr>
        <w:t xml:space="preserve"> </w:t>
      </w:r>
    </w:p>
    <w:p w14:paraId="50C1A6ED" w14:textId="77777777" w:rsidR="000C0046" w:rsidRPr="006E5900" w:rsidRDefault="000C0046" w:rsidP="000C0046">
      <w:pPr>
        <w:pStyle w:val="BodyText"/>
        <w:rPr>
          <w:lang w:eastAsia="en-US"/>
        </w:rPr>
      </w:pPr>
    </w:p>
    <w:p w14:paraId="5242A348" w14:textId="0EFA749A" w:rsidR="008E0296" w:rsidRDefault="00B83475" w:rsidP="008E0296">
      <w:pPr>
        <w:pStyle w:val="BodyText"/>
        <w:rPr>
          <w:noProof/>
          <w:lang w:val="en-US"/>
        </w:rPr>
      </w:pPr>
      <w:r>
        <w:rPr>
          <w:lang w:eastAsia="en-US"/>
        </w:rPr>
        <w:fldChar w:fldCharType="begin"/>
      </w:r>
      <w:r>
        <w:rPr>
          <w:lang w:eastAsia="en-US"/>
        </w:rPr>
        <w:instrText xml:space="preserve"> REF _Ref39003692 \h </w:instrText>
      </w:r>
      <w:r>
        <w:rPr>
          <w:lang w:eastAsia="en-US"/>
        </w:rPr>
      </w:r>
      <w:r>
        <w:rPr>
          <w:lang w:eastAsia="en-US"/>
        </w:rPr>
        <w:fldChar w:fldCharType="separate"/>
      </w:r>
      <w:r w:rsidR="008C4931">
        <w:t xml:space="preserve">Figure </w:t>
      </w:r>
      <w:r w:rsidR="008C4931">
        <w:rPr>
          <w:noProof/>
        </w:rPr>
        <w:t>7</w:t>
      </w:r>
      <w:r w:rsidR="008C4931">
        <w:t>.</w:t>
      </w:r>
      <w:r w:rsidR="008C4931">
        <w:rPr>
          <w:noProof/>
        </w:rPr>
        <w:t>9</w:t>
      </w:r>
      <w:r>
        <w:rPr>
          <w:lang w:eastAsia="en-US"/>
        </w:rPr>
        <w:fldChar w:fldCharType="end"/>
      </w:r>
      <w:r>
        <w:rPr>
          <w:lang w:eastAsia="en-US"/>
        </w:rPr>
        <w:t xml:space="preserve"> </w:t>
      </w:r>
      <w:r w:rsidR="008E0296">
        <w:rPr>
          <w:lang w:eastAsia="en-US"/>
        </w:rPr>
        <w:t xml:space="preserve">to </w:t>
      </w:r>
      <w:r>
        <w:rPr>
          <w:lang w:eastAsia="en-US"/>
        </w:rPr>
        <w:fldChar w:fldCharType="begin"/>
      </w:r>
      <w:r>
        <w:rPr>
          <w:lang w:eastAsia="en-US"/>
        </w:rPr>
        <w:instrText xml:space="preserve"> REF _Ref39003708 \h </w:instrText>
      </w:r>
      <w:r>
        <w:rPr>
          <w:lang w:eastAsia="en-US"/>
        </w:rPr>
      </w:r>
      <w:r>
        <w:rPr>
          <w:lang w:eastAsia="en-US"/>
        </w:rPr>
        <w:fldChar w:fldCharType="separate"/>
      </w:r>
      <w:r w:rsidR="008C4931">
        <w:t xml:space="preserve">Figure </w:t>
      </w:r>
      <w:r w:rsidR="008C4931">
        <w:rPr>
          <w:noProof/>
        </w:rPr>
        <w:t>7</w:t>
      </w:r>
      <w:r w:rsidR="008C4931">
        <w:t>.</w:t>
      </w:r>
      <w:r w:rsidR="008C4931">
        <w:rPr>
          <w:noProof/>
        </w:rPr>
        <w:t>15</w:t>
      </w:r>
      <w:r>
        <w:rPr>
          <w:lang w:eastAsia="en-US"/>
        </w:rPr>
        <w:fldChar w:fldCharType="end"/>
      </w:r>
      <w:r>
        <w:rPr>
          <w:lang w:eastAsia="en-US"/>
        </w:rPr>
        <w:t xml:space="preserve"> </w:t>
      </w:r>
      <w:r w:rsidR="008E0296">
        <w:rPr>
          <w:lang w:eastAsia="en-US"/>
        </w:rPr>
        <w:t xml:space="preserve">shows </w:t>
      </w:r>
      <w:r w:rsidR="008E0296">
        <w:rPr>
          <w:noProof/>
          <w:lang w:val="en-US"/>
        </w:rPr>
        <w:t xml:space="preserve">the explosion pressures on selected targets, due to events on the </w:t>
      </w:r>
      <w:r w:rsidR="00B06E2E">
        <w:rPr>
          <w:noProof/>
          <w:lang w:val="en-US"/>
        </w:rPr>
        <w:t>room</w:t>
      </w:r>
      <w:r w:rsidR="008E0296">
        <w:rPr>
          <w:noProof/>
          <w:lang w:val="en-US"/>
        </w:rPr>
        <w:t xml:space="preserve"> area. </w:t>
      </w:r>
      <w:r w:rsidR="00FD504C">
        <w:rPr>
          <w:noProof/>
          <w:lang w:val="en-US"/>
        </w:rPr>
        <w:t xml:space="preserve">More than 3 barg is </w:t>
      </w:r>
      <w:r w:rsidR="0000079E">
        <w:rPr>
          <w:noProof/>
          <w:lang w:val="en-US"/>
        </w:rPr>
        <w:t>observed</w:t>
      </w:r>
      <w:r w:rsidR="00FD504C">
        <w:rPr>
          <w:noProof/>
          <w:lang w:val="en-US"/>
        </w:rPr>
        <w:t xml:space="preserve"> by explosion</w:t>
      </w:r>
      <w:r w:rsidR="0000079E">
        <w:rPr>
          <w:noProof/>
          <w:lang w:val="en-US"/>
        </w:rPr>
        <w:t>s</w:t>
      </w:r>
      <w:r w:rsidR="00FD504C">
        <w:rPr>
          <w:noProof/>
          <w:lang w:val="en-US"/>
        </w:rPr>
        <w:t xml:space="preserve"> event </w:t>
      </w:r>
      <w:r w:rsidR="0000079E">
        <w:rPr>
          <w:noProof/>
          <w:lang w:val="en-US"/>
        </w:rPr>
        <w:t xml:space="preserve">with 50% filling gas cloud. </w:t>
      </w:r>
    </w:p>
    <w:p w14:paraId="67EF51DD" w14:textId="632474DB" w:rsidR="00B02EE2" w:rsidRDefault="00B02EE2" w:rsidP="008E0296">
      <w:pPr>
        <w:pStyle w:val="BodyText"/>
        <w:rPr>
          <w:noProof/>
          <w:lang w:val="en-US"/>
        </w:rPr>
      </w:pPr>
    </w:p>
    <w:p w14:paraId="2B5291DD" w14:textId="77777777" w:rsidR="006E5900" w:rsidRDefault="00C766F2" w:rsidP="006E5900">
      <w:pPr>
        <w:pStyle w:val="BodyText"/>
        <w:keepNext/>
      </w:pPr>
      <w:r>
        <w:rPr>
          <w:noProof/>
          <w:lang w:val="en-US"/>
        </w:rPr>
        <w:lastRenderedPageBreak/>
        <w:drawing>
          <wp:inline distT="0" distB="0" distL="0" distR="0" wp14:anchorId="715766BA" wp14:editId="7D7B2347">
            <wp:extent cx="5124091" cy="3402846"/>
            <wp:effectExtent l="0" t="0" r="63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0968" cy="3407413"/>
                    </a:xfrm>
                    <a:prstGeom prst="rect">
                      <a:avLst/>
                    </a:prstGeom>
                    <a:noFill/>
                  </pic:spPr>
                </pic:pic>
              </a:graphicData>
            </a:graphic>
          </wp:inline>
        </w:drawing>
      </w:r>
    </w:p>
    <w:p w14:paraId="089437F4" w14:textId="5BC68E6C" w:rsidR="00C766F2" w:rsidRDefault="006E5900" w:rsidP="006E5900">
      <w:pPr>
        <w:pStyle w:val="Caption"/>
        <w:rPr>
          <w:noProof/>
          <w:lang w:val="en-US"/>
        </w:rPr>
      </w:pPr>
      <w:bookmarkStart w:id="272" w:name="_Ref39003692"/>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9</w:t>
      </w:r>
      <w:r w:rsidR="00B84E8F">
        <w:rPr>
          <w:noProof/>
        </w:rPr>
        <w:fldChar w:fldCharType="end"/>
      </w:r>
      <w:bookmarkEnd w:id="272"/>
      <w:r>
        <w:t xml:space="preserve"> </w:t>
      </w:r>
      <w:r w:rsidRPr="00F31C79">
        <w:t xml:space="preserve">Local explosion loads on the </w:t>
      </w:r>
      <w:r>
        <w:t xml:space="preserve">CCR </w:t>
      </w:r>
      <w:r w:rsidRPr="00F31C79">
        <w:t>ceiling</w:t>
      </w:r>
    </w:p>
    <w:p w14:paraId="00287B22" w14:textId="77777777" w:rsidR="00C766F2" w:rsidRDefault="00C766F2" w:rsidP="008E0296">
      <w:pPr>
        <w:pStyle w:val="BodyText"/>
        <w:rPr>
          <w:noProof/>
          <w:lang w:val="en-US"/>
        </w:rPr>
      </w:pPr>
    </w:p>
    <w:p w14:paraId="76000BEC" w14:textId="77777777" w:rsidR="006E5900" w:rsidRDefault="00721C9C" w:rsidP="006E5900">
      <w:pPr>
        <w:pStyle w:val="BodyText"/>
        <w:keepNext/>
      </w:pPr>
      <w:r>
        <w:rPr>
          <w:noProof/>
          <w:lang w:val="en-US"/>
        </w:rPr>
        <w:drawing>
          <wp:inline distT="0" distB="0" distL="0" distR="0" wp14:anchorId="7B0EF74F" wp14:editId="02101948">
            <wp:extent cx="4848046" cy="321952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0981" cy="3221477"/>
                    </a:xfrm>
                    <a:prstGeom prst="rect">
                      <a:avLst/>
                    </a:prstGeom>
                    <a:noFill/>
                  </pic:spPr>
                </pic:pic>
              </a:graphicData>
            </a:graphic>
          </wp:inline>
        </w:drawing>
      </w:r>
    </w:p>
    <w:p w14:paraId="04B2A627" w14:textId="0A92CE90" w:rsidR="00FE4A53" w:rsidRDefault="006E5900" w:rsidP="006E5900">
      <w:pPr>
        <w:pStyle w:val="Caption"/>
        <w:rPr>
          <w:noProof/>
          <w:lang w:val="en-US"/>
        </w:rPr>
      </w:pPr>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10</w:t>
      </w:r>
      <w:r w:rsidR="00B84E8F">
        <w:rPr>
          <w:noProof/>
        </w:rPr>
        <w:fldChar w:fldCharType="end"/>
      </w:r>
      <w:r>
        <w:t xml:space="preserve"> </w:t>
      </w:r>
      <w:r w:rsidRPr="00F02EFE">
        <w:t>Local explosion loads on the</w:t>
      </w:r>
      <w:r>
        <w:t xml:space="preserve"> CCR STBD wall</w:t>
      </w:r>
    </w:p>
    <w:p w14:paraId="6A66C238" w14:textId="77777777" w:rsidR="006E5900" w:rsidRDefault="00FE4A53" w:rsidP="006E5900">
      <w:pPr>
        <w:pStyle w:val="BodyText"/>
        <w:keepNext/>
      </w:pPr>
      <w:r>
        <w:rPr>
          <w:noProof/>
          <w:lang w:val="en-US"/>
        </w:rPr>
        <w:lastRenderedPageBreak/>
        <w:drawing>
          <wp:inline distT="0" distB="0" distL="0" distR="0" wp14:anchorId="76340E04" wp14:editId="6BA25E89">
            <wp:extent cx="4847590" cy="322426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7834" cy="3231077"/>
                    </a:xfrm>
                    <a:prstGeom prst="rect">
                      <a:avLst/>
                    </a:prstGeom>
                    <a:noFill/>
                  </pic:spPr>
                </pic:pic>
              </a:graphicData>
            </a:graphic>
          </wp:inline>
        </w:drawing>
      </w:r>
    </w:p>
    <w:p w14:paraId="4DD92641" w14:textId="6A46287C" w:rsidR="00FE4A53" w:rsidRDefault="006E5900" w:rsidP="006E5900">
      <w:pPr>
        <w:pStyle w:val="Caption"/>
        <w:rPr>
          <w:noProof/>
          <w:lang w:val="en-US"/>
        </w:rPr>
      </w:pPr>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11</w:t>
      </w:r>
      <w:r w:rsidR="00B84E8F">
        <w:rPr>
          <w:noProof/>
        </w:rPr>
        <w:fldChar w:fldCharType="end"/>
      </w:r>
      <w:r>
        <w:t xml:space="preserve"> </w:t>
      </w:r>
      <w:r w:rsidRPr="000C2616">
        <w:t xml:space="preserve">Local explosion loads on the </w:t>
      </w:r>
      <w:r>
        <w:t>CCR PORT wall</w:t>
      </w:r>
    </w:p>
    <w:p w14:paraId="221543B3" w14:textId="77777777" w:rsidR="007C6129" w:rsidRPr="008B5704" w:rsidRDefault="007C6129" w:rsidP="008E0296">
      <w:pPr>
        <w:pStyle w:val="BodyText"/>
        <w:rPr>
          <w:lang w:val="en-US"/>
        </w:rPr>
      </w:pPr>
    </w:p>
    <w:p w14:paraId="4A5AC7F4" w14:textId="77777777" w:rsidR="006E5900" w:rsidRDefault="007C6129" w:rsidP="006E5900">
      <w:pPr>
        <w:pStyle w:val="BodyText"/>
        <w:keepNext/>
      </w:pPr>
      <w:r>
        <w:rPr>
          <w:noProof/>
        </w:rPr>
        <w:drawing>
          <wp:inline distT="0" distB="0" distL="0" distR="0" wp14:anchorId="4E390F7F" wp14:editId="541AA7B7">
            <wp:extent cx="5212715" cy="381635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2715" cy="3816350"/>
                    </a:xfrm>
                    <a:prstGeom prst="rect">
                      <a:avLst/>
                    </a:prstGeom>
                    <a:noFill/>
                  </pic:spPr>
                </pic:pic>
              </a:graphicData>
            </a:graphic>
          </wp:inline>
        </w:drawing>
      </w:r>
    </w:p>
    <w:p w14:paraId="4A90B820" w14:textId="7F1A561A" w:rsidR="007C6129" w:rsidRDefault="006E5900" w:rsidP="006E5900">
      <w:pPr>
        <w:pStyle w:val="Caption"/>
      </w:pPr>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12</w:t>
      </w:r>
      <w:r w:rsidR="00B84E8F">
        <w:rPr>
          <w:noProof/>
        </w:rPr>
        <w:fldChar w:fldCharType="end"/>
      </w:r>
      <w:r>
        <w:t xml:space="preserve"> </w:t>
      </w:r>
      <w:r w:rsidRPr="00F4270A">
        <w:t>Local explosion loads on the ER ceiling</w:t>
      </w:r>
    </w:p>
    <w:p w14:paraId="3DA00BD2" w14:textId="77777777" w:rsidR="007C6129" w:rsidRDefault="007C6129" w:rsidP="008E0296">
      <w:pPr>
        <w:pStyle w:val="BodyText"/>
      </w:pPr>
    </w:p>
    <w:p w14:paraId="5BD7CC78" w14:textId="2CF4925F" w:rsidR="008E0296" w:rsidRDefault="00606E1D" w:rsidP="008E0296">
      <w:pPr>
        <w:pStyle w:val="BodyText"/>
      </w:pPr>
      <w:r>
        <w:rPr>
          <w:noProof/>
        </w:rPr>
        <w:lastRenderedPageBreak/>
        <w:drawing>
          <wp:inline distT="0" distB="0" distL="0" distR="0" wp14:anchorId="5DAF10ED" wp14:editId="78B1D748">
            <wp:extent cx="5090220" cy="327246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5112" cy="3275610"/>
                    </a:xfrm>
                    <a:prstGeom prst="rect">
                      <a:avLst/>
                    </a:prstGeom>
                    <a:noFill/>
                  </pic:spPr>
                </pic:pic>
              </a:graphicData>
            </a:graphic>
          </wp:inline>
        </w:drawing>
      </w:r>
    </w:p>
    <w:p w14:paraId="00CC0465" w14:textId="10D0899C" w:rsidR="008E0296" w:rsidRDefault="008E0296" w:rsidP="008E0296">
      <w:pPr>
        <w:pStyle w:val="Caption"/>
        <w:widowControl w:val="0"/>
        <w:suppressLineNumbers/>
        <w:suppressAutoHyphens/>
      </w:pPr>
      <w:bookmarkStart w:id="273" w:name="_Ref13165401"/>
      <w:bookmarkStart w:id="274" w:name="_Toc28784133"/>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13</w:t>
      </w:r>
      <w:r w:rsidR="00B84E8F">
        <w:rPr>
          <w:noProof/>
        </w:rPr>
        <w:fldChar w:fldCharType="end"/>
      </w:r>
      <w:bookmarkEnd w:id="273"/>
      <w:r>
        <w:t xml:space="preserve"> Local explosion loads on the </w:t>
      </w:r>
      <w:bookmarkEnd w:id="274"/>
      <w:r w:rsidR="00965EAB">
        <w:t xml:space="preserve">ER </w:t>
      </w:r>
      <w:r w:rsidR="006E5900">
        <w:t>floor</w:t>
      </w:r>
    </w:p>
    <w:p w14:paraId="2DD14047" w14:textId="78084A13" w:rsidR="008E0296" w:rsidRDefault="008E0296" w:rsidP="008E0296">
      <w:pPr>
        <w:pStyle w:val="BodyText"/>
      </w:pPr>
    </w:p>
    <w:p w14:paraId="0BFB586B" w14:textId="77777777" w:rsidR="006E5900" w:rsidRDefault="007D656E" w:rsidP="006E5900">
      <w:pPr>
        <w:pStyle w:val="BodyText"/>
        <w:keepNext/>
      </w:pPr>
      <w:r>
        <w:rPr>
          <w:noProof/>
        </w:rPr>
        <w:drawing>
          <wp:inline distT="0" distB="0" distL="0" distR="0" wp14:anchorId="46E0DF31" wp14:editId="63E0D794">
            <wp:extent cx="5141978" cy="3305739"/>
            <wp:effectExtent l="0" t="0" r="190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1124" cy="3311619"/>
                    </a:xfrm>
                    <a:prstGeom prst="rect">
                      <a:avLst/>
                    </a:prstGeom>
                    <a:noFill/>
                  </pic:spPr>
                </pic:pic>
              </a:graphicData>
            </a:graphic>
          </wp:inline>
        </w:drawing>
      </w:r>
    </w:p>
    <w:p w14:paraId="710EB3FC" w14:textId="2BCC793D" w:rsidR="007D656E" w:rsidRDefault="006E5900" w:rsidP="006E5900">
      <w:pPr>
        <w:pStyle w:val="Caption"/>
      </w:pPr>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14</w:t>
      </w:r>
      <w:r w:rsidR="00B84E8F">
        <w:rPr>
          <w:noProof/>
        </w:rPr>
        <w:fldChar w:fldCharType="end"/>
      </w:r>
      <w:r>
        <w:t xml:space="preserve"> </w:t>
      </w:r>
      <w:r w:rsidRPr="00B86850">
        <w:t xml:space="preserve">Local explosion loads on the ER </w:t>
      </w:r>
      <w:r>
        <w:t>STBD wall</w:t>
      </w:r>
    </w:p>
    <w:p w14:paraId="2E8C1889" w14:textId="5B0BDEF7" w:rsidR="007D656E" w:rsidRDefault="007D656E" w:rsidP="008E0296">
      <w:pPr>
        <w:pStyle w:val="BodyText"/>
      </w:pPr>
    </w:p>
    <w:p w14:paraId="08713421" w14:textId="77777777" w:rsidR="006E5900" w:rsidRDefault="00D36200" w:rsidP="006E5900">
      <w:pPr>
        <w:pStyle w:val="BodyText"/>
        <w:keepNext/>
      </w:pPr>
      <w:r>
        <w:rPr>
          <w:noProof/>
        </w:rPr>
        <w:lastRenderedPageBreak/>
        <w:drawing>
          <wp:inline distT="0" distB="0" distL="0" distR="0" wp14:anchorId="2BC1BB51" wp14:editId="4AD780C9">
            <wp:extent cx="5047088" cy="3244735"/>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53720" cy="3248999"/>
                    </a:xfrm>
                    <a:prstGeom prst="rect">
                      <a:avLst/>
                    </a:prstGeom>
                    <a:noFill/>
                  </pic:spPr>
                </pic:pic>
              </a:graphicData>
            </a:graphic>
          </wp:inline>
        </w:drawing>
      </w:r>
    </w:p>
    <w:p w14:paraId="71759447" w14:textId="4420358C" w:rsidR="00D36200" w:rsidRDefault="006E5900" w:rsidP="006E5900">
      <w:pPr>
        <w:pStyle w:val="Caption"/>
      </w:pPr>
      <w:bookmarkStart w:id="275" w:name="_Ref39003708"/>
      <w:r>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15</w:t>
      </w:r>
      <w:r w:rsidR="00B84E8F">
        <w:rPr>
          <w:noProof/>
        </w:rPr>
        <w:fldChar w:fldCharType="end"/>
      </w:r>
      <w:bookmarkEnd w:id="275"/>
      <w:r>
        <w:t xml:space="preserve"> </w:t>
      </w:r>
      <w:r w:rsidRPr="00FC7DBF">
        <w:t xml:space="preserve">Local explosion loads on the ER </w:t>
      </w:r>
      <w:r>
        <w:t>PORT wall</w:t>
      </w:r>
    </w:p>
    <w:p w14:paraId="407FE233" w14:textId="05159A8B" w:rsidR="00D36200" w:rsidRDefault="00D36200" w:rsidP="008E0296">
      <w:pPr>
        <w:pStyle w:val="BodyText"/>
      </w:pPr>
    </w:p>
    <w:p w14:paraId="20246AC0" w14:textId="77777777" w:rsidR="00152B7F" w:rsidRPr="002628D9" w:rsidRDefault="00152B7F" w:rsidP="00F54184">
      <w:pPr>
        <w:pStyle w:val="Heading2"/>
      </w:pPr>
      <w:bookmarkStart w:id="276" w:name="_Toc506983806"/>
      <w:bookmarkStart w:id="277" w:name="_Toc13235472"/>
      <w:bookmarkStart w:id="278" w:name="_Toc28778480"/>
      <w:bookmarkStart w:id="279" w:name="_Toc39067590"/>
      <w:r w:rsidRPr="002628D9">
        <w:t>Explosion load durations</w:t>
      </w:r>
      <w:bookmarkEnd w:id="276"/>
      <w:bookmarkEnd w:id="277"/>
      <w:bookmarkEnd w:id="278"/>
      <w:bookmarkEnd w:id="279"/>
    </w:p>
    <w:p w14:paraId="30200AF6" w14:textId="543AF509" w:rsidR="00152B7F" w:rsidRPr="00152B7F" w:rsidRDefault="00152B7F" w:rsidP="00152B7F">
      <w:pPr>
        <w:pStyle w:val="BodyText"/>
      </w:pPr>
      <w:r w:rsidRPr="00152B7F">
        <w:t xml:space="preserve">In order to capture the full effect of an explosion on a given target it is important to analyse the maximum load as well as the transient development of the load over time. A typical pressure load over time curve from an ignited gas cloud can be seen in </w:t>
      </w:r>
      <w:r w:rsidRPr="00152B7F">
        <w:fldChar w:fldCharType="begin"/>
      </w:r>
      <w:r w:rsidRPr="00152B7F">
        <w:instrText xml:space="preserve"> REF _Ref367115400 \h </w:instrText>
      </w:r>
      <w:r>
        <w:instrText xml:space="preserve"> \* MERGEFORMAT </w:instrText>
      </w:r>
      <w:r w:rsidRPr="00152B7F">
        <w:fldChar w:fldCharType="separate"/>
      </w:r>
      <w:r w:rsidR="008C4931" w:rsidRPr="0060338F">
        <w:t xml:space="preserve">Figure </w:t>
      </w:r>
      <w:r w:rsidR="008C4931">
        <w:t>7.16</w:t>
      </w:r>
      <w:r w:rsidRPr="00152B7F">
        <w:fldChar w:fldCharType="end"/>
      </w:r>
      <w:r w:rsidRPr="00152B7F">
        <w:t>. It shows how the pressure varies over time for one of the panels where the pressure is monitored. It can also be seen that the maximum pressure occurs in the first pressure peak, which is typical. The maximum pressure load is usually reported toget</w:t>
      </w:r>
      <w:r w:rsidRPr="00152B7F">
        <w:softHyphen/>
        <w:t>her with a frequency for further processing into cumulative pressure exceedance curves.</w:t>
      </w:r>
    </w:p>
    <w:p w14:paraId="58515695" w14:textId="77777777" w:rsidR="00152B7F" w:rsidRPr="00152B7F" w:rsidRDefault="00152B7F" w:rsidP="00152B7F">
      <w:pPr>
        <w:pStyle w:val="BodyText"/>
      </w:pPr>
    </w:p>
    <w:p w14:paraId="43737C74" w14:textId="77777777" w:rsidR="00152B7F" w:rsidRPr="00152B7F" w:rsidRDefault="00152B7F" w:rsidP="00152B7F">
      <w:pPr>
        <w:pStyle w:val="BodyText"/>
      </w:pPr>
      <w:r w:rsidRPr="00152B7F">
        <w:rPr>
          <w:noProof/>
        </w:rPr>
        <w:drawing>
          <wp:inline distT="0" distB="0" distL="0" distR="0" wp14:anchorId="47C0FF24" wp14:editId="5208DD92">
            <wp:extent cx="4596765" cy="2767965"/>
            <wp:effectExtent l="19050" t="0" r="0" b="0"/>
            <wp:docPr id="23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srcRect/>
                    <a:stretch>
                      <a:fillRect/>
                    </a:stretch>
                  </pic:blipFill>
                  <pic:spPr bwMode="auto">
                    <a:xfrm>
                      <a:off x="0" y="0"/>
                      <a:ext cx="4596765" cy="2767965"/>
                    </a:xfrm>
                    <a:prstGeom prst="rect">
                      <a:avLst/>
                    </a:prstGeom>
                    <a:noFill/>
                  </pic:spPr>
                </pic:pic>
              </a:graphicData>
            </a:graphic>
          </wp:inline>
        </w:drawing>
      </w:r>
    </w:p>
    <w:p w14:paraId="407A3E50" w14:textId="045C11F8" w:rsidR="00152B7F" w:rsidRDefault="00152B7F" w:rsidP="00152B7F">
      <w:pPr>
        <w:pStyle w:val="Caption"/>
        <w:widowControl w:val="0"/>
        <w:suppressLineNumbers/>
        <w:suppressAutoHyphens/>
        <w:jc w:val="both"/>
      </w:pPr>
      <w:bookmarkStart w:id="280" w:name="_Ref367115400"/>
      <w:bookmarkStart w:id="281" w:name="_Toc28784152"/>
      <w:r w:rsidRPr="0060338F">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16</w:t>
      </w:r>
      <w:r w:rsidR="00B84E8F">
        <w:rPr>
          <w:noProof/>
        </w:rPr>
        <w:fldChar w:fldCharType="end"/>
      </w:r>
      <w:bookmarkEnd w:id="280"/>
      <w:r>
        <w:t xml:space="preserve"> An example of p</w:t>
      </w:r>
      <w:r w:rsidRPr="0060338F">
        <w:t xml:space="preserve">ressure as a function of time for one local </w:t>
      </w:r>
      <w:r>
        <w:t>panel</w:t>
      </w:r>
      <w:bookmarkEnd w:id="281"/>
    </w:p>
    <w:p w14:paraId="2CB56A8A" w14:textId="77777777" w:rsidR="00152B7F" w:rsidRPr="00152B7F" w:rsidRDefault="00152B7F" w:rsidP="00152B7F">
      <w:pPr>
        <w:pStyle w:val="BodyText"/>
      </w:pPr>
    </w:p>
    <w:p w14:paraId="46C5040D" w14:textId="77777777" w:rsidR="00152B7F" w:rsidRPr="00152B7F" w:rsidRDefault="00152B7F" w:rsidP="00152B7F">
      <w:pPr>
        <w:pStyle w:val="BodyText"/>
      </w:pPr>
      <w:r w:rsidRPr="00152B7F">
        <w:lastRenderedPageBreak/>
        <w:t xml:space="preserve">It is therefore necessary to consider duration of the pressure which is usually done for the first and the second peaks, normally corresponding to the maximum and minimum pressure. </w:t>
      </w:r>
    </w:p>
    <w:p w14:paraId="0F395159" w14:textId="77777777" w:rsidR="00152B7F" w:rsidRPr="00152B7F" w:rsidRDefault="00152B7F" w:rsidP="00152B7F">
      <w:pPr>
        <w:pStyle w:val="BodyText"/>
      </w:pPr>
      <w:r w:rsidRPr="00152B7F">
        <w:t>The dura</w:t>
      </w:r>
      <w:r w:rsidRPr="00152B7F">
        <w:softHyphen/>
        <w:t>tion can be calculated with following equation:</w:t>
      </w:r>
    </w:p>
    <w:p w14:paraId="24F28904" w14:textId="77777777" w:rsidR="00152B7F" w:rsidRPr="00594750" w:rsidRDefault="00152B7F" w:rsidP="00152B7F">
      <w:pPr>
        <w:pStyle w:val="BodyText"/>
      </w:pPr>
      <m:oMathPara>
        <m:oMathParaPr>
          <m:jc m:val="left"/>
        </m:oMathParaPr>
        <m:oMath>
          <m:r>
            <w:rPr>
              <w:rFonts w:ascii="Cambria Math" w:hAnsi="Cambria Math"/>
            </w:rPr>
            <m:t>I</m:t>
          </m:r>
          <m:r>
            <m:rPr>
              <m:sty m:val="p"/>
            </m:rPr>
            <w:rPr>
              <w:rFonts w:ascii="Cambria Math" w:hAnsi="Cambria Math"/>
            </w:rPr>
            <m:t>=</m:t>
          </m:r>
          <m:nary>
            <m:naryPr>
              <m:limLoc m:val="subSup"/>
              <m:ctrlPr>
                <w:rPr>
                  <w:rFonts w:ascii="Cambria Math" w:hAnsi="Cambria Math"/>
                </w:rPr>
              </m:ctrlPr>
            </m:naryPr>
            <m:sub>
              <m:r>
                <w:rPr>
                  <w:rFonts w:ascii="Cambria Math" w:hAnsi="Cambria Math"/>
                </w:rPr>
                <m:t>t</m:t>
              </m:r>
              <m:r>
                <m:rPr>
                  <m:sty m:val="p"/>
                </m:rPr>
                <w:rPr>
                  <w:rFonts w:ascii="Cambria Math" w:hAnsi="Cambria Math"/>
                </w:rPr>
                <m:t>0</m:t>
              </m:r>
            </m:sub>
            <m:sup>
              <m:r>
                <w:rPr>
                  <w:rFonts w:ascii="Cambria Math" w:hAnsi="Cambria Math"/>
                </w:rPr>
                <m:t>t</m:t>
              </m:r>
              <m:r>
                <m:rPr>
                  <m:sty m:val="p"/>
                </m:rPr>
                <w:rPr>
                  <w:rFonts w:ascii="Cambria Math" w:hAnsi="Cambria Math"/>
                </w:rPr>
                <m:t>1</m:t>
              </m:r>
            </m:sup>
            <m:e>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m:oMathPara>
    </w:p>
    <w:p w14:paraId="077F3573" w14:textId="77777777" w:rsidR="00152B7F" w:rsidRPr="00594750" w:rsidRDefault="00152B7F" w:rsidP="00152B7F">
      <w:pPr>
        <w:pStyle w:val="BodyText"/>
      </w:pPr>
      <w:r w:rsidRPr="00594750">
        <w:t>where I is the impulse, t is the time and p(t) is the pressure as a function of time. The press</w:t>
      </w:r>
      <w:r w:rsidRPr="00594750">
        <w:softHyphen/>
        <w:t>ure as a function of time for the first and second peaks will, in most cases, have a shape which is close to a triangle and therefore this formula can be approximated with the following equation:</w:t>
      </w:r>
    </w:p>
    <w:p w14:paraId="36322BD5" w14:textId="77777777" w:rsidR="00152B7F" w:rsidRPr="00594750" w:rsidRDefault="00152B7F" w:rsidP="00152B7F">
      <w:pPr>
        <w:pStyle w:val="BodyText"/>
      </w:pPr>
      <m:oMathPara>
        <m:oMathParaPr>
          <m:jc m:val="left"/>
        </m:oMathPara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I</m:t>
              </m:r>
            </m:num>
            <m:den>
              <m:sSub>
                <m:sSubPr>
                  <m:ctrlPr>
                    <w:rPr>
                      <w:rFonts w:ascii="Cambria Math" w:hAnsi="Cambria Math"/>
                    </w:rPr>
                  </m:ctrlPr>
                </m:sSubPr>
                <m:e>
                  <m:r>
                    <w:rPr>
                      <w:rFonts w:ascii="Cambria Math" w:hAnsi="Cambria Math"/>
                    </w:rPr>
                    <m:t>p</m:t>
                  </m:r>
                </m:e>
                <m:sub>
                  <m:r>
                    <w:rPr>
                      <w:rFonts w:ascii="Cambria Math" w:hAnsi="Cambria Math"/>
                    </w:rPr>
                    <m:t>m</m:t>
                  </m:r>
                </m:sub>
              </m:sSub>
            </m:den>
          </m:f>
        </m:oMath>
      </m:oMathPara>
    </w:p>
    <w:p w14:paraId="3DC866EA" w14:textId="739FAC0A" w:rsidR="00152B7F" w:rsidRPr="0060338F" w:rsidRDefault="00152B7F" w:rsidP="00152B7F">
      <w:pPr>
        <w:pStyle w:val="BodyText"/>
      </w:pPr>
      <w:r w:rsidRPr="00594750">
        <w:t xml:space="preserve">where pm is the maximum or minimum local or global pressure. </w:t>
      </w:r>
      <w:r w:rsidRPr="00594750">
        <w:fldChar w:fldCharType="begin"/>
      </w:r>
      <w:r w:rsidRPr="00594750">
        <w:instrText xml:space="preserve"> REF _Ref351545650 \h  \* MERGEFORMAT </w:instrText>
      </w:r>
      <w:r w:rsidRPr="00594750">
        <w:fldChar w:fldCharType="separate"/>
      </w:r>
      <w:r w:rsidR="008C4931" w:rsidRPr="003E107C">
        <w:t xml:space="preserve">Figure </w:t>
      </w:r>
      <w:r w:rsidR="008C4931">
        <w:t>7.17</w:t>
      </w:r>
      <w:r w:rsidRPr="00594750">
        <w:fldChar w:fldCharType="end"/>
      </w:r>
      <w:r w:rsidRPr="00594750">
        <w:t xml:space="preserve"> shows the app</w:t>
      </w:r>
      <w:r w:rsidRPr="00594750">
        <w:softHyphen/>
        <w:t>roxi</w:t>
      </w:r>
      <w:r w:rsidRPr="00594750">
        <w:softHyphen/>
        <w:t xml:space="preserve">mated pressure time relation for the first period. The duration for </w:t>
      </w:r>
      <w:proofErr w:type="spellStart"/>
      <w:r w:rsidRPr="00594750">
        <w:t>p</w:t>
      </w:r>
      <w:r w:rsidRPr="00594750">
        <w:rPr>
          <w:vertAlign w:val="subscript"/>
        </w:rPr>
        <w:t>max</w:t>
      </w:r>
      <w:proofErr w:type="spellEnd"/>
      <w:r w:rsidRPr="00594750">
        <w:rPr>
          <w:vertAlign w:val="subscript"/>
        </w:rPr>
        <w:t xml:space="preserve"> </w:t>
      </w:r>
      <w:r w:rsidRPr="00594750">
        <w:t xml:space="preserve">and </w:t>
      </w:r>
      <w:proofErr w:type="spellStart"/>
      <w:r w:rsidRPr="00594750">
        <w:t>p</w:t>
      </w:r>
      <w:r w:rsidRPr="00594750">
        <w:rPr>
          <w:vertAlign w:val="subscript"/>
        </w:rPr>
        <w:t>min</w:t>
      </w:r>
      <w:proofErr w:type="spellEnd"/>
      <w:r w:rsidRPr="00594750">
        <w:t xml:space="preserve"> can be calculated according to following equations: </w:t>
      </w:r>
      <w:r w:rsidRPr="00594750">
        <w:br/>
      </w:r>
    </w:p>
    <w:p w14:paraId="4C21055C" w14:textId="77777777" w:rsidR="00152B7F" w:rsidRPr="00594750" w:rsidRDefault="00152B7F" w:rsidP="00152B7F">
      <w:pPr>
        <w:pStyle w:val="BodyText"/>
      </w:pPr>
      <m:oMathPara>
        <m:oMathParaPr>
          <m:jc m:val="left"/>
        </m:oMathParaPr>
        <m:oMath>
          <m:r>
            <w:rPr>
              <w:rFonts w:ascii="Cambria Math" w:hAnsi="Cambria Math"/>
            </w:rPr>
            <m:t>d</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 xml:space="preserve">  </m:t>
                    </m:r>
                    <m:r>
                      <w:rPr>
                        <w:rFonts w:ascii="Cambria Math" w:hAnsi="Cambria Math"/>
                      </w:rPr>
                      <m:t>p</m:t>
                    </m:r>
                    <m:r>
                      <m:rPr>
                        <m:sty m:val="p"/>
                      </m:rPr>
                      <w:rPr>
                        <w:rFonts w:ascii="Cambria Math" w:hAnsi="Cambria Math"/>
                      </w:rPr>
                      <m:t>&gt;</m:t>
                    </m:r>
                    <m:r>
                      <w:rPr>
                        <w:rFonts w:ascii="Cambria Math" w:hAnsi="Cambria Math"/>
                      </w:rPr>
                      <m:t>0</m:t>
                    </m:r>
                  </m:e>
                </m:mr>
                <m:mr>
                  <m:e>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p</m:t>
                    </m:r>
                    <m:r>
                      <m:rPr>
                        <m:sty m:val="p"/>
                      </m:rPr>
                      <w:rPr>
                        <w:rFonts w:ascii="Cambria Math" w:hAnsi="Cambria Math"/>
                      </w:rPr>
                      <m:t>&lt;</m:t>
                    </m:r>
                    <m:r>
                      <w:rPr>
                        <w:rFonts w:ascii="Cambria Math" w:hAnsi="Cambria Math"/>
                      </w:rPr>
                      <m:t>0</m:t>
                    </m:r>
                  </m:e>
                </m:mr>
              </m:m>
            </m:e>
          </m:d>
        </m:oMath>
      </m:oMathPara>
    </w:p>
    <w:p w14:paraId="29D778E8" w14:textId="77777777" w:rsidR="00152B7F" w:rsidRPr="0060338F" w:rsidRDefault="00152B7F" w:rsidP="00152B7F">
      <w:pPr>
        <w:pStyle w:val="BodyText"/>
        <w:keepNext/>
        <w:keepLines/>
        <w:widowControl w:val="0"/>
        <w:suppressLineNumbers/>
        <w:suppressAutoHyphens/>
      </w:pPr>
      <w:r w:rsidRPr="0060338F">
        <w:rPr>
          <w:noProof/>
          <w:lang w:val="en-US" w:eastAsia="en-US"/>
        </w:rPr>
        <w:drawing>
          <wp:inline distT="0" distB="0" distL="0" distR="0" wp14:anchorId="39290D8B" wp14:editId="76F96FB9">
            <wp:extent cx="3496046" cy="1889519"/>
            <wp:effectExtent l="19050" t="0" r="9154" b="0"/>
            <wp:docPr id="242" name="Picture 3" desc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png"/>
                    <pic:cNvPicPr/>
                  </pic:nvPicPr>
                  <pic:blipFill>
                    <a:blip r:embed="rId54" cstate="print"/>
                    <a:srcRect l="3675" t="9804" r="6904" b="12834"/>
                    <a:stretch>
                      <a:fillRect/>
                    </a:stretch>
                  </pic:blipFill>
                  <pic:spPr>
                    <a:xfrm>
                      <a:off x="0" y="0"/>
                      <a:ext cx="3494417" cy="1888639"/>
                    </a:xfrm>
                    <a:prstGeom prst="rect">
                      <a:avLst/>
                    </a:prstGeom>
                  </pic:spPr>
                </pic:pic>
              </a:graphicData>
            </a:graphic>
          </wp:inline>
        </w:drawing>
      </w:r>
    </w:p>
    <w:p w14:paraId="4A4637FE" w14:textId="0CD581B8" w:rsidR="00152B7F" w:rsidRPr="003E107C" w:rsidRDefault="00152B7F" w:rsidP="00152B7F">
      <w:pPr>
        <w:pStyle w:val="Caption"/>
        <w:widowControl w:val="0"/>
        <w:suppressLineNumbers/>
        <w:suppressAutoHyphens/>
        <w:jc w:val="both"/>
      </w:pPr>
      <w:bookmarkStart w:id="282" w:name="_Ref351545650"/>
      <w:bookmarkStart w:id="283" w:name="_Toc28784153"/>
      <w:r w:rsidRPr="003E107C">
        <w:t xml:space="preserve">Figure </w:t>
      </w:r>
      <w:r w:rsidR="00B84E8F">
        <w:fldChar w:fldCharType="begin"/>
      </w:r>
      <w:r w:rsidR="00B84E8F">
        <w:instrText xml:space="preserve"> STYLEREF 1 \s </w:instrText>
      </w:r>
      <w:r w:rsidR="00B84E8F">
        <w:fldChar w:fldCharType="separate"/>
      </w:r>
      <w:r w:rsidR="008C4931">
        <w:rPr>
          <w:noProof/>
        </w:rPr>
        <w:t>7</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17</w:t>
      </w:r>
      <w:r w:rsidR="00B84E8F">
        <w:rPr>
          <w:noProof/>
        </w:rPr>
        <w:fldChar w:fldCharType="end"/>
      </w:r>
      <w:bookmarkEnd w:id="282"/>
      <w:r w:rsidRPr="003E107C">
        <w:t xml:space="preserve"> The approximated shape of the pressure time curve</w:t>
      </w:r>
      <w:bookmarkEnd w:id="283"/>
    </w:p>
    <w:p w14:paraId="02DEF1B4" w14:textId="77777777" w:rsidR="00152B7F" w:rsidRPr="00594750" w:rsidRDefault="00152B7F" w:rsidP="00152B7F">
      <w:pPr>
        <w:pStyle w:val="BodyText"/>
      </w:pPr>
    </w:p>
    <w:p w14:paraId="3DEB457B" w14:textId="77777777" w:rsidR="00152B7F" w:rsidRDefault="00152B7F" w:rsidP="00152B7F">
      <w:pPr>
        <w:pStyle w:val="BodyText"/>
        <w:keepNext/>
        <w:keepLines/>
        <w:widowControl w:val="0"/>
        <w:suppressLineNumbers/>
        <w:suppressAutoHyphens/>
      </w:pPr>
      <w:r w:rsidRPr="0060338F">
        <w:t xml:space="preserve">The duration </w:t>
      </w:r>
      <w:r>
        <w:t xml:space="preserve">was </w:t>
      </w:r>
      <w:r w:rsidRPr="0060338F">
        <w:t>then be calculated for all simulated sc</w:t>
      </w:r>
      <w:r>
        <w:t>enarios</w:t>
      </w:r>
      <w:r w:rsidRPr="0060338F">
        <w:t xml:space="preserve"> and plotted in a pressure duration plot in order to come up with a relation between press</w:t>
      </w:r>
      <w:r w:rsidRPr="0060338F">
        <w:softHyphen/>
        <w:t>ure and duration.</w:t>
      </w:r>
      <w:r>
        <w:t xml:space="preserve"> </w:t>
      </w:r>
    </w:p>
    <w:p w14:paraId="05D55748" w14:textId="77777777" w:rsidR="00152B7F" w:rsidRDefault="00152B7F" w:rsidP="00152B7F">
      <w:pPr>
        <w:pStyle w:val="BodyText"/>
        <w:keepNext/>
        <w:keepLines/>
        <w:widowControl w:val="0"/>
        <w:suppressLineNumbers/>
        <w:suppressAutoHyphens/>
      </w:pPr>
      <w:r>
        <w:t>In the subsequent sections raw duration-data from the simulations is presented for different targets.</w:t>
      </w:r>
    </w:p>
    <w:p w14:paraId="6D9BD4A9" w14:textId="3906F3CA" w:rsidR="00152B7F" w:rsidRDefault="00152B7F" w:rsidP="00152B7F">
      <w:pPr>
        <w:pStyle w:val="BodyText"/>
        <w:keepNext/>
        <w:keepLines/>
        <w:widowControl w:val="0"/>
        <w:suppressLineNumbers/>
        <w:suppressAutoHyphens/>
      </w:pPr>
      <w:r>
        <w:t>Durations at design accid</w:t>
      </w:r>
      <w:r w:rsidRPr="000A620C">
        <w:t>ental load for selected targets are given in</w:t>
      </w:r>
      <w:r w:rsidR="00824E90">
        <w:t xml:space="preserve"> </w:t>
      </w:r>
      <w:r w:rsidR="00824E90">
        <w:fldChar w:fldCharType="begin"/>
      </w:r>
      <w:r w:rsidR="00824E90">
        <w:instrText xml:space="preserve"> REF _Ref28705557 \h </w:instrText>
      </w:r>
      <w:r w:rsidR="00824E90">
        <w:fldChar w:fldCharType="separate"/>
      </w:r>
      <w:r w:rsidR="008C4931" w:rsidRPr="000A620C">
        <w:t xml:space="preserve">Table </w:t>
      </w:r>
      <w:r w:rsidR="008C4931">
        <w:rPr>
          <w:noProof/>
        </w:rPr>
        <w:t>7</w:t>
      </w:r>
      <w:r w:rsidR="008C4931">
        <w:t>.</w:t>
      </w:r>
      <w:r w:rsidR="008C4931">
        <w:rPr>
          <w:noProof/>
        </w:rPr>
        <w:t>4</w:t>
      </w:r>
      <w:r w:rsidR="00824E90">
        <w:fldChar w:fldCharType="end"/>
      </w:r>
      <w:r w:rsidRPr="000A620C">
        <w:t xml:space="preserve">. </w:t>
      </w:r>
      <w:r w:rsidR="008B5704">
        <w:t xml:space="preserve">It is observed that overall explosion events </w:t>
      </w:r>
      <w:r w:rsidR="00D142BE">
        <w:t xml:space="preserve">generate relatively long duration due to </w:t>
      </w:r>
      <w:r w:rsidR="00F30601">
        <w:t xml:space="preserve">insufficient pressure release by </w:t>
      </w:r>
      <w:r w:rsidR="004737C9">
        <w:t>the explosion occurs in en</w:t>
      </w:r>
      <w:r w:rsidR="00F30601">
        <w:t xml:space="preserve">closed spaces. </w:t>
      </w:r>
    </w:p>
    <w:p w14:paraId="2CA16439" w14:textId="77777777" w:rsidR="004737C9" w:rsidRPr="000A620C" w:rsidRDefault="004737C9" w:rsidP="00152B7F">
      <w:pPr>
        <w:pStyle w:val="BodyText"/>
        <w:keepNext/>
        <w:keepLines/>
        <w:widowControl w:val="0"/>
        <w:suppressLineNumbers/>
        <w:suppressAutoHyphens/>
      </w:pPr>
    </w:p>
    <w:p w14:paraId="0E3A4192" w14:textId="2AF60867" w:rsidR="00152B7F" w:rsidRDefault="00152B7F" w:rsidP="00152B7F">
      <w:pPr>
        <w:pStyle w:val="Caption"/>
      </w:pPr>
      <w:bookmarkStart w:id="284" w:name="_Ref28705557"/>
      <w:bookmarkStart w:id="285" w:name="_Toc28784200"/>
      <w:r w:rsidRPr="000A620C">
        <w:t xml:space="preserve">Table </w:t>
      </w:r>
      <w:fldSimple w:instr=" STYLEREF 1 \s ">
        <w:r w:rsidR="008C4931">
          <w:rPr>
            <w:noProof/>
          </w:rPr>
          <w:t>7</w:t>
        </w:r>
      </w:fldSimple>
      <w:r w:rsidR="00AF3985">
        <w:t>.</w:t>
      </w:r>
      <w:fldSimple w:instr=" SEQ Table \* ARABIC \s 1 ">
        <w:r w:rsidR="008C4931">
          <w:rPr>
            <w:noProof/>
          </w:rPr>
          <w:t>4</w:t>
        </w:r>
      </w:fldSimple>
      <w:bookmarkEnd w:id="284"/>
      <w:r w:rsidRPr="000A620C">
        <w:t xml:space="preserve"> - Durations at design accidental load for different barriers</w:t>
      </w:r>
      <w:bookmarkEnd w:id="285"/>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3143"/>
        <w:gridCol w:w="2586"/>
        <w:gridCol w:w="2544"/>
      </w:tblGrid>
      <w:tr w:rsidR="00026A79" w:rsidRPr="006E5900" w14:paraId="5ED9EDC4" w14:textId="77777777" w:rsidTr="006E5900">
        <w:trPr>
          <w:trHeight w:val="244"/>
          <w:tblHeader/>
        </w:trPr>
        <w:tc>
          <w:tcPr>
            <w:tcW w:w="3143" w:type="dxa"/>
            <w:tcBorders>
              <w:bottom w:val="single" w:sz="4" w:space="0" w:color="EBEBEB"/>
            </w:tcBorders>
            <w:shd w:val="clear" w:color="auto" w:fill="3B8EDE"/>
          </w:tcPr>
          <w:p w14:paraId="2F06D827" w14:textId="3ACA7E46" w:rsidR="00026A79" w:rsidRPr="00026A79" w:rsidRDefault="00026A79" w:rsidP="00026A79">
            <w:pPr>
              <w:pStyle w:val="TableHeading"/>
              <w:widowControl w:val="0"/>
              <w:suppressLineNumbers/>
              <w:suppressAutoHyphens/>
              <w:spacing w:before="40" w:after="40"/>
              <w:jc w:val="center"/>
            </w:pPr>
            <w:r w:rsidRPr="00026A79">
              <w:lastRenderedPageBreak/>
              <w:t>Target</w:t>
            </w:r>
          </w:p>
        </w:tc>
        <w:tc>
          <w:tcPr>
            <w:tcW w:w="2586" w:type="dxa"/>
            <w:tcBorders>
              <w:bottom w:val="single" w:sz="4" w:space="0" w:color="EBEBEB"/>
            </w:tcBorders>
            <w:shd w:val="clear" w:color="auto" w:fill="3B8EDE"/>
          </w:tcPr>
          <w:p w14:paraId="349F1268" w14:textId="45F89E66" w:rsidR="00026A79" w:rsidRPr="00026A79" w:rsidRDefault="00026A79" w:rsidP="00026A79">
            <w:pPr>
              <w:pStyle w:val="TableHeading"/>
              <w:widowControl w:val="0"/>
              <w:suppressLineNumbers/>
              <w:suppressAutoHyphens/>
              <w:spacing w:before="40" w:after="40"/>
              <w:jc w:val="center"/>
            </w:pPr>
            <w:r>
              <w:t>Local</w:t>
            </w:r>
            <w:r w:rsidRPr="00106BD6">
              <w:t xml:space="preserve"> design accidental load</w:t>
            </w:r>
            <w:r>
              <w:t xml:space="preserve">, </w:t>
            </w:r>
            <w:proofErr w:type="spellStart"/>
            <w:r w:rsidRPr="00106BD6">
              <w:t>barg</w:t>
            </w:r>
            <w:proofErr w:type="spellEnd"/>
          </w:p>
        </w:tc>
        <w:tc>
          <w:tcPr>
            <w:tcW w:w="2544" w:type="dxa"/>
            <w:tcBorders>
              <w:bottom w:val="single" w:sz="4" w:space="0" w:color="EBEBEB"/>
            </w:tcBorders>
            <w:shd w:val="clear" w:color="auto" w:fill="3B8EDE"/>
          </w:tcPr>
          <w:p w14:paraId="59A9B6E2" w14:textId="7EF49A61" w:rsidR="00026A79" w:rsidRPr="006E5900" w:rsidRDefault="00026A79" w:rsidP="00026A79">
            <w:pPr>
              <w:pStyle w:val="TableHeading"/>
              <w:widowControl w:val="0"/>
              <w:suppressLineNumbers/>
              <w:suppressAutoHyphens/>
              <w:spacing w:before="40" w:after="40"/>
              <w:jc w:val="center"/>
              <w:rPr>
                <w:rFonts w:asciiTheme="minorHAnsi" w:hAnsiTheme="minorHAnsi"/>
              </w:rPr>
            </w:pPr>
            <w:r w:rsidRPr="00106BD6">
              <w:t>Duration range of global load</w:t>
            </w:r>
            <w:r>
              <w:t>,</w:t>
            </w:r>
            <w:r w:rsidRPr="00106BD6">
              <w:t xml:space="preserve"> </w:t>
            </w:r>
            <w:proofErr w:type="spellStart"/>
            <w:r w:rsidRPr="00106BD6">
              <w:t>ms</w:t>
            </w:r>
            <w:proofErr w:type="spellEnd"/>
          </w:p>
        </w:tc>
      </w:tr>
      <w:tr w:rsidR="006E5900" w:rsidRPr="006E5900" w14:paraId="5F7541AE" w14:textId="77777777" w:rsidTr="006E5900">
        <w:trPr>
          <w:trHeight w:val="208"/>
        </w:trPr>
        <w:tc>
          <w:tcPr>
            <w:tcW w:w="3143" w:type="dxa"/>
            <w:vAlign w:val="bottom"/>
          </w:tcPr>
          <w:p w14:paraId="7116FD53" w14:textId="77777777" w:rsidR="006E5900" w:rsidRPr="006E5900" w:rsidRDefault="006E5900" w:rsidP="00923E88">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CCR_AFT_wall</w:t>
            </w:r>
            <w:proofErr w:type="spellEnd"/>
          </w:p>
        </w:tc>
        <w:tc>
          <w:tcPr>
            <w:tcW w:w="2586" w:type="dxa"/>
            <w:vAlign w:val="bottom"/>
          </w:tcPr>
          <w:p w14:paraId="1A0151CA" w14:textId="77777777"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szCs w:val="20"/>
              </w:rPr>
            </w:pPr>
            <w:r w:rsidRPr="006E5900">
              <w:rPr>
                <w:rFonts w:asciiTheme="minorHAnsi" w:hAnsiTheme="minorHAnsi" w:cs="Calibri"/>
                <w:color w:val="000000"/>
                <w:szCs w:val="20"/>
              </w:rPr>
              <w:t>0.23</w:t>
            </w:r>
          </w:p>
        </w:tc>
        <w:tc>
          <w:tcPr>
            <w:tcW w:w="2544" w:type="dxa"/>
          </w:tcPr>
          <w:p w14:paraId="2FFEDD1C" w14:textId="354CBEDB"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100 ~ 3</w:t>
            </w:r>
            <w:r w:rsidR="00597A39">
              <w:rPr>
                <w:rFonts w:asciiTheme="minorHAnsi" w:hAnsiTheme="minorHAnsi" w:cs="Calibri"/>
                <w:color w:val="000000"/>
                <w:szCs w:val="20"/>
              </w:rPr>
              <w:t>,</w:t>
            </w:r>
            <w:r w:rsidRPr="006E5900">
              <w:rPr>
                <w:rFonts w:asciiTheme="minorHAnsi" w:hAnsiTheme="minorHAnsi" w:cs="Calibri"/>
                <w:color w:val="000000"/>
                <w:szCs w:val="20"/>
              </w:rPr>
              <w:t>298</w:t>
            </w:r>
          </w:p>
        </w:tc>
      </w:tr>
      <w:tr w:rsidR="006E5900" w:rsidRPr="006E5900" w14:paraId="57001DB0" w14:textId="77777777" w:rsidTr="006E5900">
        <w:trPr>
          <w:trHeight w:val="202"/>
        </w:trPr>
        <w:tc>
          <w:tcPr>
            <w:tcW w:w="3143" w:type="dxa"/>
            <w:vAlign w:val="bottom"/>
          </w:tcPr>
          <w:p w14:paraId="41FDCB70" w14:textId="77777777" w:rsidR="006E5900" w:rsidRPr="006E5900" w:rsidRDefault="006E5900" w:rsidP="00923E88">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CCR_FWD_wall</w:t>
            </w:r>
            <w:proofErr w:type="spellEnd"/>
          </w:p>
        </w:tc>
        <w:tc>
          <w:tcPr>
            <w:tcW w:w="2586" w:type="dxa"/>
            <w:vAlign w:val="bottom"/>
          </w:tcPr>
          <w:p w14:paraId="40726858" w14:textId="77777777"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0.23</w:t>
            </w:r>
          </w:p>
        </w:tc>
        <w:tc>
          <w:tcPr>
            <w:tcW w:w="2544" w:type="dxa"/>
          </w:tcPr>
          <w:p w14:paraId="7B646EEB" w14:textId="4B77282A"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989 ~ 3</w:t>
            </w:r>
            <w:r w:rsidR="00597A39">
              <w:rPr>
                <w:rFonts w:asciiTheme="minorHAnsi" w:hAnsiTheme="minorHAnsi" w:cs="Calibri"/>
                <w:color w:val="000000"/>
                <w:szCs w:val="20"/>
              </w:rPr>
              <w:t>,</w:t>
            </w:r>
            <w:r w:rsidRPr="006E5900">
              <w:rPr>
                <w:rFonts w:asciiTheme="minorHAnsi" w:hAnsiTheme="minorHAnsi" w:cs="Calibri"/>
                <w:color w:val="000000"/>
                <w:szCs w:val="20"/>
              </w:rPr>
              <w:t>302</w:t>
            </w:r>
          </w:p>
        </w:tc>
      </w:tr>
      <w:tr w:rsidR="006E5900" w:rsidRPr="006E5900" w14:paraId="75289EBB" w14:textId="77777777" w:rsidTr="006E5900">
        <w:trPr>
          <w:trHeight w:val="198"/>
        </w:trPr>
        <w:tc>
          <w:tcPr>
            <w:tcW w:w="3143" w:type="dxa"/>
            <w:vAlign w:val="bottom"/>
          </w:tcPr>
          <w:p w14:paraId="560933CE" w14:textId="77777777" w:rsidR="006E5900" w:rsidRPr="006E5900" w:rsidRDefault="006E5900" w:rsidP="00923E88">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CCR_PORT_wall</w:t>
            </w:r>
            <w:proofErr w:type="spellEnd"/>
          </w:p>
        </w:tc>
        <w:tc>
          <w:tcPr>
            <w:tcW w:w="2586" w:type="dxa"/>
            <w:vAlign w:val="bottom"/>
          </w:tcPr>
          <w:p w14:paraId="3A153E7A" w14:textId="77777777"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0.24</w:t>
            </w:r>
          </w:p>
        </w:tc>
        <w:tc>
          <w:tcPr>
            <w:tcW w:w="2544" w:type="dxa"/>
          </w:tcPr>
          <w:p w14:paraId="1F32A675" w14:textId="61FD3F6D"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974 ~ 3</w:t>
            </w:r>
            <w:r w:rsidR="00597A39">
              <w:rPr>
                <w:rFonts w:asciiTheme="minorHAnsi" w:hAnsiTheme="minorHAnsi" w:cs="Calibri"/>
                <w:color w:val="000000"/>
                <w:szCs w:val="20"/>
              </w:rPr>
              <w:t>,</w:t>
            </w:r>
            <w:r w:rsidRPr="006E5900">
              <w:rPr>
                <w:rFonts w:asciiTheme="minorHAnsi" w:hAnsiTheme="minorHAnsi" w:cs="Calibri"/>
                <w:color w:val="000000"/>
                <w:szCs w:val="20"/>
              </w:rPr>
              <w:t>308</w:t>
            </w:r>
          </w:p>
        </w:tc>
      </w:tr>
      <w:tr w:rsidR="006E5900" w:rsidRPr="006E5900" w14:paraId="50ED07D7" w14:textId="77777777" w:rsidTr="006E5900">
        <w:trPr>
          <w:trHeight w:val="287"/>
        </w:trPr>
        <w:tc>
          <w:tcPr>
            <w:tcW w:w="3143" w:type="dxa"/>
            <w:vAlign w:val="bottom"/>
          </w:tcPr>
          <w:p w14:paraId="6BFCC5BC" w14:textId="77777777" w:rsidR="006E5900" w:rsidRPr="006E5900" w:rsidRDefault="006E5900" w:rsidP="00923E88">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CCR_STBD_wall</w:t>
            </w:r>
            <w:proofErr w:type="spellEnd"/>
          </w:p>
        </w:tc>
        <w:tc>
          <w:tcPr>
            <w:tcW w:w="2586" w:type="dxa"/>
            <w:vAlign w:val="bottom"/>
          </w:tcPr>
          <w:p w14:paraId="5B3AAD8A" w14:textId="77777777"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0.23</w:t>
            </w:r>
          </w:p>
        </w:tc>
        <w:tc>
          <w:tcPr>
            <w:tcW w:w="2544" w:type="dxa"/>
          </w:tcPr>
          <w:p w14:paraId="76CA7B67" w14:textId="24F83B07"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967 ~ 3</w:t>
            </w:r>
            <w:r w:rsidR="00597A39">
              <w:rPr>
                <w:rFonts w:asciiTheme="minorHAnsi" w:hAnsiTheme="minorHAnsi" w:cs="Calibri"/>
                <w:color w:val="000000"/>
                <w:szCs w:val="20"/>
              </w:rPr>
              <w:t>,</w:t>
            </w:r>
            <w:r w:rsidRPr="006E5900">
              <w:rPr>
                <w:rFonts w:asciiTheme="minorHAnsi" w:hAnsiTheme="minorHAnsi" w:cs="Calibri"/>
                <w:color w:val="000000"/>
                <w:szCs w:val="20"/>
              </w:rPr>
              <w:t>313</w:t>
            </w:r>
          </w:p>
        </w:tc>
      </w:tr>
      <w:tr w:rsidR="006E5900" w:rsidRPr="006E5900" w14:paraId="667FB39D" w14:textId="77777777" w:rsidTr="006E5900">
        <w:trPr>
          <w:trHeight w:val="287"/>
        </w:trPr>
        <w:tc>
          <w:tcPr>
            <w:tcW w:w="3143" w:type="dxa"/>
            <w:vAlign w:val="bottom"/>
          </w:tcPr>
          <w:p w14:paraId="6FA31BD2" w14:textId="77777777" w:rsidR="006E5900" w:rsidRPr="006E5900" w:rsidRDefault="006E5900" w:rsidP="00923E88">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CCR_ceiling</w:t>
            </w:r>
            <w:proofErr w:type="spellEnd"/>
          </w:p>
        </w:tc>
        <w:tc>
          <w:tcPr>
            <w:tcW w:w="2586" w:type="dxa"/>
            <w:vAlign w:val="bottom"/>
          </w:tcPr>
          <w:p w14:paraId="5F6F38F4" w14:textId="77777777"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0.24</w:t>
            </w:r>
          </w:p>
        </w:tc>
        <w:tc>
          <w:tcPr>
            <w:tcW w:w="2544" w:type="dxa"/>
          </w:tcPr>
          <w:p w14:paraId="27A455E3" w14:textId="6635472B"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130 ~ 3</w:t>
            </w:r>
            <w:r w:rsidR="00597A39">
              <w:rPr>
                <w:rFonts w:asciiTheme="minorHAnsi" w:hAnsiTheme="minorHAnsi" w:cs="Calibri"/>
                <w:color w:val="000000"/>
                <w:szCs w:val="20"/>
              </w:rPr>
              <w:t>,</w:t>
            </w:r>
            <w:r w:rsidRPr="006E5900">
              <w:rPr>
                <w:rFonts w:asciiTheme="minorHAnsi" w:hAnsiTheme="minorHAnsi" w:cs="Calibri"/>
                <w:color w:val="000000"/>
                <w:szCs w:val="20"/>
              </w:rPr>
              <w:t>326</w:t>
            </w:r>
          </w:p>
        </w:tc>
      </w:tr>
      <w:tr w:rsidR="006E5900" w:rsidRPr="006E5900" w14:paraId="049FDEA4" w14:textId="77777777" w:rsidTr="006E5900">
        <w:trPr>
          <w:trHeight w:val="242"/>
        </w:trPr>
        <w:tc>
          <w:tcPr>
            <w:tcW w:w="3143" w:type="dxa"/>
            <w:vAlign w:val="bottom"/>
          </w:tcPr>
          <w:p w14:paraId="2EA7D02D" w14:textId="77777777" w:rsidR="006E5900" w:rsidRPr="006E5900" w:rsidRDefault="006E5900" w:rsidP="00923E88">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CCR_mezzanine</w:t>
            </w:r>
            <w:proofErr w:type="spellEnd"/>
          </w:p>
        </w:tc>
        <w:tc>
          <w:tcPr>
            <w:tcW w:w="2586" w:type="dxa"/>
            <w:vAlign w:val="bottom"/>
          </w:tcPr>
          <w:p w14:paraId="76EA087D" w14:textId="77777777"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0.13</w:t>
            </w:r>
          </w:p>
        </w:tc>
        <w:tc>
          <w:tcPr>
            <w:tcW w:w="2544" w:type="dxa"/>
          </w:tcPr>
          <w:p w14:paraId="48D092E3" w14:textId="77777777" w:rsidR="006E5900" w:rsidRPr="006E5900" w:rsidRDefault="006E5900" w:rsidP="00923E88">
            <w:pPr>
              <w:pStyle w:val="TableContent"/>
              <w:keepNext/>
              <w:keepLines/>
              <w:widowControl w:val="0"/>
              <w:suppressLineNumbers/>
              <w:suppressAutoHyphens/>
              <w:spacing w:before="40" w:after="40"/>
              <w:jc w:val="center"/>
              <w:rPr>
                <w:rFonts w:asciiTheme="minorHAnsi" w:hAnsiTheme="minorHAnsi"/>
                <w:szCs w:val="20"/>
              </w:rPr>
            </w:pPr>
            <w:r w:rsidRPr="006E5900">
              <w:rPr>
                <w:rFonts w:asciiTheme="minorHAnsi" w:hAnsiTheme="minorHAnsi"/>
                <w:szCs w:val="20"/>
              </w:rPr>
              <w:t>&lt; 60</w:t>
            </w:r>
          </w:p>
        </w:tc>
      </w:tr>
    </w:tbl>
    <w:p w14:paraId="7E7049B7" w14:textId="34C90098" w:rsidR="00AD0B8C" w:rsidRDefault="00AD0B8C" w:rsidP="00AD0B8C">
      <w:pPr>
        <w:pStyle w:val="BodyText"/>
      </w:pPr>
    </w:p>
    <w:p w14:paraId="63A6C4BF" w14:textId="08CE3526" w:rsidR="008E0296" w:rsidRDefault="008E0296" w:rsidP="00361D50">
      <w:pPr>
        <w:pStyle w:val="BodyText"/>
      </w:pPr>
    </w:p>
    <w:p w14:paraId="7BADD84E" w14:textId="77777777" w:rsidR="00573865" w:rsidRDefault="00573865" w:rsidP="00573865">
      <w:pPr>
        <w:pStyle w:val="Heading1"/>
        <w:widowControl w:val="0"/>
        <w:suppressLineNumbers/>
        <w:suppressAutoHyphens/>
        <w:spacing w:before="480"/>
        <w:ind w:left="737" w:hanging="737"/>
      </w:pPr>
      <w:bookmarkStart w:id="286" w:name="_Toc13235477"/>
      <w:bookmarkStart w:id="287" w:name="_Toc28778482"/>
      <w:bookmarkStart w:id="288" w:name="_Toc39067591"/>
      <w:r>
        <w:t>Probabilistic explosion loads</w:t>
      </w:r>
      <w:bookmarkEnd w:id="286"/>
      <w:bookmarkEnd w:id="287"/>
      <w:bookmarkEnd w:id="288"/>
    </w:p>
    <w:p w14:paraId="57503114" w14:textId="5706D593" w:rsidR="00573865" w:rsidRDefault="00573865" w:rsidP="00573865">
      <w:pPr>
        <w:pStyle w:val="BodyText"/>
        <w:keepNext/>
        <w:keepLines/>
        <w:widowControl w:val="0"/>
        <w:suppressLineNumbers/>
        <w:suppressAutoHyphens/>
        <w:rPr>
          <w:lang w:eastAsia="en-US"/>
        </w:rPr>
      </w:pPr>
      <w:r w:rsidRPr="00073F14">
        <w:rPr>
          <w:lang w:eastAsia="en-US"/>
        </w:rPr>
        <w:t>The final stage in this probabilistic explosion analysis is to combine the ignited equivalent stoichiometric gas cloud volumes given in Section</w:t>
      </w:r>
      <w:r>
        <w:rPr>
          <w:lang w:eastAsia="en-US"/>
        </w:rPr>
        <w:t xml:space="preserve"> </w:t>
      </w:r>
      <w:r w:rsidR="000D2F0D">
        <w:rPr>
          <w:lang w:eastAsia="en-US"/>
        </w:rPr>
        <w:fldChar w:fldCharType="begin"/>
      </w:r>
      <w:r w:rsidR="000D2F0D">
        <w:rPr>
          <w:lang w:eastAsia="en-US"/>
        </w:rPr>
        <w:instrText xml:space="preserve"> REF _Ref13159374 \r \h </w:instrText>
      </w:r>
      <w:r w:rsidR="000D2F0D">
        <w:rPr>
          <w:lang w:eastAsia="en-US"/>
        </w:rPr>
      </w:r>
      <w:r w:rsidR="000D2F0D">
        <w:rPr>
          <w:lang w:eastAsia="en-US"/>
        </w:rPr>
        <w:fldChar w:fldCharType="separate"/>
      </w:r>
      <w:r w:rsidR="008C4931">
        <w:rPr>
          <w:lang w:eastAsia="en-US"/>
        </w:rPr>
        <w:t>6.3</w:t>
      </w:r>
      <w:r w:rsidR="000D2F0D">
        <w:rPr>
          <w:lang w:eastAsia="en-US"/>
        </w:rPr>
        <w:fldChar w:fldCharType="end"/>
      </w:r>
      <w:r w:rsidR="000D2F0D">
        <w:rPr>
          <w:lang w:eastAsia="en-US"/>
        </w:rPr>
        <w:t xml:space="preserve"> </w:t>
      </w:r>
      <w:r w:rsidRPr="00073F14">
        <w:rPr>
          <w:lang w:eastAsia="en-US"/>
        </w:rPr>
        <w:t>with explosion loads for given cloud sizes given in Section</w:t>
      </w:r>
      <w:r>
        <w:rPr>
          <w:lang w:eastAsia="en-US"/>
        </w:rPr>
        <w:t xml:space="preserve"> </w:t>
      </w:r>
      <w:r>
        <w:rPr>
          <w:lang w:eastAsia="en-US"/>
        </w:rPr>
        <w:fldChar w:fldCharType="begin"/>
      </w:r>
      <w:r>
        <w:rPr>
          <w:lang w:eastAsia="en-US"/>
        </w:rPr>
        <w:instrText xml:space="preserve"> REF _Ref503908148 \r \h </w:instrText>
      </w:r>
      <w:r>
        <w:rPr>
          <w:lang w:eastAsia="en-US"/>
        </w:rPr>
      </w:r>
      <w:r>
        <w:rPr>
          <w:lang w:eastAsia="en-US"/>
        </w:rPr>
        <w:fldChar w:fldCharType="separate"/>
      </w:r>
      <w:r w:rsidR="008C4931">
        <w:rPr>
          <w:lang w:eastAsia="en-US"/>
        </w:rPr>
        <w:t>7.4</w:t>
      </w:r>
      <w:r>
        <w:rPr>
          <w:lang w:eastAsia="en-US"/>
        </w:rPr>
        <w:fldChar w:fldCharType="end"/>
      </w:r>
      <w:r>
        <w:rPr>
          <w:lang w:eastAsia="en-US"/>
        </w:rPr>
        <w:t xml:space="preserve">. </w:t>
      </w:r>
      <w:r w:rsidRPr="00073F14">
        <w:rPr>
          <w:lang w:eastAsia="en-US"/>
        </w:rPr>
        <w:t>This results in pressure-frequency curves, which are presented in the proceeding sub-sections.</w:t>
      </w:r>
    </w:p>
    <w:p w14:paraId="3A77B923" w14:textId="6542904A" w:rsidR="00573865" w:rsidRDefault="00573865" w:rsidP="00573865">
      <w:pPr>
        <w:pStyle w:val="Heading2"/>
        <w:widowControl w:val="0"/>
        <w:suppressLineNumbers/>
        <w:suppressAutoHyphens/>
        <w:ind w:left="737" w:hanging="737"/>
      </w:pPr>
      <w:bookmarkStart w:id="289" w:name="_Toc13235478"/>
      <w:bookmarkStart w:id="290" w:name="_Toc28778483"/>
      <w:bookmarkStart w:id="291" w:name="_Toc39067592"/>
      <w:r>
        <w:t xml:space="preserve">Pressure-frequency curves for </w:t>
      </w:r>
      <w:bookmarkEnd w:id="289"/>
      <w:bookmarkEnd w:id="290"/>
      <w:r w:rsidR="00EB1EF8">
        <w:t>CCR</w:t>
      </w:r>
      <w:bookmarkEnd w:id="291"/>
    </w:p>
    <w:p w14:paraId="1E064AA2" w14:textId="2234BF91" w:rsidR="00573865" w:rsidRDefault="00573865" w:rsidP="00573865">
      <w:pPr>
        <w:pStyle w:val="BodyText"/>
        <w:keepNext/>
        <w:keepLines/>
        <w:widowControl w:val="0"/>
        <w:suppressLineNumbers/>
        <w:suppressAutoHyphens/>
        <w:rPr>
          <w:lang w:eastAsia="en-US"/>
        </w:rPr>
      </w:pPr>
      <w:r w:rsidRPr="0028514E">
        <w:rPr>
          <w:lang w:eastAsia="en-US"/>
        </w:rPr>
        <w:t xml:space="preserve">The pressure-frequency curves for local loads on the </w:t>
      </w:r>
      <w:r w:rsidR="000D2F0D">
        <w:rPr>
          <w:lang w:eastAsia="en-US"/>
        </w:rPr>
        <w:t>targets in the CCR</w:t>
      </w:r>
      <w:r>
        <w:rPr>
          <w:lang w:eastAsia="en-US"/>
        </w:rPr>
        <w:t xml:space="preserve"> </w:t>
      </w:r>
      <w:r w:rsidRPr="0028514E">
        <w:rPr>
          <w:lang w:eastAsia="en-US"/>
        </w:rPr>
        <w:t>are given in</w:t>
      </w:r>
      <w:r w:rsidR="00051AA1">
        <w:rPr>
          <w:lang w:eastAsia="en-US"/>
        </w:rPr>
        <w:t xml:space="preserve"> </w:t>
      </w:r>
      <w:r w:rsidR="00051AA1">
        <w:rPr>
          <w:lang w:eastAsia="en-US"/>
        </w:rPr>
        <w:fldChar w:fldCharType="begin"/>
      </w:r>
      <w:r w:rsidR="00051AA1">
        <w:rPr>
          <w:lang w:eastAsia="en-US"/>
        </w:rPr>
        <w:instrText xml:space="preserve"> REF _Ref39006762 \h </w:instrText>
      </w:r>
      <w:r w:rsidR="00051AA1">
        <w:rPr>
          <w:lang w:eastAsia="en-US"/>
        </w:rPr>
      </w:r>
      <w:r w:rsidR="00051AA1">
        <w:rPr>
          <w:lang w:eastAsia="en-US"/>
        </w:rPr>
        <w:fldChar w:fldCharType="separate"/>
      </w:r>
      <w:r w:rsidR="008C4931">
        <w:t xml:space="preserve">Table </w:t>
      </w:r>
      <w:r w:rsidR="008C4931">
        <w:rPr>
          <w:noProof/>
        </w:rPr>
        <w:t>8</w:t>
      </w:r>
      <w:r w:rsidR="008C4931">
        <w:t>.</w:t>
      </w:r>
      <w:r w:rsidR="008C4931">
        <w:rPr>
          <w:noProof/>
        </w:rPr>
        <w:t>1</w:t>
      </w:r>
      <w:r w:rsidR="00051AA1">
        <w:rPr>
          <w:lang w:eastAsia="en-US"/>
        </w:rPr>
        <w:fldChar w:fldCharType="end"/>
      </w:r>
      <w:r w:rsidR="00AF3985">
        <w:rPr>
          <w:lang w:eastAsia="en-US"/>
        </w:rPr>
        <w:t xml:space="preserve">, </w:t>
      </w:r>
      <w:r w:rsidR="00AF3985">
        <w:rPr>
          <w:lang w:eastAsia="en-US"/>
        </w:rPr>
        <w:fldChar w:fldCharType="begin"/>
      </w:r>
      <w:r w:rsidR="00AF3985">
        <w:rPr>
          <w:lang w:eastAsia="en-US"/>
        </w:rPr>
        <w:instrText xml:space="preserve"> REF _Ref39006831 \h </w:instrText>
      </w:r>
      <w:r w:rsidR="00AF3985">
        <w:rPr>
          <w:lang w:eastAsia="en-US"/>
        </w:rPr>
      </w:r>
      <w:r w:rsidR="00AF3985">
        <w:rPr>
          <w:lang w:eastAsia="en-US"/>
        </w:rPr>
        <w:fldChar w:fldCharType="separate"/>
      </w:r>
      <w:r w:rsidR="008C4931">
        <w:t xml:space="preserve">Table </w:t>
      </w:r>
      <w:r w:rsidR="008C4931">
        <w:rPr>
          <w:noProof/>
        </w:rPr>
        <w:t>8</w:t>
      </w:r>
      <w:r w:rsidR="008C4931">
        <w:t>.</w:t>
      </w:r>
      <w:r w:rsidR="008C4931">
        <w:rPr>
          <w:noProof/>
        </w:rPr>
        <w:t>2</w:t>
      </w:r>
      <w:r w:rsidR="00AF3985">
        <w:rPr>
          <w:lang w:eastAsia="en-US"/>
        </w:rPr>
        <w:fldChar w:fldCharType="end"/>
      </w:r>
      <w:r w:rsidR="00051AA1">
        <w:rPr>
          <w:lang w:eastAsia="en-US"/>
        </w:rPr>
        <w:t xml:space="preserve"> and </w:t>
      </w:r>
      <w:r w:rsidR="00AF3985">
        <w:rPr>
          <w:lang w:eastAsia="en-US"/>
        </w:rPr>
        <w:t xml:space="preserve">from </w:t>
      </w:r>
      <w:r w:rsidR="00AF3985">
        <w:rPr>
          <w:lang w:eastAsia="en-US"/>
        </w:rPr>
        <w:fldChar w:fldCharType="begin"/>
      </w:r>
      <w:r w:rsidR="00AF3985">
        <w:rPr>
          <w:lang w:eastAsia="en-US"/>
        </w:rPr>
        <w:instrText xml:space="preserve"> REF _Ref39006859 \h </w:instrText>
      </w:r>
      <w:r w:rsidR="00AF3985">
        <w:rPr>
          <w:lang w:eastAsia="en-US"/>
        </w:rPr>
      </w:r>
      <w:r w:rsidR="00AF3985">
        <w:rPr>
          <w:lang w:eastAsia="en-US"/>
        </w:rPr>
        <w:fldChar w:fldCharType="separate"/>
      </w:r>
      <w:r w:rsidR="008C4931">
        <w:t xml:space="preserve">Figure </w:t>
      </w:r>
      <w:r w:rsidR="008C4931">
        <w:rPr>
          <w:noProof/>
        </w:rPr>
        <w:t>8</w:t>
      </w:r>
      <w:r w:rsidR="008C4931">
        <w:t>.</w:t>
      </w:r>
      <w:r w:rsidR="008C4931">
        <w:rPr>
          <w:noProof/>
        </w:rPr>
        <w:t>1</w:t>
      </w:r>
      <w:r w:rsidR="00AF3985">
        <w:rPr>
          <w:lang w:eastAsia="en-US"/>
        </w:rPr>
        <w:fldChar w:fldCharType="end"/>
      </w:r>
      <w:r w:rsidR="00AF3985">
        <w:rPr>
          <w:lang w:eastAsia="en-US"/>
        </w:rPr>
        <w:t xml:space="preserve"> to </w:t>
      </w:r>
      <w:r w:rsidR="00AF3985">
        <w:rPr>
          <w:lang w:eastAsia="en-US"/>
        </w:rPr>
        <w:fldChar w:fldCharType="begin"/>
      </w:r>
      <w:r w:rsidR="00AF3985">
        <w:rPr>
          <w:lang w:eastAsia="en-US"/>
        </w:rPr>
        <w:instrText xml:space="preserve"> REF _Ref39006862 \h </w:instrText>
      </w:r>
      <w:r w:rsidR="00AF3985">
        <w:rPr>
          <w:lang w:eastAsia="en-US"/>
        </w:rPr>
      </w:r>
      <w:r w:rsidR="00AF3985">
        <w:rPr>
          <w:lang w:eastAsia="en-US"/>
        </w:rPr>
        <w:fldChar w:fldCharType="separate"/>
      </w:r>
      <w:r w:rsidR="008C4931">
        <w:t xml:space="preserve">Figure </w:t>
      </w:r>
      <w:r w:rsidR="008C4931">
        <w:rPr>
          <w:noProof/>
        </w:rPr>
        <w:t>8</w:t>
      </w:r>
      <w:r w:rsidR="008C4931">
        <w:t>.</w:t>
      </w:r>
      <w:r w:rsidR="008C4931">
        <w:rPr>
          <w:noProof/>
        </w:rPr>
        <w:t>4</w:t>
      </w:r>
      <w:r w:rsidR="00AF3985">
        <w:rPr>
          <w:lang w:eastAsia="en-US"/>
        </w:rPr>
        <w:fldChar w:fldCharType="end"/>
      </w:r>
      <w:r w:rsidRPr="0028514E">
        <w:rPr>
          <w:lang w:eastAsia="en-US"/>
        </w:rPr>
        <w:t xml:space="preserve">. </w:t>
      </w:r>
    </w:p>
    <w:p w14:paraId="1ADB878E" w14:textId="566F6DA8" w:rsidR="001837CC" w:rsidRDefault="001837CC" w:rsidP="00573865">
      <w:pPr>
        <w:pStyle w:val="BodyText"/>
        <w:keepNext/>
        <w:keepLines/>
        <w:widowControl w:val="0"/>
        <w:suppressLineNumbers/>
        <w:suppressAutoHyphens/>
        <w:rPr>
          <w:lang w:eastAsia="en-US"/>
        </w:rPr>
      </w:pPr>
    </w:p>
    <w:p w14:paraId="799FBBA5" w14:textId="0729EABD" w:rsidR="00051AA1" w:rsidRDefault="00051AA1" w:rsidP="00051AA1">
      <w:pPr>
        <w:pStyle w:val="Caption"/>
        <w:keepNext/>
      </w:pPr>
      <w:bookmarkStart w:id="292" w:name="_Ref39006762"/>
      <w:r>
        <w:t xml:space="preserve">Table </w:t>
      </w:r>
      <w:fldSimple w:instr=" STYLEREF 1 \s ">
        <w:r w:rsidR="008C4931">
          <w:rPr>
            <w:noProof/>
          </w:rPr>
          <w:t>8</w:t>
        </w:r>
      </w:fldSimple>
      <w:r w:rsidR="00AF3985">
        <w:t>.</w:t>
      </w:r>
      <w:fldSimple w:instr=" SEQ Table \* ARABIC \s 1 ">
        <w:r w:rsidR="008C4931">
          <w:rPr>
            <w:noProof/>
          </w:rPr>
          <w:t>1</w:t>
        </w:r>
      </w:fldSimple>
      <w:bookmarkEnd w:id="292"/>
      <w:r>
        <w:t xml:space="preserve"> D</w:t>
      </w:r>
      <w:r w:rsidRPr="00D419D1">
        <w:t>esign accidental explosion loads</w:t>
      </w:r>
      <w:r>
        <w:t xml:space="preserve"> exceeding 1E-04/year</w:t>
      </w:r>
      <w:r w:rsidRPr="00D419D1">
        <w:t xml:space="preserve"> for the </w:t>
      </w:r>
      <w:r>
        <w:t>CCR</w:t>
      </w:r>
    </w:p>
    <w:tbl>
      <w:tblPr>
        <w:tblStyle w:val="TableGrid"/>
        <w:tblW w:w="832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2153"/>
        <w:gridCol w:w="3420"/>
        <w:gridCol w:w="2750"/>
      </w:tblGrid>
      <w:tr w:rsidR="005E2F4A" w:rsidRPr="00056CFF" w14:paraId="71931EBE" w14:textId="77777777" w:rsidTr="00143D8B">
        <w:trPr>
          <w:trHeight w:val="241"/>
          <w:tblHeader/>
        </w:trPr>
        <w:tc>
          <w:tcPr>
            <w:tcW w:w="2153" w:type="dxa"/>
            <w:tcBorders>
              <w:bottom w:val="single" w:sz="4" w:space="0" w:color="EBEBEB"/>
            </w:tcBorders>
            <w:shd w:val="clear" w:color="auto" w:fill="3B8EDE"/>
          </w:tcPr>
          <w:p w14:paraId="43AA7957" w14:textId="33155C97" w:rsidR="005E2F4A" w:rsidRPr="009216ED" w:rsidRDefault="005E2F4A" w:rsidP="005E2F4A">
            <w:pPr>
              <w:pStyle w:val="TableHeading"/>
              <w:widowControl w:val="0"/>
              <w:suppressLineNumbers/>
              <w:suppressAutoHyphens/>
              <w:spacing w:before="40" w:after="40"/>
            </w:pPr>
            <w:r>
              <w:t>Target</w:t>
            </w:r>
          </w:p>
        </w:tc>
        <w:tc>
          <w:tcPr>
            <w:tcW w:w="3420" w:type="dxa"/>
            <w:tcBorders>
              <w:bottom w:val="single" w:sz="4" w:space="0" w:color="EBEBEB"/>
            </w:tcBorders>
            <w:shd w:val="clear" w:color="auto" w:fill="3B8EDE"/>
          </w:tcPr>
          <w:p w14:paraId="7DFDCFC0" w14:textId="087BC3F1" w:rsidR="005E2F4A" w:rsidRPr="009216ED" w:rsidRDefault="005E2F4A" w:rsidP="005E2F4A">
            <w:pPr>
              <w:pStyle w:val="TableHeading"/>
              <w:widowControl w:val="0"/>
              <w:suppressLineNumbers/>
              <w:suppressAutoHyphens/>
              <w:spacing w:before="40" w:after="40"/>
              <w:jc w:val="center"/>
            </w:pPr>
            <w:r>
              <w:t>Accidental</w:t>
            </w:r>
            <w:r w:rsidR="00143D8B">
              <w:t xml:space="preserve"> local</w:t>
            </w:r>
            <w:r>
              <w:t xml:space="preserve"> load exceeding 1.0E-4/year frequency, </w:t>
            </w:r>
            <w:proofErr w:type="spellStart"/>
            <w:r>
              <w:t>barg</w:t>
            </w:r>
            <w:proofErr w:type="spellEnd"/>
          </w:p>
        </w:tc>
        <w:tc>
          <w:tcPr>
            <w:tcW w:w="2750" w:type="dxa"/>
            <w:tcBorders>
              <w:bottom w:val="single" w:sz="4" w:space="0" w:color="EBEBEB"/>
            </w:tcBorders>
            <w:shd w:val="clear" w:color="auto" w:fill="3B8EDE"/>
          </w:tcPr>
          <w:p w14:paraId="41F1EB3D" w14:textId="79293B34" w:rsidR="005E2F4A" w:rsidRPr="009216ED" w:rsidRDefault="00143D8B" w:rsidP="005E2F4A">
            <w:pPr>
              <w:pStyle w:val="TableHeading"/>
              <w:widowControl w:val="0"/>
              <w:suppressLineNumbers/>
              <w:suppressAutoHyphens/>
              <w:spacing w:before="40" w:after="40"/>
              <w:jc w:val="center"/>
            </w:pPr>
            <w:r>
              <w:t xml:space="preserve">Accidental global load exceeding 1.0E-4/year frequency, </w:t>
            </w:r>
            <w:proofErr w:type="spellStart"/>
            <w:r>
              <w:t>barg</w:t>
            </w:r>
            <w:proofErr w:type="spellEnd"/>
          </w:p>
        </w:tc>
      </w:tr>
      <w:tr w:rsidR="005E2F4A" w:rsidRPr="00056CFF" w14:paraId="4D4A31F9" w14:textId="77777777" w:rsidTr="00143D8B">
        <w:trPr>
          <w:trHeight w:val="206"/>
        </w:trPr>
        <w:tc>
          <w:tcPr>
            <w:tcW w:w="2153" w:type="dxa"/>
            <w:vAlign w:val="bottom"/>
          </w:tcPr>
          <w:p w14:paraId="4C8E6833" w14:textId="3744BF52"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CCR_AFT_wall</w:t>
            </w:r>
            <w:proofErr w:type="spellEnd"/>
          </w:p>
        </w:tc>
        <w:tc>
          <w:tcPr>
            <w:tcW w:w="3420" w:type="dxa"/>
            <w:vAlign w:val="bottom"/>
          </w:tcPr>
          <w:p w14:paraId="0E40477E" w14:textId="64A68C48" w:rsidR="005E2F4A" w:rsidRPr="009216ED" w:rsidRDefault="005E2F4A" w:rsidP="00EA781E">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0.23</w:t>
            </w:r>
          </w:p>
        </w:tc>
        <w:tc>
          <w:tcPr>
            <w:tcW w:w="2750" w:type="dxa"/>
          </w:tcPr>
          <w:p w14:paraId="186C5F4C" w14:textId="05A9147D"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t>0.21</w:t>
            </w:r>
          </w:p>
        </w:tc>
      </w:tr>
      <w:tr w:rsidR="005E2F4A" w:rsidRPr="00056CFF" w14:paraId="1B656D36" w14:textId="77777777" w:rsidTr="00143D8B">
        <w:trPr>
          <w:trHeight w:val="200"/>
        </w:trPr>
        <w:tc>
          <w:tcPr>
            <w:tcW w:w="2153" w:type="dxa"/>
            <w:vAlign w:val="bottom"/>
          </w:tcPr>
          <w:p w14:paraId="7659497B" w14:textId="529E60E1"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CCR_FWD_wall</w:t>
            </w:r>
            <w:proofErr w:type="spellEnd"/>
          </w:p>
        </w:tc>
        <w:tc>
          <w:tcPr>
            <w:tcW w:w="3420" w:type="dxa"/>
            <w:vAlign w:val="bottom"/>
          </w:tcPr>
          <w:p w14:paraId="5A64EABE" w14:textId="6A2BA7FC"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0.23</w:t>
            </w:r>
          </w:p>
        </w:tc>
        <w:tc>
          <w:tcPr>
            <w:tcW w:w="2750" w:type="dxa"/>
          </w:tcPr>
          <w:p w14:paraId="532310D9" w14:textId="491897BA"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0.22</w:t>
            </w:r>
          </w:p>
        </w:tc>
      </w:tr>
      <w:tr w:rsidR="005E2F4A" w:rsidRPr="00056CFF" w14:paraId="208C34A4" w14:textId="77777777" w:rsidTr="00143D8B">
        <w:trPr>
          <w:trHeight w:val="196"/>
        </w:trPr>
        <w:tc>
          <w:tcPr>
            <w:tcW w:w="2153" w:type="dxa"/>
            <w:vAlign w:val="bottom"/>
          </w:tcPr>
          <w:p w14:paraId="3F4EB938" w14:textId="50C16172"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CCR_PORT_wall</w:t>
            </w:r>
            <w:proofErr w:type="spellEnd"/>
          </w:p>
        </w:tc>
        <w:tc>
          <w:tcPr>
            <w:tcW w:w="3420" w:type="dxa"/>
            <w:vAlign w:val="bottom"/>
          </w:tcPr>
          <w:p w14:paraId="4A246758" w14:textId="311E3B77"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0.24</w:t>
            </w:r>
          </w:p>
        </w:tc>
        <w:tc>
          <w:tcPr>
            <w:tcW w:w="2750" w:type="dxa"/>
          </w:tcPr>
          <w:p w14:paraId="5AAB1A6A" w14:textId="2E43C3E0"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0.19</w:t>
            </w:r>
          </w:p>
        </w:tc>
      </w:tr>
      <w:tr w:rsidR="005E2F4A" w:rsidRPr="00056CFF" w14:paraId="18F10F99" w14:textId="77777777" w:rsidTr="00143D8B">
        <w:trPr>
          <w:trHeight w:val="285"/>
        </w:trPr>
        <w:tc>
          <w:tcPr>
            <w:tcW w:w="2153" w:type="dxa"/>
            <w:vAlign w:val="bottom"/>
          </w:tcPr>
          <w:p w14:paraId="5EE12FA2" w14:textId="7110B4B9"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CCR_STBD_wall</w:t>
            </w:r>
            <w:proofErr w:type="spellEnd"/>
          </w:p>
        </w:tc>
        <w:tc>
          <w:tcPr>
            <w:tcW w:w="3420" w:type="dxa"/>
            <w:vAlign w:val="bottom"/>
          </w:tcPr>
          <w:p w14:paraId="7FED3EC7" w14:textId="660DDD2A"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0.23</w:t>
            </w:r>
          </w:p>
        </w:tc>
        <w:tc>
          <w:tcPr>
            <w:tcW w:w="2750" w:type="dxa"/>
          </w:tcPr>
          <w:p w14:paraId="272E47FC" w14:textId="78BE267D"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0.19</w:t>
            </w:r>
          </w:p>
        </w:tc>
      </w:tr>
      <w:tr w:rsidR="005E2F4A" w:rsidRPr="00056CFF" w14:paraId="44AF7B2F" w14:textId="77777777" w:rsidTr="00143D8B">
        <w:trPr>
          <w:trHeight w:val="285"/>
        </w:trPr>
        <w:tc>
          <w:tcPr>
            <w:tcW w:w="2153" w:type="dxa"/>
            <w:vAlign w:val="bottom"/>
          </w:tcPr>
          <w:p w14:paraId="53DF0199" w14:textId="28F216E4"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CCR_ceiling</w:t>
            </w:r>
            <w:proofErr w:type="spellEnd"/>
          </w:p>
        </w:tc>
        <w:tc>
          <w:tcPr>
            <w:tcW w:w="3420" w:type="dxa"/>
            <w:vAlign w:val="bottom"/>
          </w:tcPr>
          <w:p w14:paraId="2D4D3ECC" w14:textId="3CEA7A16"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0.24</w:t>
            </w:r>
          </w:p>
        </w:tc>
        <w:tc>
          <w:tcPr>
            <w:tcW w:w="2750" w:type="dxa"/>
          </w:tcPr>
          <w:p w14:paraId="0DB842C6" w14:textId="7225A7E0"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0.22</w:t>
            </w:r>
          </w:p>
        </w:tc>
      </w:tr>
      <w:tr w:rsidR="005E2F4A" w:rsidRPr="00056CFF" w14:paraId="170F4333" w14:textId="77777777" w:rsidTr="00143D8B">
        <w:trPr>
          <w:trHeight w:val="240"/>
        </w:trPr>
        <w:tc>
          <w:tcPr>
            <w:tcW w:w="2153" w:type="dxa"/>
            <w:vAlign w:val="bottom"/>
          </w:tcPr>
          <w:p w14:paraId="269EA0C2" w14:textId="6A650211"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CCR_mezzanine</w:t>
            </w:r>
            <w:proofErr w:type="spellEnd"/>
          </w:p>
        </w:tc>
        <w:tc>
          <w:tcPr>
            <w:tcW w:w="3420" w:type="dxa"/>
            <w:vAlign w:val="bottom"/>
          </w:tcPr>
          <w:p w14:paraId="2E89FC0F" w14:textId="0A5A7211" w:rsidR="005E2F4A" w:rsidRPr="00064707" w:rsidRDefault="005E2F4A" w:rsidP="00064707">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0.13</w:t>
            </w:r>
          </w:p>
        </w:tc>
        <w:tc>
          <w:tcPr>
            <w:tcW w:w="2750" w:type="dxa"/>
          </w:tcPr>
          <w:p w14:paraId="6B1BE06B" w14:textId="174ECEC8" w:rsidR="005E2F4A" w:rsidRPr="00064707" w:rsidRDefault="005E2F4A" w:rsidP="00064707">
            <w:pPr>
              <w:pStyle w:val="ListBullet"/>
              <w:numPr>
                <w:ilvl w:val="0"/>
                <w:numId w:val="0"/>
              </w:numPr>
              <w:jc w:val="center"/>
              <w:rPr>
                <w:rFonts w:ascii="Calibri" w:eastAsiaTheme="minorEastAsia" w:hAnsi="Calibri" w:cs="Calibri"/>
                <w:color w:val="000000"/>
                <w:sz w:val="22"/>
                <w:lang w:eastAsia="ja-JP"/>
              </w:rPr>
            </w:pPr>
            <w:r w:rsidRPr="00064707">
              <w:rPr>
                <w:rFonts w:ascii="Calibri" w:eastAsiaTheme="minorEastAsia" w:hAnsi="Calibri" w:cs="Calibri"/>
                <w:color w:val="000000"/>
                <w:sz w:val="22"/>
                <w:lang w:eastAsia="ja-JP"/>
              </w:rPr>
              <w:t>0.04</w:t>
            </w:r>
          </w:p>
        </w:tc>
      </w:tr>
    </w:tbl>
    <w:p w14:paraId="2368AB81" w14:textId="21EBD623" w:rsidR="00111671" w:rsidRDefault="00111671" w:rsidP="00B06D55">
      <w:pPr>
        <w:pStyle w:val="ListBullet"/>
        <w:numPr>
          <w:ilvl w:val="0"/>
          <w:numId w:val="0"/>
        </w:numPr>
        <w:ind w:left="1134" w:hanging="283"/>
      </w:pPr>
    </w:p>
    <w:p w14:paraId="04D82D8E" w14:textId="087F5BB5" w:rsidR="00051AA1" w:rsidRDefault="00051AA1" w:rsidP="00051AA1">
      <w:pPr>
        <w:pStyle w:val="Caption"/>
        <w:keepNext/>
      </w:pPr>
      <w:bookmarkStart w:id="293" w:name="_Ref39006831"/>
      <w:r>
        <w:t xml:space="preserve">Table </w:t>
      </w:r>
      <w:fldSimple w:instr=" STYLEREF 1 \s ">
        <w:r w:rsidR="008C4931">
          <w:rPr>
            <w:noProof/>
          </w:rPr>
          <w:t>8</w:t>
        </w:r>
      </w:fldSimple>
      <w:r w:rsidR="00AF3985">
        <w:t>.</w:t>
      </w:r>
      <w:fldSimple w:instr=" SEQ Table \* ARABIC \s 1 ">
        <w:r w:rsidR="008C4931">
          <w:rPr>
            <w:noProof/>
          </w:rPr>
          <w:t>2</w:t>
        </w:r>
      </w:fldSimple>
      <w:bookmarkEnd w:id="293"/>
      <w:r>
        <w:t xml:space="preserve"> </w:t>
      </w:r>
      <w:r w:rsidRPr="0063278D">
        <w:t>Design accidental explosion loads exceeding 1E-04/year for the CCR</w:t>
      </w:r>
    </w:p>
    <w:tbl>
      <w:tblPr>
        <w:tblStyle w:val="TableGrid"/>
        <w:tblW w:w="709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3277"/>
        <w:gridCol w:w="1635"/>
        <w:gridCol w:w="2181"/>
      </w:tblGrid>
      <w:tr w:rsidR="00051AA1" w:rsidRPr="00056CFF" w14:paraId="7D5C2FC5" w14:textId="77777777" w:rsidTr="00051AA1">
        <w:trPr>
          <w:trHeight w:val="637"/>
          <w:tblHeader/>
        </w:trPr>
        <w:tc>
          <w:tcPr>
            <w:tcW w:w="3277" w:type="dxa"/>
            <w:tcBorders>
              <w:bottom w:val="single" w:sz="4" w:space="0" w:color="EBEBEB"/>
            </w:tcBorders>
            <w:shd w:val="clear" w:color="auto" w:fill="3B8EDE"/>
          </w:tcPr>
          <w:p w14:paraId="2A72BCEB" w14:textId="77777777" w:rsidR="00051AA1" w:rsidRPr="009216ED" w:rsidRDefault="00051AA1" w:rsidP="00923E88">
            <w:pPr>
              <w:pStyle w:val="TableHeading"/>
              <w:widowControl w:val="0"/>
              <w:suppressLineNumbers/>
              <w:suppressAutoHyphens/>
              <w:spacing w:before="40" w:after="40"/>
            </w:pPr>
          </w:p>
        </w:tc>
        <w:tc>
          <w:tcPr>
            <w:tcW w:w="1635" w:type="dxa"/>
            <w:tcBorders>
              <w:bottom w:val="single" w:sz="4" w:space="0" w:color="EBEBEB"/>
            </w:tcBorders>
            <w:shd w:val="clear" w:color="auto" w:fill="3B8EDE"/>
          </w:tcPr>
          <w:p w14:paraId="0EC63A86" w14:textId="77777777" w:rsidR="00051AA1" w:rsidRPr="009216ED" w:rsidRDefault="00051AA1" w:rsidP="00923E88">
            <w:pPr>
              <w:pStyle w:val="TableHeading"/>
              <w:widowControl w:val="0"/>
              <w:suppressLineNumbers/>
              <w:suppressAutoHyphens/>
              <w:spacing w:before="40" w:after="40"/>
              <w:jc w:val="center"/>
            </w:pPr>
          </w:p>
        </w:tc>
        <w:tc>
          <w:tcPr>
            <w:tcW w:w="2181" w:type="dxa"/>
            <w:tcBorders>
              <w:bottom w:val="single" w:sz="4" w:space="0" w:color="EBEBEB"/>
            </w:tcBorders>
            <w:shd w:val="clear" w:color="auto" w:fill="3B8EDE"/>
          </w:tcPr>
          <w:p w14:paraId="65BFCE2A" w14:textId="77777777" w:rsidR="00051AA1" w:rsidRPr="009216ED" w:rsidRDefault="00051AA1" w:rsidP="00923E88">
            <w:pPr>
              <w:pStyle w:val="TableHeading"/>
              <w:widowControl w:val="0"/>
              <w:suppressLineNumbers/>
              <w:suppressAutoHyphens/>
              <w:spacing w:before="40" w:after="40"/>
              <w:jc w:val="center"/>
            </w:pPr>
          </w:p>
        </w:tc>
      </w:tr>
      <w:tr w:rsidR="00051AA1" w:rsidRPr="00056CFF" w14:paraId="419D17EE" w14:textId="77777777" w:rsidTr="00051AA1">
        <w:trPr>
          <w:trHeight w:val="198"/>
        </w:trPr>
        <w:tc>
          <w:tcPr>
            <w:tcW w:w="3277" w:type="dxa"/>
            <w:vAlign w:val="bottom"/>
          </w:tcPr>
          <w:p w14:paraId="5734E650" w14:textId="182A565C" w:rsidR="00051AA1" w:rsidRPr="005A4EEB" w:rsidRDefault="00051AA1" w:rsidP="00923E88">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CCR_Level</w:t>
            </w:r>
            <w:proofErr w:type="spellEnd"/>
            <w:r>
              <w:rPr>
                <w:rFonts w:ascii="Calibri" w:hAnsi="Calibri" w:cs="Calibri"/>
                <w:color w:val="000000"/>
                <w:sz w:val="22"/>
              </w:rPr>
              <w:t xml:space="preserve"> 36.25</w:t>
            </w:r>
          </w:p>
        </w:tc>
        <w:tc>
          <w:tcPr>
            <w:tcW w:w="1635" w:type="dxa"/>
            <w:vAlign w:val="bottom"/>
          </w:tcPr>
          <w:p w14:paraId="23747B02" w14:textId="05AB1AFD" w:rsidR="00051AA1" w:rsidRPr="009216ED" w:rsidRDefault="00051AA1" w:rsidP="00923E88">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0.24</w:t>
            </w:r>
          </w:p>
        </w:tc>
        <w:tc>
          <w:tcPr>
            <w:tcW w:w="2181" w:type="dxa"/>
          </w:tcPr>
          <w:p w14:paraId="469FBD70" w14:textId="77777777" w:rsidR="00051AA1" w:rsidRPr="00EA781E" w:rsidRDefault="00051AA1" w:rsidP="00923E88">
            <w:pPr>
              <w:pStyle w:val="TableContent"/>
              <w:keepNext/>
              <w:keepLines/>
              <w:widowControl w:val="0"/>
              <w:suppressLineNumbers/>
              <w:suppressAutoHyphens/>
              <w:spacing w:before="40" w:after="40"/>
              <w:jc w:val="center"/>
              <w:rPr>
                <w:rFonts w:ascii="Calibri" w:hAnsi="Calibri" w:cs="Calibri"/>
                <w:color w:val="000000"/>
                <w:sz w:val="22"/>
              </w:rPr>
            </w:pPr>
            <w:r>
              <w:t>0.21</w:t>
            </w:r>
          </w:p>
        </w:tc>
      </w:tr>
      <w:tr w:rsidR="00051AA1" w:rsidRPr="00056CFF" w14:paraId="26B8A4A0" w14:textId="77777777" w:rsidTr="00051AA1">
        <w:trPr>
          <w:trHeight w:val="193"/>
        </w:trPr>
        <w:tc>
          <w:tcPr>
            <w:tcW w:w="3277" w:type="dxa"/>
            <w:vAlign w:val="bottom"/>
          </w:tcPr>
          <w:p w14:paraId="5412FC21" w14:textId="45510EDD" w:rsidR="00051AA1" w:rsidRPr="005A4EEB" w:rsidRDefault="00051AA1" w:rsidP="00923E88">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CCR_Level</w:t>
            </w:r>
            <w:proofErr w:type="spellEnd"/>
            <w:r>
              <w:rPr>
                <w:rFonts w:ascii="Calibri" w:hAnsi="Calibri" w:cs="Calibri"/>
                <w:color w:val="000000"/>
                <w:sz w:val="22"/>
              </w:rPr>
              <w:t xml:space="preserve"> 40.25</w:t>
            </w:r>
          </w:p>
        </w:tc>
        <w:tc>
          <w:tcPr>
            <w:tcW w:w="1635" w:type="dxa"/>
            <w:vAlign w:val="bottom"/>
          </w:tcPr>
          <w:p w14:paraId="775F6A42" w14:textId="2A256859" w:rsidR="00051AA1" w:rsidRPr="009216ED" w:rsidRDefault="00051AA1" w:rsidP="00923E88">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0.23</w:t>
            </w:r>
          </w:p>
        </w:tc>
        <w:tc>
          <w:tcPr>
            <w:tcW w:w="2181" w:type="dxa"/>
          </w:tcPr>
          <w:p w14:paraId="227C51E0" w14:textId="2045AB0B" w:rsidR="00051AA1" w:rsidRPr="00EA781E" w:rsidRDefault="00051AA1" w:rsidP="00923E88">
            <w:pPr>
              <w:pStyle w:val="TableContent"/>
              <w:keepNext/>
              <w:keepLines/>
              <w:widowControl w:val="0"/>
              <w:suppressLineNumbers/>
              <w:suppressAutoHyphens/>
              <w:spacing w:before="40" w:after="40"/>
              <w:jc w:val="center"/>
              <w:rPr>
                <w:rFonts w:ascii="Calibri" w:hAnsi="Calibri" w:cs="Calibri"/>
                <w:color w:val="000000"/>
                <w:sz w:val="22"/>
              </w:rPr>
            </w:pPr>
            <w:r>
              <w:t>0.21</w:t>
            </w:r>
          </w:p>
        </w:tc>
      </w:tr>
    </w:tbl>
    <w:p w14:paraId="6F82D188" w14:textId="08AD3FED" w:rsidR="001250CA" w:rsidRDefault="001250CA" w:rsidP="00B06D55">
      <w:pPr>
        <w:pStyle w:val="ListBullet"/>
        <w:numPr>
          <w:ilvl w:val="0"/>
          <w:numId w:val="0"/>
        </w:numPr>
        <w:ind w:left="1134" w:hanging="283"/>
      </w:pPr>
    </w:p>
    <w:p w14:paraId="797A21C3" w14:textId="5D6E3EA8" w:rsidR="001250CA" w:rsidRDefault="001250CA" w:rsidP="00B06D55">
      <w:pPr>
        <w:pStyle w:val="ListBullet"/>
        <w:numPr>
          <w:ilvl w:val="0"/>
          <w:numId w:val="0"/>
        </w:numPr>
        <w:ind w:left="1134" w:hanging="283"/>
      </w:pPr>
    </w:p>
    <w:p w14:paraId="72F2B1FA" w14:textId="35C5AF08" w:rsidR="00573865" w:rsidRDefault="00573865" w:rsidP="00573865">
      <w:pPr>
        <w:pStyle w:val="ListBullet"/>
        <w:keepNext/>
        <w:keepLines/>
        <w:widowControl w:val="0"/>
        <w:numPr>
          <w:ilvl w:val="0"/>
          <w:numId w:val="0"/>
        </w:numPr>
        <w:suppressLineNumbers/>
        <w:suppressAutoHyphens/>
        <w:ind w:left="737"/>
        <w:rPr>
          <w:noProof/>
        </w:rPr>
      </w:pPr>
    </w:p>
    <w:p w14:paraId="7BD8A43D" w14:textId="77777777" w:rsidR="002417BE" w:rsidRPr="00E867A5" w:rsidRDefault="002417BE" w:rsidP="00573865">
      <w:pPr>
        <w:pStyle w:val="ListBullet"/>
        <w:keepNext/>
        <w:keepLines/>
        <w:widowControl w:val="0"/>
        <w:numPr>
          <w:ilvl w:val="0"/>
          <w:numId w:val="0"/>
        </w:numPr>
        <w:suppressLineNumbers/>
        <w:suppressAutoHyphens/>
        <w:ind w:left="737"/>
      </w:pPr>
    </w:p>
    <w:p w14:paraId="546B493C" w14:textId="77777777" w:rsidR="006756FA" w:rsidRDefault="002417BE" w:rsidP="006756FA">
      <w:pPr>
        <w:pStyle w:val="ListBullet"/>
        <w:keepNext/>
        <w:keepLines/>
        <w:widowControl w:val="0"/>
        <w:numPr>
          <w:ilvl w:val="0"/>
          <w:numId w:val="0"/>
        </w:numPr>
        <w:suppressLineNumbers/>
        <w:suppressAutoHyphens/>
        <w:ind w:left="737"/>
      </w:pPr>
      <w:r>
        <w:rPr>
          <w:noProof/>
        </w:rPr>
        <w:drawing>
          <wp:inline distT="0" distB="0" distL="0" distR="0" wp14:anchorId="0E13E08E" wp14:editId="67B0BC7A">
            <wp:extent cx="5298404" cy="3194103"/>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9297" cy="3206698"/>
                    </a:xfrm>
                    <a:prstGeom prst="rect">
                      <a:avLst/>
                    </a:prstGeom>
                    <a:noFill/>
                  </pic:spPr>
                </pic:pic>
              </a:graphicData>
            </a:graphic>
          </wp:inline>
        </w:drawing>
      </w:r>
    </w:p>
    <w:p w14:paraId="3C331ED8" w14:textId="6E8D2D75" w:rsidR="0037090A" w:rsidRDefault="006756FA" w:rsidP="006756FA">
      <w:pPr>
        <w:pStyle w:val="Caption"/>
        <w:rPr>
          <w:noProof/>
        </w:rPr>
      </w:pPr>
      <w:bookmarkStart w:id="294" w:name="_Ref39006859"/>
      <w:r>
        <w:t xml:space="preserve">Figure </w:t>
      </w:r>
      <w:r w:rsidR="00B84E8F">
        <w:fldChar w:fldCharType="begin"/>
      </w:r>
      <w:r w:rsidR="00B84E8F">
        <w:instrText xml:space="preserve"> STYLEREF 1 \s </w:instrText>
      </w:r>
      <w:r w:rsidR="00B84E8F">
        <w:fldChar w:fldCharType="separate"/>
      </w:r>
      <w:r w:rsidR="008C4931">
        <w:rPr>
          <w:noProof/>
        </w:rPr>
        <w:t>8</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1</w:t>
      </w:r>
      <w:r w:rsidR="00B84E8F">
        <w:rPr>
          <w:noProof/>
        </w:rPr>
        <w:fldChar w:fldCharType="end"/>
      </w:r>
      <w:bookmarkEnd w:id="294"/>
      <w:r>
        <w:t xml:space="preserve"> </w:t>
      </w:r>
      <w:r w:rsidRPr="00A13F78">
        <w:t xml:space="preserve">Pressure-frequency curves for </w:t>
      </w:r>
      <w:r>
        <w:t>local</w:t>
      </w:r>
      <w:r w:rsidRPr="00A13F78">
        <w:t xml:space="preserve"> loads on the CCR - walls/ ceiling</w:t>
      </w:r>
    </w:p>
    <w:p w14:paraId="12EB1337" w14:textId="77777777" w:rsidR="0037090A" w:rsidRDefault="0037090A" w:rsidP="00573865">
      <w:pPr>
        <w:pStyle w:val="ListBullet"/>
        <w:keepNext/>
        <w:keepLines/>
        <w:widowControl w:val="0"/>
        <w:numPr>
          <w:ilvl w:val="0"/>
          <w:numId w:val="0"/>
        </w:numPr>
        <w:suppressLineNumbers/>
        <w:suppressAutoHyphens/>
        <w:ind w:left="737"/>
        <w:rPr>
          <w:noProof/>
        </w:rPr>
      </w:pPr>
    </w:p>
    <w:p w14:paraId="63A2AC0B" w14:textId="2C39B5A1" w:rsidR="00573865" w:rsidRPr="000E0868" w:rsidRDefault="00573865" w:rsidP="00573865">
      <w:pPr>
        <w:pStyle w:val="ListBullet"/>
        <w:keepNext/>
        <w:keepLines/>
        <w:widowControl w:val="0"/>
        <w:numPr>
          <w:ilvl w:val="0"/>
          <w:numId w:val="0"/>
        </w:numPr>
        <w:suppressLineNumbers/>
        <w:suppressAutoHyphens/>
        <w:ind w:left="737"/>
        <w:rPr>
          <w:highlight w:val="yellow"/>
        </w:rPr>
      </w:pPr>
      <w:r w:rsidRPr="005831D0">
        <w:rPr>
          <w:noProof/>
        </w:rPr>
        <w:t xml:space="preserve"> </w:t>
      </w:r>
      <w:r w:rsidR="00803670">
        <w:rPr>
          <w:noProof/>
        </w:rPr>
        <w:drawing>
          <wp:inline distT="0" distB="0" distL="0" distR="0" wp14:anchorId="026182E3" wp14:editId="4123E122">
            <wp:extent cx="5271399" cy="3145226"/>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1288" cy="3151127"/>
                    </a:xfrm>
                    <a:prstGeom prst="rect">
                      <a:avLst/>
                    </a:prstGeom>
                    <a:noFill/>
                  </pic:spPr>
                </pic:pic>
              </a:graphicData>
            </a:graphic>
          </wp:inline>
        </w:drawing>
      </w:r>
    </w:p>
    <w:p w14:paraId="72AF154F" w14:textId="1BC5ED7F" w:rsidR="00573865" w:rsidRDefault="00573865" w:rsidP="00573865">
      <w:pPr>
        <w:pStyle w:val="Caption"/>
        <w:widowControl w:val="0"/>
        <w:suppressLineNumbers/>
        <w:suppressAutoHyphens/>
      </w:pPr>
      <w:bookmarkStart w:id="295" w:name="_Ref13171480"/>
      <w:bookmarkStart w:id="296" w:name="_Toc28784165"/>
      <w:r w:rsidRPr="001A1CF0">
        <w:t xml:space="preserve">Figure </w:t>
      </w:r>
      <w:r w:rsidR="00B84E8F">
        <w:fldChar w:fldCharType="begin"/>
      </w:r>
      <w:r w:rsidR="00B84E8F">
        <w:instrText xml:space="preserve"> STYLEREF 1 \s </w:instrText>
      </w:r>
      <w:r w:rsidR="00B84E8F">
        <w:fldChar w:fldCharType="separate"/>
      </w:r>
      <w:r w:rsidR="008C4931">
        <w:rPr>
          <w:noProof/>
        </w:rPr>
        <w:t>8</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2</w:t>
      </w:r>
      <w:r w:rsidR="00B84E8F">
        <w:rPr>
          <w:noProof/>
        </w:rPr>
        <w:fldChar w:fldCharType="end"/>
      </w:r>
      <w:bookmarkEnd w:id="295"/>
      <w:r w:rsidRPr="001A1CF0">
        <w:t xml:space="preserve"> Pressure-frequency curves for </w:t>
      </w:r>
      <w:r w:rsidR="00EA405B" w:rsidRPr="001A1CF0">
        <w:t>global</w:t>
      </w:r>
      <w:r w:rsidRPr="001A1CF0">
        <w:t xml:space="preserve"> loads on the </w:t>
      </w:r>
      <w:r w:rsidR="00F47E5A" w:rsidRPr="001A1CF0">
        <w:t>CCR</w:t>
      </w:r>
      <w:r w:rsidR="006756FA" w:rsidRPr="001A1CF0">
        <w:t xml:space="preserve"> -</w:t>
      </w:r>
      <w:r w:rsidRPr="001A1CF0">
        <w:t xml:space="preserve"> walls</w:t>
      </w:r>
      <w:bookmarkEnd w:id="296"/>
      <w:r w:rsidR="00F47E5A" w:rsidRPr="001A1CF0">
        <w:t>/ ceili</w:t>
      </w:r>
      <w:r w:rsidR="00F47E5A">
        <w:t>ng</w:t>
      </w:r>
      <w:r>
        <w:t xml:space="preserve"> </w:t>
      </w:r>
    </w:p>
    <w:p w14:paraId="67D30C36" w14:textId="4162D11E" w:rsidR="004932A1" w:rsidRDefault="004932A1" w:rsidP="00AF3B84">
      <w:pPr>
        <w:pStyle w:val="BodyText"/>
        <w:rPr>
          <w:lang w:eastAsia="en-US"/>
        </w:rPr>
      </w:pPr>
    </w:p>
    <w:p w14:paraId="55FAD2C0" w14:textId="752B0450" w:rsidR="00573865" w:rsidRDefault="00573865" w:rsidP="00AF3B84">
      <w:pPr>
        <w:pStyle w:val="BodyText"/>
        <w:rPr>
          <w:lang w:eastAsia="en-US"/>
        </w:rPr>
      </w:pPr>
    </w:p>
    <w:p w14:paraId="2F90B8E2" w14:textId="77777777" w:rsidR="006756FA" w:rsidRDefault="004814A4" w:rsidP="006756FA">
      <w:pPr>
        <w:pStyle w:val="BodyText"/>
        <w:keepNext/>
      </w:pPr>
      <w:r>
        <w:rPr>
          <w:noProof/>
          <w:lang w:eastAsia="en-US"/>
        </w:rPr>
        <w:lastRenderedPageBreak/>
        <w:drawing>
          <wp:inline distT="0" distB="0" distL="0" distR="0" wp14:anchorId="13D196AA" wp14:editId="2EB37402">
            <wp:extent cx="5201213" cy="3002868"/>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0497" cy="3014001"/>
                    </a:xfrm>
                    <a:prstGeom prst="rect">
                      <a:avLst/>
                    </a:prstGeom>
                    <a:noFill/>
                  </pic:spPr>
                </pic:pic>
              </a:graphicData>
            </a:graphic>
          </wp:inline>
        </w:drawing>
      </w:r>
    </w:p>
    <w:p w14:paraId="0E5175D7" w14:textId="7285F444" w:rsidR="00573865" w:rsidRDefault="006756FA" w:rsidP="006756FA">
      <w:pPr>
        <w:pStyle w:val="Caption"/>
        <w:rPr>
          <w:lang w:eastAsia="en-US"/>
        </w:rPr>
      </w:pPr>
      <w:r>
        <w:t xml:space="preserve">Figure </w:t>
      </w:r>
      <w:r w:rsidR="00B84E8F">
        <w:fldChar w:fldCharType="begin"/>
      </w:r>
      <w:r w:rsidR="00B84E8F">
        <w:instrText xml:space="preserve"> STYLEREF 1 \s </w:instrText>
      </w:r>
      <w:r w:rsidR="00B84E8F">
        <w:fldChar w:fldCharType="separate"/>
      </w:r>
      <w:r w:rsidR="008C4931">
        <w:rPr>
          <w:noProof/>
        </w:rPr>
        <w:t>8</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3</w:t>
      </w:r>
      <w:r w:rsidR="00B84E8F">
        <w:rPr>
          <w:noProof/>
        </w:rPr>
        <w:fldChar w:fldCharType="end"/>
      </w:r>
      <w:r>
        <w:t xml:space="preserve"> </w:t>
      </w:r>
      <w:r w:rsidRPr="008E381B">
        <w:t xml:space="preserve">Pressure-frequency curves for </w:t>
      </w:r>
      <w:r>
        <w:t>local</w:t>
      </w:r>
      <w:r w:rsidRPr="008E381B">
        <w:t xml:space="preserve"> loads </w:t>
      </w:r>
      <w:r>
        <w:t>inside the</w:t>
      </w:r>
      <w:r w:rsidRPr="008E381B">
        <w:t xml:space="preserve"> CCR</w:t>
      </w:r>
      <w:r>
        <w:t xml:space="preserve"> </w:t>
      </w:r>
    </w:p>
    <w:p w14:paraId="543774B9" w14:textId="114EA872" w:rsidR="00573865" w:rsidRDefault="00573865" w:rsidP="00AF3B84">
      <w:pPr>
        <w:pStyle w:val="BodyText"/>
        <w:rPr>
          <w:lang w:eastAsia="en-US"/>
        </w:rPr>
      </w:pPr>
    </w:p>
    <w:p w14:paraId="11A0E19A" w14:textId="0CE94D46" w:rsidR="00573865" w:rsidRDefault="00573865" w:rsidP="00AF3B84">
      <w:pPr>
        <w:pStyle w:val="BodyText"/>
        <w:rPr>
          <w:lang w:eastAsia="en-US"/>
        </w:rPr>
      </w:pPr>
    </w:p>
    <w:p w14:paraId="64F45B2C" w14:textId="77777777" w:rsidR="006756FA" w:rsidRDefault="00A95E71" w:rsidP="006756FA">
      <w:pPr>
        <w:pStyle w:val="BodyText"/>
        <w:keepNext/>
      </w:pPr>
      <w:r>
        <w:rPr>
          <w:noProof/>
          <w:lang w:eastAsia="en-US"/>
        </w:rPr>
        <w:drawing>
          <wp:inline distT="0" distB="0" distL="0" distR="0" wp14:anchorId="1142F506" wp14:editId="6CA18F14">
            <wp:extent cx="5169595" cy="303428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0302" cy="3040571"/>
                    </a:xfrm>
                    <a:prstGeom prst="rect">
                      <a:avLst/>
                    </a:prstGeom>
                    <a:noFill/>
                  </pic:spPr>
                </pic:pic>
              </a:graphicData>
            </a:graphic>
          </wp:inline>
        </w:drawing>
      </w:r>
    </w:p>
    <w:p w14:paraId="6D46301F" w14:textId="495D7B0A" w:rsidR="00573865" w:rsidRDefault="006756FA" w:rsidP="006756FA">
      <w:pPr>
        <w:pStyle w:val="Caption"/>
        <w:rPr>
          <w:lang w:eastAsia="en-US"/>
        </w:rPr>
      </w:pPr>
      <w:bookmarkStart w:id="297" w:name="_Ref39006862"/>
      <w:r>
        <w:t xml:space="preserve">Figure </w:t>
      </w:r>
      <w:r w:rsidR="00B84E8F">
        <w:fldChar w:fldCharType="begin"/>
      </w:r>
      <w:r w:rsidR="00B84E8F">
        <w:instrText xml:space="preserve"> STYLEREF 1 \s </w:instrText>
      </w:r>
      <w:r w:rsidR="00B84E8F">
        <w:fldChar w:fldCharType="separate"/>
      </w:r>
      <w:r w:rsidR="008C4931">
        <w:rPr>
          <w:noProof/>
        </w:rPr>
        <w:t>8</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4</w:t>
      </w:r>
      <w:r w:rsidR="00B84E8F">
        <w:rPr>
          <w:noProof/>
        </w:rPr>
        <w:fldChar w:fldCharType="end"/>
      </w:r>
      <w:bookmarkEnd w:id="297"/>
      <w:r>
        <w:t xml:space="preserve"> </w:t>
      </w:r>
      <w:r w:rsidRPr="00737E2E">
        <w:t xml:space="preserve">Pressure-frequency curves for </w:t>
      </w:r>
      <w:r>
        <w:t>global</w:t>
      </w:r>
      <w:r w:rsidRPr="00737E2E">
        <w:t xml:space="preserve"> loads inside the CCR</w:t>
      </w:r>
    </w:p>
    <w:p w14:paraId="60C7FFCB" w14:textId="77777777" w:rsidR="00F3137A" w:rsidRDefault="00F3137A" w:rsidP="00AF3B84">
      <w:pPr>
        <w:pStyle w:val="BodyText"/>
        <w:rPr>
          <w:lang w:eastAsia="en-US"/>
        </w:rPr>
      </w:pPr>
    </w:p>
    <w:p w14:paraId="00E9911C" w14:textId="1B4CEE65" w:rsidR="006756FA" w:rsidRDefault="006756FA" w:rsidP="006756FA">
      <w:pPr>
        <w:pStyle w:val="Heading2"/>
      </w:pPr>
      <w:bookmarkStart w:id="298" w:name="_Toc39067593"/>
      <w:r>
        <w:t>Pressure-frequency curves for ER</w:t>
      </w:r>
      <w:bookmarkEnd w:id="298"/>
    </w:p>
    <w:p w14:paraId="6CC7619D" w14:textId="66FE0DA5" w:rsidR="00AF3985" w:rsidRDefault="00AF3985" w:rsidP="00AF3985">
      <w:pPr>
        <w:pStyle w:val="BodyText"/>
        <w:keepNext/>
        <w:keepLines/>
        <w:widowControl w:val="0"/>
        <w:suppressLineNumbers/>
        <w:suppressAutoHyphens/>
        <w:rPr>
          <w:lang w:eastAsia="en-US"/>
        </w:rPr>
      </w:pPr>
      <w:r w:rsidRPr="0028514E">
        <w:rPr>
          <w:lang w:eastAsia="en-US"/>
        </w:rPr>
        <w:t xml:space="preserve">The pressure-frequency curves for local loads on the </w:t>
      </w:r>
      <w:r>
        <w:rPr>
          <w:lang w:eastAsia="en-US"/>
        </w:rPr>
        <w:t xml:space="preserve">targets in the CCR </w:t>
      </w:r>
      <w:r w:rsidRPr="0028514E">
        <w:rPr>
          <w:lang w:eastAsia="en-US"/>
        </w:rPr>
        <w:t>are given in</w:t>
      </w:r>
      <w:r>
        <w:rPr>
          <w:lang w:eastAsia="en-US"/>
        </w:rPr>
        <w:t xml:space="preserve"> </w:t>
      </w:r>
      <w:r>
        <w:rPr>
          <w:lang w:eastAsia="en-US"/>
        </w:rPr>
        <w:fldChar w:fldCharType="begin"/>
      </w:r>
      <w:r>
        <w:rPr>
          <w:lang w:eastAsia="en-US"/>
        </w:rPr>
        <w:instrText xml:space="preserve"> REF _Ref39007134 \h </w:instrText>
      </w:r>
      <w:r>
        <w:rPr>
          <w:lang w:eastAsia="en-US"/>
        </w:rPr>
      </w:r>
      <w:r>
        <w:rPr>
          <w:lang w:eastAsia="en-US"/>
        </w:rPr>
        <w:fldChar w:fldCharType="separate"/>
      </w:r>
      <w:r w:rsidR="008C4931">
        <w:t xml:space="preserve">Table </w:t>
      </w:r>
      <w:r w:rsidR="008C4931">
        <w:rPr>
          <w:noProof/>
        </w:rPr>
        <w:t>8</w:t>
      </w:r>
      <w:r w:rsidR="008C4931">
        <w:t>.</w:t>
      </w:r>
      <w:r w:rsidR="008C4931">
        <w:rPr>
          <w:noProof/>
        </w:rPr>
        <w:t>3</w:t>
      </w:r>
      <w:r>
        <w:rPr>
          <w:lang w:eastAsia="en-US"/>
        </w:rPr>
        <w:fldChar w:fldCharType="end"/>
      </w:r>
      <w:r>
        <w:rPr>
          <w:lang w:eastAsia="en-US"/>
        </w:rPr>
        <w:t xml:space="preserve">, </w:t>
      </w:r>
      <w:r>
        <w:rPr>
          <w:lang w:eastAsia="en-US"/>
        </w:rPr>
        <w:fldChar w:fldCharType="begin"/>
      </w:r>
      <w:r>
        <w:rPr>
          <w:lang w:eastAsia="en-US"/>
        </w:rPr>
        <w:instrText xml:space="preserve"> REF _Ref39007136 \h </w:instrText>
      </w:r>
      <w:r>
        <w:rPr>
          <w:lang w:eastAsia="en-US"/>
        </w:rPr>
      </w:r>
      <w:r>
        <w:rPr>
          <w:lang w:eastAsia="en-US"/>
        </w:rPr>
        <w:fldChar w:fldCharType="separate"/>
      </w:r>
      <w:r w:rsidR="008C4931">
        <w:t xml:space="preserve">Table </w:t>
      </w:r>
      <w:r w:rsidR="008C4931">
        <w:rPr>
          <w:noProof/>
        </w:rPr>
        <w:t>8</w:t>
      </w:r>
      <w:r w:rsidR="008C4931">
        <w:t>.</w:t>
      </w:r>
      <w:r w:rsidR="008C4931">
        <w:rPr>
          <w:noProof/>
        </w:rPr>
        <w:t>4</w:t>
      </w:r>
      <w:r>
        <w:rPr>
          <w:lang w:eastAsia="en-US"/>
        </w:rPr>
        <w:fldChar w:fldCharType="end"/>
      </w:r>
      <w:r>
        <w:rPr>
          <w:lang w:eastAsia="en-US"/>
        </w:rPr>
        <w:t xml:space="preserve">, and from </w:t>
      </w:r>
      <w:r>
        <w:rPr>
          <w:lang w:eastAsia="en-US"/>
        </w:rPr>
        <w:fldChar w:fldCharType="begin"/>
      </w:r>
      <w:r>
        <w:rPr>
          <w:lang w:eastAsia="en-US"/>
        </w:rPr>
        <w:instrText xml:space="preserve"> REF _Ref39007148 \h </w:instrText>
      </w:r>
      <w:r>
        <w:rPr>
          <w:lang w:eastAsia="en-US"/>
        </w:rPr>
      </w:r>
      <w:r>
        <w:rPr>
          <w:lang w:eastAsia="en-US"/>
        </w:rPr>
        <w:fldChar w:fldCharType="separate"/>
      </w:r>
      <w:r w:rsidR="008C4931">
        <w:t xml:space="preserve">Figure </w:t>
      </w:r>
      <w:r w:rsidR="008C4931">
        <w:rPr>
          <w:noProof/>
        </w:rPr>
        <w:t>8</w:t>
      </w:r>
      <w:r w:rsidR="008C4931">
        <w:t>.</w:t>
      </w:r>
      <w:r w:rsidR="008C4931">
        <w:rPr>
          <w:noProof/>
        </w:rPr>
        <w:t>5</w:t>
      </w:r>
      <w:r>
        <w:rPr>
          <w:lang w:eastAsia="en-US"/>
        </w:rPr>
        <w:fldChar w:fldCharType="end"/>
      </w:r>
      <w:r>
        <w:rPr>
          <w:lang w:eastAsia="en-US"/>
        </w:rPr>
        <w:t xml:space="preserve"> to </w:t>
      </w:r>
      <w:r>
        <w:rPr>
          <w:lang w:eastAsia="en-US"/>
        </w:rPr>
        <w:fldChar w:fldCharType="begin"/>
      </w:r>
      <w:r>
        <w:rPr>
          <w:lang w:eastAsia="en-US"/>
        </w:rPr>
        <w:instrText xml:space="preserve"> REF _Ref39007150 \h </w:instrText>
      </w:r>
      <w:r>
        <w:rPr>
          <w:lang w:eastAsia="en-US"/>
        </w:rPr>
      </w:r>
      <w:r>
        <w:rPr>
          <w:lang w:eastAsia="en-US"/>
        </w:rPr>
        <w:fldChar w:fldCharType="separate"/>
      </w:r>
      <w:r w:rsidR="008C4931">
        <w:t xml:space="preserve">Figure </w:t>
      </w:r>
      <w:r w:rsidR="008C4931">
        <w:rPr>
          <w:noProof/>
        </w:rPr>
        <w:t>8</w:t>
      </w:r>
      <w:r w:rsidR="008C4931">
        <w:t>.</w:t>
      </w:r>
      <w:r w:rsidR="008C4931">
        <w:rPr>
          <w:noProof/>
        </w:rPr>
        <w:t>8</w:t>
      </w:r>
      <w:r>
        <w:rPr>
          <w:lang w:eastAsia="en-US"/>
        </w:rPr>
        <w:fldChar w:fldCharType="end"/>
      </w:r>
      <w:r w:rsidRPr="0028514E">
        <w:rPr>
          <w:lang w:eastAsia="en-US"/>
        </w:rPr>
        <w:t xml:space="preserve">. </w:t>
      </w:r>
    </w:p>
    <w:p w14:paraId="656500A6" w14:textId="71625FA5" w:rsidR="00573865" w:rsidRDefault="00573865" w:rsidP="00AF3B84">
      <w:pPr>
        <w:pStyle w:val="BodyText"/>
        <w:rPr>
          <w:lang w:eastAsia="en-US"/>
        </w:rPr>
      </w:pPr>
    </w:p>
    <w:p w14:paraId="52D5C863" w14:textId="04F51464" w:rsidR="00CC2869" w:rsidRDefault="00CC2869" w:rsidP="00CC2869">
      <w:pPr>
        <w:pStyle w:val="BodyText"/>
        <w:keepNext/>
        <w:keepLines/>
        <w:widowControl w:val="0"/>
        <w:suppressLineNumbers/>
        <w:suppressAutoHyphens/>
        <w:rPr>
          <w:lang w:eastAsia="en-US"/>
        </w:rPr>
      </w:pPr>
    </w:p>
    <w:p w14:paraId="05EFD381" w14:textId="1DF20DBA" w:rsidR="00AF3985" w:rsidRDefault="00AF3985" w:rsidP="00AF3985">
      <w:pPr>
        <w:pStyle w:val="Caption"/>
        <w:keepNext/>
      </w:pPr>
      <w:bookmarkStart w:id="299" w:name="_Ref39007134"/>
      <w:r>
        <w:t xml:space="preserve">Table </w:t>
      </w:r>
      <w:fldSimple w:instr=" STYLEREF 1 \s ">
        <w:r w:rsidR="008C4931">
          <w:rPr>
            <w:noProof/>
          </w:rPr>
          <w:t>8</w:t>
        </w:r>
      </w:fldSimple>
      <w:r>
        <w:t>.</w:t>
      </w:r>
      <w:fldSimple w:instr=" SEQ Table \* ARABIC \s 1 ">
        <w:r w:rsidR="008C4931">
          <w:rPr>
            <w:noProof/>
          </w:rPr>
          <w:t>3</w:t>
        </w:r>
      </w:fldSimple>
      <w:bookmarkEnd w:id="299"/>
      <w:r>
        <w:t xml:space="preserve"> </w:t>
      </w:r>
      <w:r w:rsidRPr="001F0397">
        <w:t xml:space="preserve">Design accidental explosion loads exceeding 1E-04/year for the </w:t>
      </w:r>
      <w:r>
        <w:t>E</w:t>
      </w:r>
      <w:r w:rsidRPr="001F0397">
        <w:t>R</w:t>
      </w:r>
    </w:p>
    <w:tbl>
      <w:tblPr>
        <w:tblStyle w:val="TableGrid"/>
        <w:tblW w:w="7974"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856"/>
        <w:gridCol w:w="2515"/>
        <w:gridCol w:w="1255"/>
        <w:gridCol w:w="1674"/>
        <w:gridCol w:w="1674"/>
      </w:tblGrid>
      <w:tr w:rsidR="00CC2869" w:rsidRPr="00056CFF" w14:paraId="0A83A52E" w14:textId="77777777" w:rsidTr="00CC2869">
        <w:trPr>
          <w:trHeight w:val="410"/>
          <w:tblHeader/>
        </w:trPr>
        <w:tc>
          <w:tcPr>
            <w:tcW w:w="856" w:type="dxa"/>
            <w:tcBorders>
              <w:bottom w:val="single" w:sz="4" w:space="0" w:color="EBEBEB"/>
            </w:tcBorders>
            <w:shd w:val="clear" w:color="auto" w:fill="3B8EDE"/>
          </w:tcPr>
          <w:p w14:paraId="6E756211" w14:textId="77777777" w:rsidR="00CC2869" w:rsidRDefault="00CC2869" w:rsidP="00923E88">
            <w:pPr>
              <w:pStyle w:val="TableHeading"/>
              <w:widowControl w:val="0"/>
              <w:suppressLineNumbers/>
              <w:suppressAutoHyphens/>
              <w:spacing w:before="40" w:after="40"/>
            </w:pPr>
          </w:p>
        </w:tc>
        <w:tc>
          <w:tcPr>
            <w:tcW w:w="2515" w:type="dxa"/>
            <w:tcBorders>
              <w:bottom w:val="single" w:sz="4" w:space="0" w:color="EBEBEB"/>
            </w:tcBorders>
            <w:shd w:val="clear" w:color="auto" w:fill="3B8EDE"/>
          </w:tcPr>
          <w:p w14:paraId="284019CB" w14:textId="77777777" w:rsidR="00CC2869" w:rsidRPr="009216ED" w:rsidRDefault="00CC2869" w:rsidP="00923E88">
            <w:pPr>
              <w:pStyle w:val="TableHeading"/>
              <w:widowControl w:val="0"/>
              <w:suppressLineNumbers/>
              <w:suppressAutoHyphens/>
              <w:spacing w:before="40" w:after="40"/>
            </w:pPr>
          </w:p>
        </w:tc>
        <w:tc>
          <w:tcPr>
            <w:tcW w:w="1255" w:type="dxa"/>
            <w:tcBorders>
              <w:bottom w:val="single" w:sz="4" w:space="0" w:color="EBEBEB"/>
            </w:tcBorders>
            <w:shd w:val="clear" w:color="auto" w:fill="3B8EDE"/>
          </w:tcPr>
          <w:p w14:paraId="3E2A3EB6" w14:textId="77777777" w:rsidR="00CC2869" w:rsidRPr="009216ED" w:rsidRDefault="00CC2869" w:rsidP="00923E88">
            <w:pPr>
              <w:pStyle w:val="TableHeading"/>
              <w:widowControl w:val="0"/>
              <w:suppressLineNumbers/>
              <w:suppressAutoHyphens/>
              <w:spacing w:before="40" w:after="40"/>
              <w:jc w:val="center"/>
            </w:pPr>
          </w:p>
        </w:tc>
        <w:tc>
          <w:tcPr>
            <w:tcW w:w="1674" w:type="dxa"/>
            <w:tcBorders>
              <w:bottom w:val="single" w:sz="4" w:space="0" w:color="EBEBEB"/>
            </w:tcBorders>
            <w:shd w:val="clear" w:color="auto" w:fill="3B8EDE"/>
          </w:tcPr>
          <w:p w14:paraId="75B4AE45" w14:textId="77777777" w:rsidR="00CC2869" w:rsidRPr="009216ED" w:rsidRDefault="00CC2869" w:rsidP="00923E88">
            <w:pPr>
              <w:pStyle w:val="TableHeading"/>
              <w:widowControl w:val="0"/>
              <w:suppressLineNumbers/>
              <w:suppressAutoHyphens/>
              <w:spacing w:before="40" w:after="40"/>
              <w:jc w:val="center"/>
            </w:pPr>
          </w:p>
        </w:tc>
        <w:tc>
          <w:tcPr>
            <w:tcW w:w="1674" w:type="dxa"/>
            <w:tcBorders>
              <w:bottom w:val="single" w:sz="4" w:space="0" w:color="EBEBEB"/>
            </w:tcBorders>
            <w:shd w:val="clear" w:color="auto" w:fill="3B8EDE"/>
          </w:tcPr>
          <w:p w14:paraId="2F8E8B52" w14:textId="77777777" w:rsidR="00CC2869" w:rsidRPr="009216ED" w:rsidRDefault="00CC2869" w:rsidP="00923E88">
            <w:pPr>
              <w:pStyle w:val="TableHeading"/>
              <w:widowControl w:val="0"/>
              <w:suppressLineNumbers/>
              <w:suppressAutoHyphens/>
              <w:spacing w:before="40" w:after="40"/>
              <w:jc w:val="center"/>
            </w:pPr>
          </w:p>
        </w:tc>
      </w:tr>
      <w:tr w:rsidR="00CC2869" w:rsidRPr="00056CFF" w14:paraId="4C838F6C" w14:textId="77777777" w:rsidTr="00923E88">
        <w:trPr>
          <w:trHeight w:val="212"/>
        </w:trPr>
        <w:tc>
          <w:tcPr>
            <w:tcW w:w="856" w:type="dxa"/>
          </w:tcPr>
          <w:p w14:paraId="776487C3" w14:textId="77777777" w:rsidR="00CC2869" w:rsidRDefault="00CC2869" w:rsidP="00CC2869">
            <w:pPr>
              <w:pStyle w:val="TableContent"/>
              <w:keepNext/>
              <w:keepLines/>
              <w:widowControl w:val="0"/>
              <w:suppressLineNumbers/>
              <w:suppressAutoHyphens/>
              <w:spacing w:before="40" w:after="40"/>
            </w:pPr>
            <w:r>
              <w:t>1</w:t>
            </w:r>
          </w:p>
        </w:tc>
        <w:tc>
          <w:tcPr>
            <w:tcW w:w="2515" w:type="dxa"/>
            <w:vAlign w:val="bottom"/>
          </w:tcPr>
          <w:p w14:paraId="66B92A91" w14:textId="233FF68A" w:rsidR="00CC2869" w:rsidRPr="005A4EEB" w:rsidRDefault="00CC2869" w:rsidP="00CC2869">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ER_PORT_wall</w:t>
            </w:r>
            <w:proofErr w:type="spellEnd"/>
          </w:p>
        </w:tc>
        <w:tc>
          <w:tcPr>
            <w:tcW w:w="1255" w:type="dxa"/>
            <w:vAlign w:val="bottom"/>
          </w:tcPr>
          <w:p w14:paraId="68A2D7B6" w14:textId="4A09D037" w:rsidR="00CC2869" w:rsidRPr="009216ED" w:rsidRDefault="00CC2869" w:rsidP="00CC2869">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&lt; 0.01</w:t>
            </w:r>
          </w:p>
        </w:tc>
        <w:tc>
          <w:tcPr>
            <w:tcW w:w="1674" w:type="dxa"/>
          </w:tcPr>
          <w:p w14:paraId="4A3A558E" w14:textId="10753791"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92042">
              <w:rPr>
                <w:rFonts w:ascii="Calibri" w:hAnsi="Calibri" w:cs="Calibri"/>
                <w:color w:val="000000"/>
                <w:sz w:val="22"/>
              </w:rPr>
              <w:t>&lt; 0.01</w:t>
            </w:r>
          </w:p>
        </w:tc>
        <w:tc>
          <w:tcPr>
            <w:tcW w:w="1674" w:type="dxa"/>
          </w:tcPr>
          <w:p w14:paraId="3AF10CC4" w14:textId="682E4BB4"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n/a</w:t>
            </w:r>
          </w:p>
        </w:tc>
      </w:tr>
      <w:tr w:rsidR="00CC2869" w:rsidRPr="00056CFF" w14:paraId="3800DB24" w14:textId="77777777" w:rsidTr="00E41EB7">
        <w:trPr>
          <w:trHeight w:val="206"/>
        </w:trPr>
        <w:tc>
          <w:tcPr>
            <w:tcW w:w="856" w:type="dxa"/>
          </w:tcPr>
          <w:p w14:paraId="6E22025D" w14:textId="77777777" w:rsidR="00CC2869" w:rsidRDefault="00CC2869" w:rsidP="00CC2869">
            <w:pPr>
              <w:pStyle w:val="TableContent"/>
              <w:keepNext/>
              <w:keepLines/>
              <w:widowControl w:val="0"/>
              <w:suppressLineNumbers/>
              <w:suppressAutoHyphens/>
              <w:spacing w:before="40" w:after="40"/>
            </w:pPr>
            <w:r>
              <w:t>2</w:t>
            </w:r>
          </w:p>
        </w:tc>
        <w:tc>
          <w:tcPr>
            <w:tcW w:w="2515" w:type="dxa"/>
            <w:vAlign w:val="bottom"/>
          </w:tcPr>
          <w:p w14:paraId="29C1ABB6" w14:textId="5E40AA26" w:rsidR="00CC2869" w:rsidRPr="005A4EEB" w:rsidRDefault="00CC2869" w:rsidP="00CC2869">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ER_STBD_wall</w:t>
            </w:r>
            <w:proofErr w:type="spellEnd"/>
          </w:p>
        </w:tc>
        <w:tc>
          <w:tcPr>
            <w:tcW w:w="1255" w:type="dxa"/>
          </w:tcPr>
          <w:p w14:paraId="05E53DC3" w14:textId="522569B3" w:rsidR="00CC2869" w:rsidRPr="00064707"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0029B">
              <w:rPr>
                <w:rFonts w:ascii="Calibri" w:hAnsi="Calibri" w:cs="Calibri"/>
                <w:color w:val="000000"/>
                <w:sz w:val="22"/>
              </w:rPr>
              <w:t>&lt; 0.01</w:t>
            </w:r>
          </w:p>
        </w:tc>
        <w:tc>
          <w:tcPr>
            <w:tcW w:w="1674" w:type="dxa"/>
          </w:tcPr>
          <w:p w14:paraId="467F10BF" w14:textId="12076948"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92042">
              <w:rPr>
                <w:rFonts w:ascii="Calibri" w:hAnsi="Calibri" w:cs="Calibri"/>
                <w:color w:val="000000"/>
                <w:sz w:val="22"/>
              </w:rPr>
              <w:t>&lt; 0.01</w:t>
            </w:r>
          </w:p>
        </w:tc>
        <w:tc>
          <w:tcPr>
            <w:tcW w:w="1674" w:type="dxa"/>
          </w:tcPr>
          <w:p w14:paraId="13B23DFD" w14:textId="756CC4A6"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455AE">
              <w:rPr>
                <w:rFonts w:ascii="Calibri" w:hAnsi="Calibri" w:cs="Calibri"/>
                <w:color w:val="000000"/>
                <w:sz w:val="22"/>
              </w:rPr>
              <w:t>n/a</w:t>
            </w:r>
          </w:p>
        </w:tc>
      </w:tr>
      <w:tr w:rsidR="00CC2869" w:rsidRPr="00056CFF" w14:paraId="3CB57063" w14:textId="77777777" w:rsidTr="00E41EB7">
        <w:trPr>
          <w:trHeight w:val="293"/>
        </w:trPr>
        <w:tc>
          <w:tcPr>
            <w:tcW w:w="856" w:type="dxa"/>
          </w:tcPr>
          <w:p w14:paraId="1B559DFF" w14:textId="77777777" w:rsidR="00CC2869" w:rsidRDefault="00CC2869" w:rsidP="00CC2869">
            <w:pPr>
              <w:pStyle w:val="TableContent"/>
              <w:keepNext/>
              <w:keepLines/>
              <w:widowControl w:val="0"/>
              <w:suppressLineNumbers/>
              <w:suppressAutoHyphens/>
              <w:spacing w:before="40" w:after="40"/>
            </w:pPr>
          </w:p>
        </w:tc>
        <w:tc>
          <w:tcPr>
            <w:tcW w:w="2515" w:type="dxa"/>
            <w:vAlign w:val="bottom"/>
          </w:tcPr>
          <w:p w14:paraId="3E9AF489" w14:textId="03E20EDE" w:rsidR="00CC2869" w:rsidRPr="005A4EEB" w:rsidRDefault="00CC2869" w:rsidP="00CC2869">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ER_Ceiling</w:t>
            </w:r>
            <w:proofErr w:type="spellEnd"/>
          </w:p>
        </w:tc>
        <w:tc>
          <w:tcPr>
            <w:tcW w:w="1255" w:type="dxa"/>
          </w:tcPr>
          <w:p w14:paraId="59A40EC0" w14:textId="539EE551" w:rsidR="00CC2869" w:rsidRPr="00064707"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0029B">
              <w:rPr>
                <w:rFonts w:ascii="Calibri" w:hAnsi="Calibri" w:cs="Calibri"/>
                <w:color w:val="000000"/>
                <w:sz w:val="22"/>
              </w:rPr>
              <w:t>&lt; 0.01</w:t>
            </w:r>
          </w:p>
        </w:tc>
        <w:tc>
          <w:tcPr>
            <w:tcW w:w="1674" w:type="dxa"/>
          </w:tcPr>
          <w:p w14:paraId="05D6B392" w14:textId="68B419F3"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92042">
              <w:rPr>
                <w:rFonts w:ascii="Calibri" w:hAnsi="Calibri" w:cs="Calibri"/>
                <w:color w:val="000000"/>
                <w:sz w:val="22"/>
              </w:rPr>
              <w:t>&lt; 0.01</w:t>
            </w:r>
          </w:p>
        </w:tc>
        <w:tc>
          <w:tcPr>
            <w:tcW w:w="1674" w:type="dxa"/>
          </w:tcPr>
          <w:p w14:paraId="18B39706" w14:textId="68C0F93B"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455AE">
              <w:rPr>
                <w:rFonts w:ascii="Calibri" w:hAnsi="Calibri" w:cs="Calibri"/>
                <w:color w:val="000000"/>
                <w:sz w:val="22"/>
              </w:rPr>
              <w:t>n/a</w:t>
            </w:r>
          </w:p>
        </w:tc>
      </w:tr>
      <w:tr w:rsidR="00CC2869" w:rsidRPr="00056CFF" w14:paraId="1BFD23DA" w14:textId="77777777" w:rsidTr="00E41EB7">
        <w:trPr>
          <w:trHeight w:val="247"/>
        </w:trPr>
        <w:tc>
          <w:tcPr>
            <w:tcW w:w="856" w:type="dxa"/>
          </w:tcPr>
          <w:p w14:paraId="17A54A14" w14:textId="77777777" w:rsidR="00CC2869" w:rsidRDefault="00CC2869" w:rsidP="00CC2869">
            <w:pPr>
              <w:pStyle w:val="TableContent"/>
              <w:keepNext/>
              <w:keepLines/>
              <w:widowControl w:val="0"/>
              <w:suppressLineNumbers/>
              <w:suppressAutoHyphens/>
              <w:spacing w:before="40" w:after="40"/>
            </w:pPr>
          </w:p>
        </w:tc>
        <w:tc>
          <w:tcPr>
            <w:tcW w:w="2515" w:type="dxa"/>
            <w:vAlign w:val="bottom"/>
          </w:tcPr>
          <w:p w14:paraId="3B179903" w14:textId="53A77F66" w:rsidR="00CC2869" w:rsidRPr="005A4EEB" w:rsidRDefault="00CC2869" w:rsidP="00CC2869">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ER_floor</w:t>
            </w:r>
            <w:proofErr w:type="spellEnd"/>
          </w:p>
        </w:tc>
        <w:tc>
          <w:tcPr>
            <w:tcW w:w="1255" w:type="dxa"/>
          </w:tcPr>
          <w:p w14:paraId="1355E754" w14:textId="7AED825C" w:rsidR="00CC2869" w:rsidRPr="00064707"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0029B">
              <w:rPr>
                <w:rFonts w:ascii="Calibri" w:hAnsi="Calibri" w:cs="Calibri"/>
                <w:color w:val="000000"/>
                <w:sz w:val="22"/>
              </w:rPr>
              <w:t>&lt; 0.01</w:t>
            </w:r>
          </w:p>
        </w:tc>
        <w:tc>
          <w:tcPr>
            <w:tcW w:w="1674" w:type="dxa"/>
          </w:tcPr>
          <w:p w14:paraId="61982FD2" w14:textId="223E7F4B" w:rsidR="00CC2869" w:rsidRPr="00064707" w:rsidRDefault="00CC2869" w:rsidP="00CC2869">
            <w:pPr>
              <w:pStyle w:val="ListBullet"/>
              <w:numPr>
                <w:ilvl w:val="0"/>
                <w:numId w:val="0"/>
              </w:numPr>
              <w:jc w:val="center"/>
              <w:rPr>
                <w:rFonts w:ascii="Calibri" w:eastAsiaTheme="minorEastAsia" w:hAnsi="Calibri" w:cs="Calibri"/>
                <w:color w:val="000000"/>
                <w:sz w:val="22"/>
                <w:lang w:eastAsia="ja-JP"/>
              </w:rPr>
            </w:pPr>
            <w:r w:rsidRPr="00892042">
              <w:rPr>
                <w:rFonts w:ascii="Calibri" w:hAnsi="Calibri" w:cs="Calibri"/>
                <w:color w:val="000000"/>
                <w:sz w:val="22"/>
              </w:rPr>
              <w:t>&lt; 0.01</w:t>
            </w:r>
          </w:p>
        </w:tc>
        <w:tc>
          <w:tcPr>
            <w:tcW w:w="1674" w:type="dxa"/>
          </w:tcPr>
          <w:p w14:paraId="266F6EDF" w14:textId="4E26400C" w:rsidR="00CC2869" w:rsidRPr="001250CA" w:rsidRDefault="00CC2869" w:rsidP="00CC2869">
            <w:pPr>
              <w:pStyle w:val="TableContent"/>
              <w:keepNext/>
              <w:keepLines/>
              <w:widowControl w:val="0"/>
              <w:suppressLineNumbers/>
              <w:suppressAutoHyphens/>
              <w:spacing w:before="40" w:after="40"/>
              <w:jc w:val="center"/>
            </w:pPr>
            <w:r w:rsidRPr="008455AE">
              <w:rPr>
                <w:rFonts w:ascii="Calibri" w:hAnsi="Calibri" w:cs="Calibri"/>
                <w:color w:val="000000"/>
                <w:sz w:val="22"/>
              </w:rPr>
              <w:t>n/a</w:t>
            </w:r>
          </w:p>
        </w:tc>
      </w:tr>
    </w:tbl>
    <w:p w14:paraId="59551692" w14:textId="77777777" w:rsidR="00CC2869" w:rsidRDefault="00CC2869" w:rsidP="00CC2869">
      <w:pPr>
        <w:pStyle w:val="BodyText"/>
        <w:keepNext/>
        <w:keepLines/>
        <w:widowControl w:val="0"/>
        <w:suppressLineNumbers/>
        <w:suppressAutoHyphens/>
        <w:rPr>
          <w:lang w:eastAsia="en-US"/>
        </w:rPr>
      </w:pPr>
    </w:p>
    <w:p w14:paraId="43938029" w14:textId="44F19773" w:rsidR="00AF3985" w:rsidRDefault="00AF3985" w:rsidP="00AF3985">
      <w:pPr>
        <w:pStyle w:val="Caption"/>
        <w:keepNext/>
      </w:pPr>
      <w:bookmarkStart w:id="300" w:name="_Ref39007136"/>
      <w:r>
        <w:t xml:space="preserve">Table </w:t>
      </w:r>
      <w:fldSimple w:instr=" STYLEREF 1 \s ">
        <w:r w:rsidR="008C4931">
          <w:rPr>
            <w:noProof/>
          </w:rPr>
          <w:t>8</w:t>
        </w:r>
      </w:fldSimple>
      <w:r>
        <w:t>.</w:t>
      </w:r>
      <w:fldSimple w:instr=" SEQ Table \* ARABIC \s 1 ">
        <w:r w:rsidR="008C4931">
          <w:rPr>
            <w:noProof/>
          </w:rPr>
          <w:t>4</w:t>
        </w:r>
      </w:fldSimple>
      <w:bookmarkEnd w:id="300"/>
      <w:r>
        <w:t xml:space="preserve"> </w:t>
      </w:r>
      <w:r w:rsidRPr="00384760">
        <w:t xml:space="preserve">Design accidental explosion loads exceeding 1E-04/year for the </w:t>
      </w:r>
      <w:r>
        <w:t>E</w:t>
      </w:r>
      <w:r w:rsidRPr="00384760">
        <w:t>R</w:t>
      </w:r>
    </w:p>
    <w:tbl>
      <w:tblPr>
        <w:tblStyle w:val="TableGrid"/>
        <w:tblW w:w="6300"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856"/>
        <w:gridCol w:w="2515"/>
        <w:gridCol w:w="1255"/>
        <w:gridCol w:w="1674"/>
      </w:tblGrid>
      <w:tr w:rsidR="00CC2869" w:rsidRPr="00056CFF" w14:paraId="56572397" w14:textId="77777777" w:rsidTr="00923E88">
        <w:trPr>
          <w:trHeight w:val="680"/>
          <w:tblHeader/>
        </w:trPr>
        <w:tc>
          <w:tcPr>
            <w:tcW w:w="856" w:type="dxa"/>
            <w:tcBorders>
              <w:bottom w:val="single" w:sz="4" w:space="0" w:color="EBEBEB"/>
            </w:tcBorders>
            <w:shd w:val="clear" w:color="auto" w:fill="3B8EDE"/>
          </w:tcPr>
          <w:p w14:paraId="221CCA65" w14:textId="77777777" w:rsidR="00CC2869" w:rsidRDefault="00CC2869" w:rsidP="00923E88">
            <w:pPr>
              <w:pStyle w:val="TableHeading"/>
              <w:widowControl w:val="0"/>
              <w:suppressLineNumbers/>
              <w:suppressAutoHyphens/>
              <w:spacing w:before="40" w:after="40"/>
            </w:pPr>
          </w:p>
        </w:tc>
        <w:tc>
          <w:tcPr>
            <w:tcW w:w="2515" w:type="dxa"/>
            <w:tcBorders>
              <w:bottom w:val="single" w:sz="4" w:space="0" w:color="EBEBEB"/>
            </w:tcBorders>
            <w:shd w:val="clear" w:color="auto" w:fill="3B8EDE"/>
          </w:tcPr>
          <w:p w14:paraId="458D4C8C" w14:textId="77777777" w:rsidR="00CC2869" w:rsidRPr="009216ED" w:rsidRDefault="00CC2869" w:rsidP="00923E88">
            <w:pPr>
              <w:pStyle w:val="TableHeading"/>
              <w:widowControl w:val="0"/>
              <w:suppressLineNumbers/>
              <w:suppressAutoHyphens/>
              <w:spacing w:before="40" w:after="40"/>
            </w:pPr>
          </w:p>
        </w:tc>
        <w:tc>
          <w:tcPr>
            <w:tcW w:w="1255" w:type="dxa"/>
            <w:tcBorders>
              <w:bottom w:val="single" w:sz="4" w:space="0" w:color="EBEBEB"/>
            </w:tcBorders>
            <w:shd w:val="clear" w:color="auto" w:fill="3B8EDE"/>
          </w:tcPr>
          <w:p w14:paraId="58BE781D" w14:textId="77777777" w:rsidR="00CC2869" w:rsidRPr="009216ED" w:rsidRDefault="00CC2869" w:rsidP="00923E88">
            <w:pPr>
              <w:pStyle w:val="TableHeading"/>
              <w:widowControl w:val="0"/>
              <w:suppressLineNumbers/>
              <w:suppressAutoHyphens/>
              <w:spacing w:before="40" w:after="40"/>
              <w:jc w:val="center"/>
            </w:pPr>
          </w:p>
        </w:tc>
        <w:tc>
          <w:tcPr>
            <w:tcW w:w="1674" w:type="dxa"/>
            <w:tcBorders>
              <w:bottom w:val="single" w:sz="4" w:space="0" w:color="EBEBEB"/>
            </w:tcBorders>
            <w:shd w:val="clear" w:color="auto" w:fill="3B8EDE"/>
          </w:tcPr>
          <w:p w14:paraId="1E12E7E6" w14:textId="77777777" w:rsidR="00CC2869" w:rsidRPr="009216ED" w:rsidRDefault="00CC2869" w:rsidP="00923E88">
            <w:pPr>
              <w:pStyle w:val="TableHeading"/>
              <w:widowControl w:val="0"/>
              <w:suppressLineNumbers/>
              <w:suppressAutoHyphens/>
              <w:spacing w:before="40" w:after="40"/>
              <w:jc w:val="center"/>
            </w:pPr>
          </w:p>
        </w:tc>
      </w:tr>
      <w:tr w:rsidR="00CC2869" w:rsidRPr="00056CFF" w14:paraId="71E9686B" w14:textId="77777777" w:rsidTr="00923E88">
        <w:trPr>
          <w:trHeight w:val="212"/>
        </w:trPr>
        <w:tc>
          <w:tcPr>
            <w:tcW w:w="856" w:type="dxa"/>
          </w:tcPr>
          <w:p w14:paraId="67FD4B2B" w14:textId="77777777" w:rsidR="00CC2869" w:rsidRDefault="00CC2869" w:rsidP="00923E88">
            <w:pPr>
              <w:pStyle w:val="TableContent"/>
              <w:keepNext/>
              <w:keepLines/>
              <w:widowControl w:val="0"/>
              <w:suppressLineNumbers/>
              <w:suppressAutoHyphens/>
              <w:spacing w:before="40" w:after="40"/>
            </w:pPr>
            <w:r>
              <w:t>1</w:t>
            </w:r>
          </w:p>
        </w:tc>
        <w:tc>
          <w:tcPr>
            <w:tcW w:w="2515" w:type="dxa"/>
            <w:vAlign w:val="bottom"/>
          </w:tcPr>
          <w:p w14:paraId="7B399F5D" w14:textId="7DC26E37" w:rsidR="00CC2869" w:rsidRPr="005A4EEB" w:rsidRDefault="00CC2869" w:rsidP="00923E88">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ER_Level</w:t>
            </w:r>
            <w:proofErr w:type="spellEnd"/>
            <w:r>
              <w:rPr>
                <w:rFonts w:ascii="Calibri" w:hAnsi="Calibri" w:cs="Calibri"/>
                <w:color w:val="000000"/>
                <w:sz w:val="22"/>
              </w:rPr>
              <w:t xml:space="preserve"> </w:t>
            </w:r>
            <w:r w:rsidR="00AD0B8C">
              <w:rPr>
                <w:rFonts w:ascii="Calibri" w:hAnsi="Calibri" w:cs="Calibri"/>
                <w:color w:val="000000"/>
                <w:sz w:val="22"/>
              </w:rPr>
              <w:t>16</w:t>
            </w:r>
            <w:r>
              <w:rPr>
                <w:rFonts w:ascii="Calibri" w:hAnsi="Calibri" w:cs="Calibri"/>
                <w:color w:val="000000"/>
                <w:sz w:val="22"/>
              </w:rPr>
              <w:t>.25</w:t>
            </w:r>
          </w:p>
        </w:tc>
        <w:tc>
          <w:tcPr>
            <w:tcW w:w="1255" w:type="dxa"/>
            <w:vAlign w:val="bottom"/>
          </w:tcPr>
          <w:p w14:paraId="6CA39E74" w14:textId="00651B6E" w:rsidR="00CC2869" w:rsidRPr="009216ED" w:rsidRDefault="00AD0B8C" w:rsidP="00923E88">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&lt; 0.01</w:t>
            </w:r>
          </w:p>
        </w:tc>
        <w:tc>
          <w:tcPr>
            <w:tcW w:w="1674" w:type="dxa"/>
          </w:tcPr>
          <w:p w14:paraId="5C02C917" w14:textId="2443A32E" w:rsidR="00CC2869" w:rsidRPr="00EA781E" w:rsidRDefault="00AD0B8C" w:rsidP="00923E88">
            <w:pPr>
              <w:pStyle w:val="TableContent"/>
              <w:keepNext/>
              <w:keepLines/>
              <w:widowControl w:val="0"/>
              <w:suppressLineNumbers/>
              <w:suppressAutoHyphens/>
              <w:spacing w:before="40" w:after="40"/>
              <w:jc w:val="center"/>
              <w:rPr>
                <w:rFonts w:ascii="Calibri" w:hAnsi="Calibri" w:cs="Calibri"/>
                <w:color w:val="000000"/>
                <w:sz w:val="22"/>
              </w:rPr>
            </w:pPr>
            <w:r>
              <w:t>&lt; 0.01</w:t>
            </w:r>
          </w:p>
        </w:tc>
      </w:tr>
      <w:tr w:rsidR="00CC2869" w:rsidRPr="00056CFF" w14:paraId="37CDDD4B" w14:textId="77777777" w:rsidTr="00923E88">
        <w:trPr>
          <w:trHeight w:val="206"/>
        </w:trPr>
        <w:tc>
          <w:tcPr>
            <w:tcW w:w="856" w:type="dxa"/>
          </w:tcPr>
          <w:p w14:paraId="2257D4BF" w14:textId="77777777" w:rsidR="00CC2869" w:rsidRDefault="00CC2869" w:rsidP="00923E88">
            <w:pPr>
              <w:pStyle w:val="TableContent"/>
              <w:keepNext/>
              <w:keepLines/>
              <w:widowControl w:val="0"/>
              <w:suppressLineNumbers/>
              <w:suppressAutoHyphens/>
              <w:spacing w:before="40" w:after="40"/>
            </w:pPr>
            <w:r>
              <w:t>2</w:t>
            </w:r>
          </w:p>
        </w:tc>
        <w:tc>
          <w:tcPr>
            <w:tcW w:w="2515" w:type="dxa"/>
            <w:vAlign w:val="bottom"/>
          </w:tcPr>
          <w:p w14:paraId="1E89713D" w14:textId="467E0C90" w:rsidR="00CC2869" w:rsidRPr="005A4EEB" w:rsidRDefault="00CC2869" w:rsidP="00923E88">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ER_Level</w:t>
            </w:r>
            <w:proofErr w:type="spellEnd"/>
            <w:r>
              <w:rPr>
                <w:rFonts w:ascii="Calibri" w:hAnsi="Calibri" w:cs="Calibri"/>
                <w:color w:val="000000"/>
                <w:sz w:val="22"/>
              </w:rPr>
              <w:t xml:space="preserve"> </w:t>
            </w:r>
            <w:r w:rsidR="00AD0B8C">
              <w:rPr>
                <w:rFonts w:ascii="Calibri" w:hAnsi="Calibri" w:cs="Calibri"/>
                <w:color w:val="000000"/>
                <w:sz w:val="22"/>
              </w:rPr>
              <w:t>19</w:t>
            </w:r>
            <w:r>
              <w:rPr>
                <w:rFonts w:ascii="Calibri" w:hAnsi="Calibri" w:cs="Calibri"/>
                <w:color w:val="000000"/>
                <w:sz w:val="22"/>
              </w:rPr>
              <w:t>.25</w:t>
            </w:r>
          </w:p>
        </w:tc>
        <w:tc>
          <w:tcPr>
            <w:tcW w:w="1255" w:type="dxa"/>
            <w:vAlign w:val="bottom"/>
          </w:tcPr>
          <w:p w14:paraId="19CA0070" w14:textId="1B739E34" w:rsidR="00CC2869" w:rsidRPr="009216ED" w:rsidRDefault="00AD0B8C" w:rsidP="00923E88">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0.01</w:t>
            </w:r>
          </w:p>
        </w:tc>
        <w:tc>
          <w:tcPr>
            <w:tcW w:w="1674" w:type="dxa"/>
          </w:tcPr>
          <w:p w14:paraId="757F82E7" w14:textId="30C955FA" w:rsidR="00CC2869" w:rsidRPr="00EA781E" w:rsidRDefault="00AD0B8C" w:rsidP="00923E88">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&lt; 0.01</w:t>
            </w:r>
          </w:p>
        </w:tc>
      </w:tr>
    </w:tbl>
    <w:p w14:paraId="6FAF4602" w14:textId="77777777" w:rsidR="00CC2869" w:rsidRDefault="00CC2869" w:rsidP="00CC2869">
      <w:pPr>
        <w:pStyle w:val="ListBullet"/>
        <w:numPr>
          <w:ilvl w:val="0"/>
          <w:numId w:val="0"/>
        </w:numPr>
        <w:ind w:left="1134" w:hanging="283"/>
      </w:pPr>
    </w:p>
    <w:p w14:paraId="65FC3DAB" w14:textId="2DD557C8" w:rsidR="006756FA" w:rsidRDefault="006756FA" w:rsidP="00AF3B84">
      <w:pPr>
        <w:pStyle w:val="BodyText"/>
        <w:rPr>
          <w:lang w:eastAsia="en-US"/>
        </w:rPr>
      </w:pPr>
    </w:p>
    <w:p w14:paraId="3D6B2876" w14:textId="77777777" w:rsidR="00AF3985" w:rsidRDefault="00144265" w:rsidP="00AF3985">
      <w:pPr>
        <w:pStyle w:val="BodyText"/>
        <w:keepNext/>
      </w:pPr>
      <w:r>
        <w:rPr>
          <w:noProof/>
          <w:lang w:eastAsia="en-US"/>
        </w:rPr>
        <w:drawing>
          <wp:inline distT="0" distB="0" distL="0" distR="0" wp14:anchorId="382664A2" wp14:editId="31D83CD4">
            <wp:extent cx="5187411" cy="3293167"/>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05519" cy="3304663"/>
                    </a:xfrm>
                    <a:prstGeom prst="rect">
                      <a:avLst/>
                    </a:prstGeom>
                    <a:noFill/>
                  </pic:spPr>
                </pic:pic>
              </a:graphicData>
            </a:graphic>
          </wp:inline>
        </w:drawing>
      </w:r>
    </w:p>
    <w:p w14:paraId="6C956301" w14:textId="1022D92E" w:rsidR="00F3137A" w:rsidRDefault="00AF3985" w:rsidP="00AF3985">
      <w:pPr>
        <w:pStyle w:val="Caption"/>
        <w:rPr>
          <w:lang w:eastAsia="en-US"/>
        </w:rPr>
      </w:pPr>
      <w:bookmarkStart w:id="301" w:name="_Ref39007148"/>
      <w:r>
        <w:t xml:space="preserve">Figure </w:t>
      </w:r>
      <w:r w:rsidR="00B84E8F">
        <w:fldChar w:fldCharType="begin"/>
      </w:r>
      <w:r w:rsidR="00B84E8F">
        <w:instrText xml:space="preserve"> STYLEREF 1 \s </w:instrText>
      </w:r>
      <w:r w:rsidR="00B84E8F">
        <w:fldChar w:fldCharType="separate"/>
      </w:r>
      <w:r w:rsidR="008C4931">
        <w:rPr>
          <w:noProof/>
        </w:rPr>
        <w:t>8</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5</w:t>
      </w:r>
      <w:r w:rsidR="00B84E8F">
        <w:rPr>
          <w:noProof/>
        </w:rPr>
        <w:fldChar w:fldCharType="end"/>
      </w:r>
      <w:bookmarkEnd w:id="301"/>
      <w:r>
        <w:t xml:space="preserve"> </w:t>
      </w:r>
      <w:r w:rsidRPr="000B3BC3">
        <w:t xml:space="preserve">Pressure-frequency curves for local loads </w:t>
      </w:r>
      <w:r>
        <w:t xml:space="preserve">on the targets in </w:t>
      </w:r>
      <w:r w:rsidRPr="000B3BC3">
        <w:t>the</w:t>
      </w:r>
      <w:r>
        <w:t xml:space="preserve"> E</w:t>
      </w:r>
      <w:r w:rsidRPr="000B3BC3">
        <w:t>R</w:t>
      </w:r>
    </w:p>
    <w:p w14:paraId="473D600C" w14:textId="5260B89D" w:rsidR="00F3137A" w:rsidRDefault="00F3137A" w:rsidP="00AF3B84">
      <w:pPr>
        <w:pStyle w:val="BodyText"/>
        <w:rPr>
          <w:lang w:eastAsia="en-US"/>
        </w:rPr>
      </w:pPr>
    </w:p>
    <w:p w14:paraId="51F8C6DD" w14:textId="77777777" w:rsidR="00AF3985" w:rsidRDefault="00B54612" w:rsidP="00AF3985">
      <w:pPr>
        <w:pStyle w:val="BodyText"/>
        <w:keepNext/>
      </w:pPr>
      <w:r>
        <w:rPr>
          <w:noProof/>
          <w:lang w:eastAsia="en-US"/>
        </w:rPr>
        <w:lastRenderedPageBreak/>
        <w:drawing>
          <wp:inline distT="0" distB="0" distL="0" distR="0" wp14:anchorId="05E9FF39" wp14:editId="53471AAE">
            <wp:extent cx="5205826" cy="321953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7764" cy="3226919"/>
                    </a:xfrm>
                    <a:prstGeom prst="rect">
                      <a:avLst/>
                    </a:prstGeom>
                    <a:noFill/>
                  </pic:spPr>
                </pic:pic>
              </a:graphicData>
            </a:graphic>
          </wp:inline>
        </w:drawing>
      </w:r>
    </w:p>
    <w:p w14:paraId="63974336" w14:textId="7BEB46EE" w:rsidR="00B54612" w:rsidRDefault="00AF3985" w:rsidP="00AF3985">
      <w:pPr>
        <w:pStyle w:val="Caption"/>
        <w:rPr>
          <w:lang w:eastAsia="en-US"/>
        </w:rPr>
      </w:pPr>
      <w:r>
        <w:t xml:space="preserve">Figure </w:t>
      </w:r>
      <w:r w:rsidR="00B84E8F">
        <w:fldChar w:fldCharType="begin"/>
      </w:r>
      <w:r w:rsidR="00B84E8F">
        <w:instrText xml:space="preserve"> STYLEREF 1 \s </w:instrText>
      </w:r>
      <w:r w:rsidR="00B84E8F">
        <w:fldChar w:fldCharType="separate"/>
      </w:r>
      <w:r w:rsidR="008C4931">
        <w:rPr>
          <w:noProof/>
        </w:rPr>
        <w:t>8</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6</w:t>
      </w:r>
      <w:r w:rsidR="00B84E8F">
        <w:rPr>
          <w:noProof/>
        </w:rPr>
        <w:fldChar w:fldCharType="end"/>
      </w:r>
      <w:r>
        <w:t xml:space="preserve"> </w:t>
      </w:r>
      <w:r w:rsidRPr="00353DA2">
        <w:t xml:space="preserve">Pressure-frequency curves for </w:t>
      </w:r>
      <w:r>
        <w:t>global</w:t>
      </w:r>
      <w:r w:rsidRPr="00353DA2">
        <w:t xml:space="preserve"> loads </w:t>
      </w:r>
      <w:r>
        <w:t xml:space="preserve">on the targets in </w:t>
      </w:r>
      <w:r w:rsidRPr="00353DA2">
        <w:t>the ER</w:t>
      </w:r>
    </w:p>
    <w:p w14:paraId="3A19A115" w14:textId="69D75DEC" w:rsidR="00F3137A" w:rsidRPr="00AF3985" w:rsidRDefault="00F3137A" w:rsidP="00AF3985">
      <w:pPr>
        <w:pStyle w:val="BodyText"/>
      </w:pPr>
    </w:p>
    <w:p w14:paraId="145F812E" w14:textId="77777777" w:rsidR="00AF3985" w:rsidRDefault="000F638A" w:rsidP="00AF3985">
      <w:pPr>
        <w:pStyle w:val="BodyText"/>
        <w:keepNext/>
      </w:pPr>
      <w:r w:rsidRPr="00AF3985">
        <w:rPr>
          <w:noProof/>
        </w:rPr>
        <w:drawing>
          <wp:inline distT="0" distB="0" distL="0" distR="0" wp14:anchorId="045CD086" wp14:editId="5E60045F">
            <wp:extent cx="5196612" cy="3297273"/>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4955" cy="3302567"/>
                    </a:xfrm>
                    <a:prstGeom prst="rect">
                      <a:avLst/>
                    </a:prstGeom>
                    <a:noFill/>
                  </pic:spPr>
                </pic:pic>
              </a:graphicData>
            </a:graphic>
          </wp:inline>
        </w:drawing>
      </w:r>
    </w:p>
    <w:p w14:paraId="063B2957" w14:textId="508F39B3" w:rsidR="00B54612" w:rsidRPr="00AF3985" w:rsidRDefault="00AF3985" w:rsidP="00AF3985">
      <w:pPr>
        <w:pStyle w:val="Caption"/>
      </w:pPr>
      <w:r>
        <w:t xml:space="preserve">Figure </w:t>
      </w:r>
      <w:r w:rsidR="00B84E8F">
        <w:fldChar w:fldCharType="begin"/>
      </w:r>
      <w:r w:rsidR="00B84E8F">
        <w:instrText xml:space="preserve"> STYLEREF 1 \s </w:instrText>
      </w:r>
      <w:r w:rsidR="00B84E8F">
        <w:fldChar w:fldCharType="separate"/>
      </w:r>
      <w:r w:rsidR="008C4931">
        <w:rPr>
          <w:noProof/>
        </w:rPr>
        <w:t>8</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7</w:t>
      </w:r>
      <w:r w:rsidR="00B84E8F">
        <w:rPr>
          <w:noProof/>
        </w:rPr>
        <w:fldChar w:fldCharType="end"/>
      </w:r>
      <w:r>
        <w:t xml:space="preserve"> </w:t>
      </w:r>
      <w:r w:rsidRPr="00B03BCC">
        <w:t>Pressure-frequency curves for local loads inside the ER</w:t>
      </w:r>
    </w:p>
    <w:p w14:paraId="0DF71B2B" w14:textId="77777777" w:rsidR="00AF3985" w:rsidRDefault="006F0198" w:rsidP="00AF3985">
      <w:pPr>
        <w:pStyle w:val="BodyText"/>
        <w:keepNext/>
      </w:pPr>
      <w:r w:rsidRPr="00AF3985">
        <w:rPr>
          <w:noProof/>
        </w:rPr>
        <w:lastRenderedPageBreak/>
        <w:drawing>
          <wp:inline distT="0" distB="0" distL="0" distR="0" wp14:anchorId="4E0B3C0F" wp14:editId="52AB37C1">
            <wp:extent cx="5190250" cy="35501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98846" cy="3556065"/>
                    </a:xfrm>
                    <a:prstGeom prst="rect">
                      <a:avLst/>
                    </a:prstGeom>
                    <a:noFill/>
                  </pic:spPr>
                </pic:pic>
              </a:graphicData>
            </a:graphic>
          </wp:inline>
        </w:drawing>
      </w:r>
    </w:p>
    <w:p w14:paraId="7424727D" w14:textId="12DF129C" w:rsidR="00107EC3" w:rsidRPr="00AF3985" w:rsidRDefault="00AF3985" w:rsidP="00AF3985">
      <w:pPr>
        <w:pStyle w:val="Caption"/>
      </w:pPr>
      <w:bookmarkStart w:id="302" w:name="_Ref39007150"/>
      <w:r>
        <w:t xml:space="preserve">Figure </w:t>
      </w:r>
      <w:r w:rsidR="00B84E8F">
        <w:fldChar w:fldCharType="begin"/>
      </w:r>
      <w:r w:rsidR="00B84E8F">
        <w:instrText xml:space="preserve"> STYLEREF 1 \s </w:instrText>
      </w:r>
      <w:r w:rsidR="00B84E8F">
        <w:fldChar w:fldCharType="separate"/>
      </w:r>
      <w:r w:rsidR="008C4931">
        <w:rPr>
          <w:noProof/>
        </w:rPr>
        <w:t>8</w:t>
      </w:r>
      <w:r w:rsidR="00B84E8F">
        <w:rPr>
          <w:noProof/>
        </w:rPr>
        <w:fldChar w:fldCharType="end"/>
      </w:r>
      <w:r w:rsidR="008C4931">
        <w:t>.</w:t>
      </w:r>
      <w:r w:rsidR="00B84E8F">
        <w:fldChar w:fldCharType="begin"/>
      </w:r>
      <w:r w:rsidR="00B84E8F">
        <w:instrText xml:space="preserve"> SEQ Figure \* ARABIC \s 1 </w:instrText>
      </w:r>
      <w:r w:rsidR="00B84E8F">
        <w:fldChar w:fldCharType="separate"/>
      </w:r>
      <w:r w:rsidR="008C4931">
        <w:rPr>
          <w:noProof/>
        </w:rPr>
        <w:t>8</w:t>
      </w:r>
      <w:r w:rsidR="00B84E8F">
        <w:rPr>
          <w:noProof/>
        </w:rPr>
        <w:fldChar w:fldCharType="end"/>
      </w:r>
      <w:bookmarkEnd w:id="302"/>
      <w:r>
        <w:t xml:space="preserve"> </w:t>
      </w:r>
      <w:r w:rsidRPr="00DA5467">
        <w:t xml:space="preserve">Pressure-frequency curves for </w:t>
      </w:r>
      <w:r>
        <w:t>global</w:t>
      </w:r>
      <w:r w:rsidRPr="00DA5467">
        <w:t xml:space="preserve"> loads inside the ER</w:t>
      </w:r>
    </w:p>
    <w:p w14:paraId="2CB8E97F" w14:textId="77777777" w:rsidR="00573865" w:rsidRPr="00573865" w:rsidRDefault="00573865" w:rsidP="00AF3B84">
      <w:pPr>
        <w:pStyle w:val="BodyText"/>
        <w:rPr>
          <w:lang w:eastAsia="en-US"/>
        </w:rPr>
      </w:pPr>
    </w:p>
    <w:p w14:paraId="13AF26A8" w14:textId="3993F568" w:rsidR="008C6075" w:rsidRDefault="008C6075" w:rsidP="008C6075">
      <w:pPr>
        <w:pStyle w:val="Heading1"/>
      </w:pPr>
      <w:bookmarkStart w:id="303" w:name="_Toc39067594"/>
      <w:r>
        <w:t>Conclusion</w:t>
      </w:r>
      <w:bookmarkEnd w:id="303"/>
    </w:p>
    <w:p w14:paraId="66A97055" w14:textId="371DA98D" w:rsidR="0059292E" w:rsidRPr="000F6CDB" w:rsidRDefault="0059292E" w:rsidP="0059292E">
      <w:pPr>
        <w:pStyle w:val="BodyText"/>
        <w:keepNext/>
        <w:keepLines/>
        <w:widowControl w:val="0"/>
        <w:suppressLineNumbers/>
        <w:suppressAutoHyphens/>
        <w:rPr>
          <w:lang w:eastAsia="en-US"/>
        </w:rPr>
      </w:pPr>
      <w:r w:rsidRPr="004C2C9B">
        <w:rPr>
          <w:lang w:eastAsia="en-US"/>
        </w:rPr>
        <w:t xml:space="preserve">The explosion risk in </w:t>
      </w:r>
      <w:r>
        <w:rPr>
          <w:lang w:eastAsia="en-US"/>
        </w:rPr>
        <w:t>the CCR and ER of H2496s LNG carrier</w:t>
      </w:r>
      <w:r w:rsidRPr="004C2C9B">
        <w:rPr>
          <w:lang w:eastAsia="en-US"/>
        </w:rPr>
        <w:t xml:space="preserve"> has been addressed in this study. Generally, the explosion risk on </w:t>
      </w:r>
      <w:r>
        <w:rPr>
          <w:lang w:eastAsia="en-US"/>
        </w:rPr>
        <w:t>H2496</w:t>
      </w:r>
      <w:r w:rsidRPr="000F6CDB">
        <w:rPr>
          <w:lang w:eastAsia="en-US"/>
        </w:rPr>
        <w:t xml:space="preserve"> is modest and well within the risk acceptance criteria. Below is a summary of the main findings: </w:t>
      </w:r>
    </w:p>
    <w:p w14:paraId="7B9D2356" w14:textId="0B02A712" w:rsidR="000C277E" w:rsidRDefault="000C277E" w:rsidP="0059292E">
      <w:pPr>
        <w:pStyle w:val="BodyText"/>
        <w:keepNext/>
        <w:keepLines/>
        <w:widowControl w:val="0"/>
        <w:numPr>
          <w:ilvl w:val="0"/>
          <w:numId w:val="50"/>
        </w:numPr>
        <w:suppressLineNumbers/>
        <w:suppressAutoHyphens/>
        <w:rPr>
          <w:lang w:eastAsia="en-US"/>
        </w:rPr>
      </w:pPr>
      <w:r>
        <w:rPr>
          <w:lang w:eastAsia="en-US"/>
        </w:rPr>
        <w:t xml:space="preserve">Maximum </w:t>
      </w:r>
      <w:r w:rsidR="00850779">
        <w:rPr>
          <w:lang w:eastAsia="en-US"/>
        </w:rPr>
        <w:t>accidental design load</w:t>
      </w:r>
      <w:r>
        <w:rPr>
          <w:lang w:eastAsia="en-US"/>
        </w:rPr>
        <w:t xml:space="preserve"> observed in the CCR over 1E-4 per year </w:t>
      </w:r>
      <w:r w:rsidR="00850779">
        <w:rPr>
          <w:lang w:eastAsia="en-US"/>
        </w:rPr>
        <w:t xml:space="preserve">is 2.24 </w:t>
      </w:r>
      <w:proofErr w:type="spellStart"/>
      <w:r w:rsidR="00850779">
        <w:rPr>
          <w:lang w:eastAsia="en-US"/>
        </w:rPr>
        <w:t>barg</w:t>
      </w:r>
      <w:proofErr w:type="spellEnd"/>
      <w:r w:rsidR="00850779">
        <w:rPr>
          <w:lang w:eastAsia="en-US"/>
        </w:rPr>
        <w:t xml:space="preserve"> that CCR ceiling </w:t>
      </w:r>
      <w:r w:rsidR="00FF60FF">
        <w:rPr>
          <w:lang w:eastAsia="en-US"/>
        </w:rPr>
        <w:t>experiences</w:t>
      </w:r>
      <w:r w:rsidR="00850779">
        <w:rPr>
          <w:lang w:eastAsia="en-US"/>
        </w:rPr>
        <w:t xml:space="preserve">. </w:t>
      </w:r>
      <w:r w:rsidR="00A8238E">
        <w:rPr>
          <w:lang w:eastAsia="en-US"/>
        </w:rPr>
        <w:t>It should be noted that t</w:t>
      </w:r>
      <w:r w:rsidR="00B55093">
        <w:rPr>
          <w:lang w:eastAsia="en-US"/>
        </w:rPr>
        <w:t>he study applied the 1E-4 per year of impairment frequency for offshore oil &amp; gas project</w:t>
      </w:r>
      <w:r w:rsidR="00D002F6">
        <w:rPr>
          <w:lang w:eastAsia="en-US"/>
        </w:rPr>
        <w:t xml:space="preserve"> thus </w:t>
      </w:r>
      <w:r w:rsidR="00DC4B46">
        <w:rPr>
          <w:lang w:eastAsia="en-US"/>
        </w:rPr>
        <w:t xml:space="preserve">judgement on derived </w:t>
      </w:r>
      <w:r w:rsidR="00D002F6">
        <w:rPr>
          <w:lang w:eastAsia="en-US"/>
        </w:rPr>
        <w:t xml:space="preserve">loads should be </w:t>
      </w:r>
      <w:r w:rsidR="007759C6">
        <w:rPr>
          <w:lang w:eastAsia="en-US"/>
        </w:rPr>
        <w:t>made</w:t>
      </w:r>
      <w:r w:rsidR="00D002F6">
        <w:rPr>
          <w:lang w:eastAsia="en-US"/>
        </w:rPr>
        <w:t xml:space="preserve"> consider</w:t>
      </w:r>
      <w:r w:rsidR="007759C6">
        <w:rPr>
          <w:lang w:eastAsia="en-US"/>
        </w:rPr>
        <w:t xml:space="preserve">ing </w:t>
      </w:r>
      <w:r w:rsidR="00D002F6">
        <w:rPr>
          <w:lang w:eastAsia="en-US"/>
        </w:rPr>
        <w:t>operation life of H2495s.</w:t>
      </w:r>
      <w:r w:rsidR="00D21769">
        <w:rPr>
          <w:lang w:eastAsia="en-US"/>
        </w:rPr>
        <w:t xml:space="preserve"> </w:t>
      </w:r>
    </w:p>
    <w:p w14:paraId="1B377D99" w14:textId="53BC8164" w:rsidR="00857B2C" w:rsidRDefault="007759C6" w:rsidP="0059292E">
      <w:pPr>
        <w:pStyle w:val="BodyText"/>
        <w:keepNext/>
        <w:keepLines/>
        <w:widowControl w:val="0"/>
        <w:numPr>
          <w:ilvl w:val="0"/>
          <w:numId w:val="50"/>
        </w:numPr>
        <w:suppressLineNumbers/>
        <w:suppressAutoHyphens/>
        <w:rPr>
          <w:lang w:eastAsia="en-US"/>
        </w:rPr>
      </w:pPr>
      <w:r>
        <w:rPr>
          <w:lang w:eastAsia="en-US"/>
        </w:rPr>
        <w:t xml:space="preserve">No meaningful accidental design loads observed in the ER over 1E-4 per year </w:t>
      </w:r>
      <w:r w:rsidR="00857B2C">
        <w:rPr>
          <w:lang w:eastAsia="en-US"/>
        </w:rPr>
        <w:t xml:space="preserve">are observed due to limited accommodation of fuel gas process within ER that leads to very low leak frequency. It </w:t>
      </w:r>
      <w:r w:rsidR="00E271FE">
        <w:rPr>
          <w:lang w:eastAsia="en-US"/>
        </w:rPr>
        <w:t xml:space="preserve">can be concluded that the </w:t>
      </w:r>
      <w:r w:rsidR="000E2DB7">
        <w:rPr>
          <w:lang w:eastAsia="en-US"/>
        </w:rPr>
        <w:t xml:space="preserve">dimensioning accidental loads on the ER of 2495s are acceptable. </w:t>
      </w:r>
    </w:p>
    <w:p w14:paraId="68BF4011" w14:textId="322A0A9A" w:rsidR="0059292E" w:rsidRDefault="0059292E" w:rsidP="0059292E">
      <w:pPr>
        <w:pStyle w:val="BodyText"/>
        <w:keepNext/>
        <w:keepLines/>
        <w:widowControl w:val="0"/>
        <w:suppressLineNumbers/>
        <w:suppressAutoHyphens/>
      </w:pPr>
      <w:r w:rsidRPr="000F6CDB">
        <w:rPr>
          <w:lang w:val="en-US"/>
        </w:rPr>
        <w:t xml:space="preserve">Overall, the present study demonstrates that the </w:t>
      </w:r>
      <w:r w:rsidR="00445F29">
        <w:rPr>
          <w:lang w:val="en-US"/>
        </w:rPr>
        <w:t>design of H2495s CCR and ER</w:t>
      </w:r>
      <w:r w:rsidRPr="000F6CDB">
        <w:rPr>
          <w:lang w:val="en-US"/>
        </w:rPr>
        <w:t xml:space="preserve"> are vulnerable to explosion </w:t>
      </w:r>
      <w:r w:rsidRPr="000F6CDB">
        <w:t>have a sufficient robustness, and all of the acceptance criteria related to explosion loads are met.</w:t>
      </w:r>
    </w:p>
    <w:p w14:paraId="7C3A6108" w14:textId="77777777" w:rsidR="0059292E" w:rsidRPr="0059292E" w:rsidRDefault="0059292E" w:rsidP="0059292E">
      <w:pPr>
        <w:pStyle w:val="BodyText"/>
        <w:rPr>
          <w:lang w:eastAsia="en-US"/>
        </w:rPr>
      </w:pPr>
    </w:p>
    <w:p w14:paraId="4D6B8658" w14:textId="652E26D1" w:rsidR="00575674" w:rsidRDefault="00575674" w:rsidP="00F9216F">
      <w:pPr>
        <w:pStyle w:val="BodyText"/>
      </w:pPr>
      <w:r>
        <w:br w:type="page"/>
      </w:r>
    </w:p>
    <w:p w14:paraId="2446C89E" w14:textId="270DA216" w:rsidR="002903F5" w:rsidRPr="00003B05" w:rsidRDefault="002903F5" w:rsidP="0055200A">
      <w:pPr>
        <w:pStyle w:val="Heading1"/>
      </w:pPr>
      <w:bookmarkStart w:id="304" w:name="_Toc39067595"/>
      <w:r w:rsidRPr="005C5DDF">
        <w:lastRenderedPageBreak/>
        <w:t>References</w:t>
      </w:r>
      <w:bookmarkEnd w:id="130"/>
      <w:bookmarkEnd w:id="131"/>
      <w:bookmarkEnd w:id="132"/>
      <w:bookmarkEnd w:id="133"/>
      <w:bookmarkEnd w:id="134"/>
      <w:bookmarkEnd w:id="304"/>
    </w:p>
    <w:sectPr w:rsidR="002903F5" w:rsidRPr="00003B05" w:rsidSect="002B2E38">
      <w:footerReference w:type="default" r:id="rId63"/>
      <w:endnotePr>
        <w:numFmt w:val="decimal"/>
      </w:endnotePr>
      <w:pgSz w:w="11906" w:h="16838" w:code="9"/>
      <w:pgMar w:top="1138" w:right="1411" w:bottom="1138" w:left="1411" w:header="677" w:footer="4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D454E" w14:textId="77777777" w:rsidR="00B84E8F" w:rsidRPr="00015B64" w:rsidRDefault="00B84E8F" w:rsidP="00015B64">
      <w:pPr>
        <w:pStyle w:val="Footer"/>
      </w:pPr>
    </w:p>
  </w:endnote>
  <w:endnote w:type="continuationSeparator" w:id="0">
    <w:p w14:paraId="3D9448C7" w14:textId="77777777" w:rsidR="00B84E8F" w:rsidRDefault="00B84E8F" w:rsidP="000E05AF">
      <w:r>
        <w:continuationSeparator/>
      </w:r>
    </w:p>
  </w:endnote>
  <w:endnote w:type="continuationNotice" w:id="1">
    <w:p w14:paraId="56E04E5B" w14:textId="77777777" w:rsidR="00B84E8F" w:rsidRDefault="00B84E8F">
      <w:pPr>
        <w:spacing w:before="0" w:after="0" w:line="240" w:lineRule="auto"/>
      </w:pPr>
    </w:p>
  </w:endnote>
  <w:endnote w:id="2">
    <w:p w14:paraId="0F20D64B" w14:textId="77777777" w:rsidR="007F7ECD" w:rsidRPr="002B2E38" w:rsidRDefault="007F7ECD" w:rsidP="007F7ECD">
      <w:pPr>
        <w:pStyle w:val="EndnoteText"/>
        <w:ind w:left="850" w:hanging="850"/>
        <w:rPr>
          <w:rFonts w:eastAsia="Batang"/>
          <w:lang w:eastAsia="ko-KR"/>
        </w:rPr>
      </w:pPr>
      <w:r>
        <w:t>[</w:t>
      </w:r>
      <w:r>
        <w:rPr>
          <w:rStyle w:val="EndnoteReference"/>
        </w:rPr>
        <w:endnoteRef/>
      </w:r>
      <w:r>
        <w:t xml:space="preserve">] </w:t>
      </w:r>
      <w:r>
        <w:tab/>
      </w:r>
      <w:r>
        <w:rPr>
          <w:color w:val="403F41"/>
        </w:rPr>
        <w:t xml:space="preserve">DNV, Offshore QRA – Standardised Hydrocarbon Leak Frequencies, Report no/DNV Reg No.: 2008-1768/ 1241Y35-14 Rev 1, 2009-01-16 </w:t>
      </w:r>
      <w:r>
        <w:t xml:space="preserve"> </w:t>
      </w:r>
    </w:p>
  </w:endnote>
  <w:endnote w:id="3">
    <w:p w14:paraId="0DCFB87E" w14:textId="77777777" w:rsidR="004932A1" w:rsidRPr="009001A1" w:rsidRDefault="004932A1" w:rsidP="004932A1">
      <w:pPr>
        <w:pStyle w:val="EndnoteText"/>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utiger LT 45 Light">
    <w:panose1 w:val="020B0402020204020204"/>
    <w:charset w:val="00"/>
    <w:family w:val="swiss"/>
    <w:pitch w:val="variable"/>
    <w:sig w:usb0="80000027"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Frutiger LT 55 Roman">
    <w:panose1 w:val="020B0602020204020204"/>
    <w:charset w:val="00"/>
    <w:family w:val="swiss"/>
    <w:pitch w:val="variable"/>
    <w:sig w:usb0="80000027"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Frutiger LT 65 Bold">
    <w:panose1 w:val="020B0703030504020204"/>
    <w:charset w:val="00"/>
    <w:family w:val="swiss"/>
    <w:pitch w:val="variable"/>
    <w:sig w:usb0="80000027"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Frutiger LT Std 45 Light">
    <w:altName w:val="Century Gothic"/>
    <w:panose1 w:val="00000000000000000000"/>
    <w:charset w:val="00"/>
    <w:family w:val="swiss"/>
    <w:notTrueType/>
    <w:pitch w:val="variable"/>
    <w:sig w:usb0="00000003" w:usb1="4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BA0B" w14:textId="77777777" w:rsidR="0055200A" w:rsidRPr="000E05AF" w:rsidRDefault="0055200A" w:rsidP="00DE6F08">
    <w:pPr>
      <w:pStyle w:val="Footer"/>
    </w:pPr>
    <w:r w:rsidRPr="000E05AF">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BA0E" w14:textId="77777777" w:rsidR="0055200A" w:rsidRPr="00BE79A2" w:rsidRDefault="0055200A" w:rsidP="007C6B2C">
    <w:pPr>
      <w:pStyle w:val="Footer"/>
      <w:rPr>
        <w:rFonts w:asciiTheme="majorHAnsi" w:hAnsiTheme="majorHAnsi"/>
        <w:sz w:val="22"/>
      </w:rPr>
    </w:pPr>
  </w:p>
  <w:p w14:paraId="4633BA0F" w14:textId="012EB75F" w:rsidR="0055200A" w:rsidRPr="00BE79A2" w:rsidRDefault="0055200A" w:rsidP="009F72DE">
    <w:pPr>
      <w:pStyle w:val="Footer"/>
      <w:rPr>
        <w:rFonts w:asciiTheme="majorHAnsi" w:hAnsiTheme="majorHAnsi"/>
        <w:sz w:val="22"/>
      </w:rPr>
    </w:pPr>
    <w:r>
      <w:rPr>
        <w:rFonts w:asciiTheme="majorHAnsi" w:hAnsiTheme="majorHAnsi"/>
        <w:sz w:val="22"/>
      </w:rPr>
      <w:t>Report no</w:t>
    </w:r>
    <w:r w:rsidRPr="00BE79A2">
      <w:rPr>
        <w:rFonts w:asciiTheme="majorHAnsi" w:hAnsiTheme="majorHAnsi"/>
        <w:sz w:val="22"/>
      </w:rPr>
      <w:t xml:space="preserve">:  </w:t>
    </w:r>
    <w:r w:rsidRPr="00BE79A2">
      <w:rPr>
        <w:rFonts w:asciiTheme="majorHAnsi" w:hAnsiTheme="majorHAnsi"/>
        <w:sz w:val="22"/>
      </w:rPr>
      <w:fldChar w:fldCharType="begin"/>
    </w:r>
    <w:r w:rsidRPr="00BE79A2">
      <w:rPr>
        <w:rFonts w:asciiTheme="majorHAnsi" w:hAnsiTheme="majorHAnsi"/>
        <w:sz w:val="22"/>
      </w:rPr>
      <w:instrText xml:space="preserve"> DOCPROPERTY DocumentNo </w:instrText>
    </w:r>
    <w:r w:rsidRPr="00BE79A2">
      <w:rPr>
        <w:rFonts w:asciiTheme="majorHAnsi" w:hAnsiTheme="majorHAnsi"/>
        <w:sz w:val="22"/>
      </w:rPr>
      <w:fldChar w:fldCharType="separate"/>
    </w:r>
    <w:r>
      <w:rPr>
        <w:rFonts w:asciiTheme="majorHAnsi" w:hAnsiTheme="majorHAnsi"/>
        <w:sz w:val="22"/>
      </w:rPr>
      <w:t>PRJ1110020880-04</w:t>
    </w:r>
    <w:r w:rsidRPr="00BE79A2">
      <w:rPr>
        <w:rFonts w:asciiTheme="majorHAnsi" w:hAnsiTheme="majorHAnsi"/>
        <w:sz w:val="22"/>
      </w:rPr>
      <w:fldChar w:fldCharType="end"/>
    </w:r>
    <w:r>
      <w:rPr>
        <w:rFonts w:asciiTheme="majorHAnsi" w:hAnsiTheme="majorHAnsi"/>
        <w:sz w:val="22"/>
      </w:rPr>
      <w:t xml:space="preserve">   Rev</w:t>
    </w:r>
    <w:r w:rsidRPr="00BE79A2">
      <w:rPr>
        <w:rFonts w:asciiTheme="majorHAnsi" w:hAnsiTheme="majorHAnsi"/>
        <w:sz w:val="22"/>
      </w:rPr>
      <w:t xml:space="preserve">:  </w:t>
    </w:r>
    <w:r w:rsidRPr="00BE79A2">
      <w:rPr>
        <w:rFonts w:asciiTheme="majorHAnsi" w:hAnsiTheme="majorHAnsi"/>
        <w:sz w:val="22"/>
      </w:rPr>
      <w:fldChar w:fldCharType="begin"/>
    </w:r>
    <w:r w:rsidRPr="00BE79A2">
      <w:rPr>
        <w:rFonts w:asciiTheme="majorHAnsi" w:hAnsiTheme="majorHAnsi"/>
        <w:sz w:val="22"/>
      </w:rPr>
      <w:instrText xml:space="preserve"> DOCPROPERTY Revision </w:instrText>
    </w:r>
    <w:r w:rsidRPr="00BE79A2">
      <w:rPr>
        <w:rFonts w:asciiTheme="majorHAnsi" w:hAnsiTheme="majorHAnsi"/>
        <w:sz w:val="22"/>
      </w:rPr>
      <w:fldChar w:fldCharType="separate"/>
    </w:r>
    <w:r>
      <w:rPr>
        <w:rFonts w:asciiTheme="majorHAnsi" w:hAnsiTheme="majorHAnsi"/>
        <w:sz w:val="22"/>
      </w:rPr>
      <w:t>A</w:t>
    </w:r>
    <w:r w:rsidRPr="00BE79A2">
      <w:rPr>
        <w:rFonts w:asciiTheme="majorHAnsi" w:hAnsiTheme="majorHAnsi"/>
        <w:sz w:val="22"/>
      </w:rPr>
      <w:fldChar w:fldCharType="end"/>
    </w:r>
  </w:p>
  <w:p w14:paraId="4633BA10" w14:textId="2426E96C" w:rsidR="0055200A" w:rsidRPr="00BE79A2" w:rsidRDefault="0055200A" w:rsidP="009F72DE">
    <w:pPr>
      <w:pStyle w:val="Footer"/>
      <w:rPr>
        <w:rFonts w:asciiTheme="majorHAnsi" w:hAnsiTheme="majorHAnsi"/>
        <w:sz w:val="22"/>
      </w:rPr>
    </w:pPr>
    <w:r w:rsidRPr="00BE79A2">
      <w:rPr>
        <w:rFonts w:asciiTheme="majorHAnsi" w:hAnsiTheme="majorHAnsi"/>
        <w:sz w:val="22"/>
      </w:rPr>
      <w:t xml:space="preserve">Date:  </w:t>
    </w:r>
    <w:r w:rsidRPr="00BE79A2">
      <w:rPr>
        <w:rFonts w:asciiTheme="majorHAnsi" w:hAnsiTheme="majorHAnsi"/>
        <w:sz w:val="22"/>
      </w:rPr>
      <w:fldChar w:fldCharType="begin"/>
    </w:r>
    <w:r w:rsidRPr="00BE79A2">
      <w:rPr>
        <w:rFonts w:asciiTheme="majorHAnsi" w:hAnsiTheme="majorHAnsi"/>
        <w:sz w:val="22"/>
      </w:rPr>
      <w:instrText xml:space="preserve"> DOCPROPERTY DocumentDate </w:instrText>
    </w:r>
    <w:r w:rsidRPr="00BE79A2">
      <w:rPr>
        <w:rFonts w:asciiTheme="majorHAnsi" w:hAnsiTheme="majorHAnsi"/>
        <w:sz w:val="22"/>
      </w:rPr>
      <w:fldChar w:fldCharType="separate"/>
    </w:r>
    <w:r>
      <w:rPr>
        <w:rFonts w:asciiTheme="majorHAnsi" w:hAnsiTheme="majorHAnsi"/>
        <w:sz w:val="22"/>
      </w:rPr>
      <w:t>xx April 2020</w:t>
    </w:r>
    <w:r w:rsidRPr="00BE79A2">
      <w:rPr>
        <w:rFonts w:asciiTheme="majorHAnsi" w:hAnsiTheme="majorHAnsi"/>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E6C6B" w14:textId="055B616C" w:rsidR="0055200A" w:rsidRDefault="0055200A" w:rsidP="00E12523">
    <w:pPr>
      <w:pStyle w:val="Footer"/>
      <w:tabs>
        <w:tab w:val="clear" w:pos="9072"/>
      </w:tabs>
      <w:rPr>
        <w:noProof/>
      </w:rPr>
    </w:pPr>
    <w:r>
      <w:t>Report no</w:t>
    </w:r>
    <w:r w:rsidRPr="00DE6F08">
      <w:t xml:space="preserve">:  </w:t>
    </w:r>
    <w:fldSimple w:instr=" DOCPROPERTY DocumentNo ">
      <w:r>
        <w:t>PRJ1110020880-04</w:t>
      </w:r>
    </w:fldSimple>
    <w:r>
      <w:t xml:space="preserve">   Rev</w:t>
    </w:r>
    <w:r w:rsidRPr="00DE6F08">
      <w:t xml:space="preserve">:  </w:t>
    </w:r>
    <w:fldSimple w:instr=" DOCPROPERTY Revision ">
      <w:r>
        <w:t>A</w:t>
      </w:r>
    </w:fldSimple>
    <w:r>
      <w:ptab w:relativeTo="margin" w:alignment="right" w:leader="none"/>
    </w:r>
    <w:r w:rsidRPr="00DE6F08">
      <w:t xml:space="preserve">Page </w:t>
    </w:r>
    <w:r>
      <w:fldChar w:fldCharType="begin"/>
    </w:r>
    <w:r>
      <w:instrText xml:space="preserve"> PAGE   \* MERGEFORMAT </w:instrText>
    </w:r>
    <w:r>
      <w:fldChar w:fldCharType="separate"/>
    </w:r>
    <w:r>
      <w:rPr>
        <w:noProof/>
      </w:rPr>
      <w:t>41</w:t>
    </w:r>
    <w:r>
      <w:rPr>
        <w:noProof/>
      </w:rPr>
      <w:fldChar w:fldCharType="end"/>
    </w:r>
  </w:p>
  <w:p w14:paraId="4633BA12" w14:textId="3603D8EB" w:rsidR="0055200A" w:rsidRPr="00DE6F08" w:rsidRDefault="0055200A" w:rsidP="00E12523">
    <w:pPr>
      <w:pStyle w:val="Footer"/>
      <w:tabs>
        <w:tab w:val="clear" w:pos="9072"/>
      </w:tabs>
    </w:pPr>
    <w:r w:rsidRPr="00DE6F08">
      <w:t xml:space="preserve">Date:  </w:t>
    </w:r>
    <w:fldSimple w:instr=" DOCPROPERTY DocumentDate ">
      <w:r>
        <w:t>xx April 2020</w:t>
      </w:r>
    </w:fldSimple>
    <w:r>
      <w:ptab w:relativeTo="margin" w:alignment="right" w:leader="none"/>
    </w:r>
    <w:r w:rsidRPr="00DE6F08">
      <w:t xml:space="preserve">©Lloyd’s Register </w:t>
    </w:r>
    <w:fldSimple w:instr=" DOCPROPERTY DocumentYear ">
      <w:r>
        <w:t>2020</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71D20" w14:textId="36380E9C" w:rsidR="0055200A" w:rsidRPr="00DE6F08" w:rsidRDefault="0055200A" w:rsidP="00E12523">
    <w:pPr>
      <w:pStyle w:val="Footer"/>
      <w:tabs>
        <w:tab w:val="clear" w:pos="9072"/>
      </w:tabs>
    </w:pPr>
    <w:r>
      <w:t>Report no</w:t>
    </w:r>
    <w:r w:rsidRPr="00DE6F08">
      <w:t xml:space="preserve">:  </w:t>
    </w:r>
    <w:fldSimple w:instr=" DOCPROPERTY DocumentNo ">
      <w:r>
        <w:t>PRJ1110020880-04</w:t>
      </w:r>
    </w:fldSimple>
    <w:r>
      <w:t xml:space="preserve">   Rev</w:t>
    </w:r>
    <w:r w:rsidRPr="00DE6F08">
      <w:t xml:space="preserve">:  </w:t>
    </w:r>
    <w:fldSimple w:instr=" DOCPROPERTY Revision ">
      <w:r>
        <w:t>A</w:t>
      </w:r>
    </w:fldSimple>
    <w:r>
      <w:ptab w:relativeTo="margin" w:alignment="right" w:leader="none"/>
    </w:r>
    <w:r w:rsidRPr="00DE6F08">
      <w:t xml:space="preserve">Page </w:t>
    </w:r>
    <w:r>
      <w:fldChar w:fldCharType="begin"/>
    </w:r>
    <w:r>
      <w:instrText xml:space="preserve"> PAGE   \* MERGEFORMAT </w:instrText>
    </w:r>
    <w:r>
      <w:fldChar w:fldCharType="separate"/>
    </w:r>
    <w:r>
      <w:rPr>
        <w:noProof/>
      </w:rPr>
      <w:t>24</w:t>
    </w:r>
    <w:r>
      <w:rPr>
        <w:noProof/>
      </w:rPr>
      <w:fldChar w:fldCharType="end"/>
    </w:r>
  </w:p>
  <w:p w14:paraId="7C053E58" w14:textId="69E8691A" w:rsidR="0055200A" w:rsidRPr="00DE6F08" w:rsidRDefault="0055200A" w:rsidP="00E12523">
    <w:pPr>
      <w:pStyle w:val="Footer"/>
      <w:tabs>
        <w:tab w:val="clear" w:pos="9072"/>
      </w:tabs>
    </w:pPr>
    <w:r w:rsidRPr="00DE6F08">
      <w:t xml:space="preserve">Date:  </w:t>
    </w:r>
    <w:fldSimple w:instr=" DOCPROPERTY DocumentDate ">
      <w:r>
        <w:t>xx April 2020</w:t>
      </w:r>
    </w:fldSimple>
    <w:r>
      <w:ptab w:relativeTo="margin" w:alignment="right" w:leader="none"/>
    </w:r>
    <w:r w:rsidRPr="00DE6F08">
      <w:t xml:space="preserve">©Lloyd’s Register </w:t>
    </w:r>
    <w:fldSimple w:instr=" DOCPROPERTY DocumentYear ">
      <w:r>
        <w:t>2020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EA33ED" w14:textId="77777777" w:rsidR="00B84E8F" w:rsidRDefault="00B84E8F" w:rsidP="000E05AF">
      <w:r>
        <w:separator/>
      </w:r>
    </w:p>
  </w:footnote>
  <w:footnote w:type="continuationSeparator" w:id="0">
    <w:p w14:paraId="29C40EC8" w14:textId="77777777" w:rsidR="00B84E8F" w:rsidRDefault="00B84E8F" w:rsidP="000E05AF">
      <w:r>
        <w:continuationSeparator/>
      </w:r>
    </w:p>
  </w:footnote>
  <w:footnote w:type="continuationNotice" w:id="1">
    <w:p w14:paraId="4CFA4605" w14:textId="77777777" w:rsidR="00B84E8F" w:rsidRDefault="00B84E8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BA0C" w14:textId="77777777" w:rsidR="0055200A" w:rsidRPr="005F39F0" w:rsidRDefault="0055200A" w:rsidP="00C9743B">
    <w:pPr>
      <w:pStyle w:val="Header"/>
      <w:spacing w:line="330" w:lineRule="atLeast"/>
      <w:jc w:val="right"/>
      <w:rPr>
        <w:rFonts w:asciiTheme="majorHAnsi" w:hAnsiTheme="majorHAnsi"/>
        <w:color w:val="3B8EDE" w:themeColor="background2"/>
        <w:sz w:val="29"/>
      </w:rPr>
    </w:pPr>
    <w:r w:rsidRPr="005F39F0">
      <w:rPr>
        <w:rFonts w:asciiTheme="majorHAnsi" w:hAnsiTheme="majorHAnsi"/>
        <w:noProof/>
        <w:color w:val="3B8EDE" w:themeColor="background2"/>
        <w:sz w:val="29"/>
        <w:lang w:eastAsia="en-GB"/>
      </w:rPr>
      <w:drawing>
        <wp:anchor distT="0" distB="0" distL="114300" distR="114300" simplePos="0" relativeHeight="251658240" behindDoc="0" locked="0" layoutInCell="1" allowOverlap="1" wp14:anchorId="4633BA15" wp14:editId="4633BA16">
          <wp:simplePos x="0" y="0"/>
          <wp:positionH relativeFrom="page">
            <wp:posOffset>186690</wp:posOffset>
          </wp:positionH>
          <wp:positionV relativeFrom="page">
            <wp:posOffset>180975</wp:posOffset>
          </wp:positionV>
          <wp:extent cx="1696085" cy="1007745"/>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9" name="Picture 8" descr="LRConsulting_BlueRGB_PositiveboxL.png"/>
                  <pic:cNvPicPr preferRelativeResize="0"/>
                </pic:nvPicPr>
                <pic:blipFill>
                  <a:blip r:embed="rId1" cstate="print">
                    <a:extLst>
                      <a:ext uri="{28A0092B-C50C-407E-A947-70E740481C1C}">
                        <a14:useLocalDpi xmlns:a14="http://schemas.microsoft.com/office/drawing/2010/main" val="0"/>
                      </a:ext>
                    </a:extLst>
                  </a:blip>
                  <a:stretch>
                    <a:fillRect/>
                  </a:stretch>
                </pic:blipFill>
                <pic:spPr bwMode="auto">
                  <a:xfrm>
                    <a:off x="0" y="0"/>
                    <a:ext cx="169608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F39F0">
      <w:rPr>
        <w:rFonts w:asciiTheme="majorHAnsi" w:hAnsiTheme="majorHAnsi"/>
        <w:color w:val="3B8EDE" w:themeColor="background2"/>
        <w:sz w:val="29"/>
      </w:rPr>
      <w:t>Working together</w:t>
    </w:r>
  </w:p>
  <w:p w14:paraId="4633BA0D" w14:textId="77777777" w:rsidR="0055200A" w:rsidRPr="005F39F0" w:rsidRDefault="0055200A" w:rsidP="00C9743B">
    <w:pPr>
      <w:pStyle w:val="Header"/>
      <w:spacing w:line="330" w:lineRule="atLeast"/>
      <w:jc w:val="right"/>
      <w:rPr>
        <w:rFonts w:asciiTheme="majorHAnsi" w:hAnsiTheme="majorHAnsi"/>
        <w:color w:val="3B8EDE" w:themeColor="background2"/>
        <w:sz w:val="29"/>
      </w:rPr>
    </w:pPr>
    <w:r w:rsidRPr="005F39F0">
      <w:rPr>
        <w:rFonts w:asciiTheme="majorHAnsi" w:hAnsiTheme="majorHAnsi"/>
        <w:color w:val="3B8EDE" w:themeColor="background2"/>
        <w:sz w:val="29"/>
      </w:rPr>
      <w:t>for a safer world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4AC41F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0347D1"/>
    <w:multiLevelType w:val="hybridMultilevel"/>
    <w:tmpl w:val="60C85D10"/>
    <w:lvl w:ilvl="0" w:tplc="8AA20E3C">
      <w:start w:val="1"/>
      <w:numFmt w:val="decimal"/>
      <w:lvlText w:val="6.%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30A3792"/>
    <w:multiLevelType w:val="multilevel"/>
    <w:tmpl w:val="F9AA91EC"/>
    <w:numStyleLink w:val="ListBullets"/>
  </w:abstractNum>
  <w:abstractNum w:abstractNumId="3" w15:restartNumberingAfterBreak="0">
    <w:nsid w:val="031A23CB"/>
    <w:multiLevelType w:val="multilevel"/>
    <w:tmpl w:val="AC5858FA"/>
    <w:lvl w:ilvl="0">
      <w:start w:val="1"/>
      <w:numFmt w:val="bullet"/>
      <w:lvlText w:val=""/>
      <w:lvlJc w:val="left"/>
      <w:pPr>
        <w:ind w:left="369" w:hanging="369"/>
      </w:pPr>
      <w:rPr>
        <w:rFonts w:ascii="Symbol" w:hAnsi="Symbol" w:hint="default"/>
      </w:rPr>
    </w:lvl>
    <w:lvl w:ilvl="1">
      <w:start w:val="1"/>
      <w:numFmt w:val="bullet"/>
      <w:lvlText w:val="o"/>
      <w:lvlJc w:val="left"/>
      <w:pPr>
        <w:ind w:left="738" w:hanging="369"/>
      </w:pPr>
      <w:rPr>
        <w:rFonts w:ascii="Courier New" w:hAnsi="Courier New" w:hint="default"/>
      </w:rPr>
    </w:lvl>
    <w:lvl w:ilvl="2">
      <w:start w:val="1"/>
      <w:numFmt w:val="bullet"/>
      <w:lvlText w:val=""/>
      <w:lvlJc w:val="left"/>
      <w:pPr>
        <w:ind w:left="1107" w:hanging="369"/>
      </w:pPr>
      <w:rPr>
        <w:rFonts w:ascii="Symbol" w:hAnsi="Symbol" w:hint="default"/>
        <w:color w:val="auto"/>
      </w:rPr>
    </w:lvl>
    <w:lvl w:ilvl="3">
      <w:start w:val="1"/>
      <w:numFmt w:val="bullet"/>
      <w:lvlText w:val="o"/>
      <w:lvlJc w:val="left"/>
      <w:pPr>
        <w:ind w:left="1476" w:hanging="369"/>
      </w:pPr>
      <w:rPr>
        <w:rFonts w:ascii="Courier New" w:hAnsi="Courier New" w:hint="default"/>
      </w:rPr>
    </w:lvl>
    <w:lvl w:ilvl="4">
      <w:start w:val="1"/>
      <w:numFmt w:val="bullet"/>
      <w:pStyle w:val="ListBullet5"/>
      <w:lvlText w:val=""/>
      <w:lvlJc w:val="left"/>
      <w:pPr>
        <w:ind w:left="1845" w:hanging="369"/>
      </w:pPr>
      <w:rPr>
        <w:rFonts w:ascii="Symbol" w:hAnsi="Symbol" w:hint="default"/>
      </w:rPr>
    </w:lvl>
    <w:lvl w:ilvl="5">
      <w:start w:val="1"/>
      <w:numFmt w:val="lowerRoman"/>
      <w:lvlText w:val="(%6)"/>
      <w:lvlJc w:val="left"/>
      <w:pPr>
        <w:ind w:left="2214" w:hanging="369"/>
      </w:pPr>
      <w:rPr>
        <w:rFonts w:hint="default"/>
      </w:rPr>
    </w:lvl>
    <w:lvl w:ilvl="6">
      <w:start w:val="1"/>
      <w:numFmt w:val="decimal"/>
      <w:lvlText w:val="%7."/>
      <w:lvlJc w:val="left"/>
      <w:pPr>
        <w:ind w:left="2583" w:hanging="369"/>
      </w:pPr>
      <w:rPr>
        <w:rFonts w:hint="default"/>
      </w:rPr>
    </w:lvl>
    <w:lvl w:ilvl="7">
      <w:start w:val="1"/>
      <w:numFmt w:val="lowerLetter"/>
      <w:lvlText w:val="%8."/>
      <w:lvlJc w:val="left"/>
      <w:pPr>
        <w:ind w:left="2952" w:hanging="369"/>
      </w:pPr>
      <w:rPr>
        <w:rFonts w:hint="default"/>
      </w:rPr>
    </w:lvl>
    <w:lvl w:ilvl="8">
      <w:start w:val="1"/>
      <w:numFmt w:val="lowerRoman"/>
      <w:lvlText w:val="%9."/>
      <w:lvlJc w:val="left"/>
      <w:pPr>
        <w:ind w:left="3321" w:hanging="369"/>
      </w:pPr>
      <w:rPr>
        <w:rFonts w:hint="default"/>
      </w:rPr>
    </w:lvl>
  </w:abstractNum>
  <w:abstractNum w:abstractNumId="4" w15:restartNumberingAfterBreak="0">
    <w:nsid w:val="03795D7F"/>
    <w:multiLevelType w:val="multilevel"/>
    <w:tmpl w:val="8B24643C"/>
    <w:styleLink w:val="TableListCharacter"/>
    <w:lvl w:ilvl="0">
      <w:start w:val="1"/>
      <w:numFmt w:val="upperLetter"/>
      <w:lvlText w:val="%1."/>
      <w:lvlJc w:val="left"/>
      <w:pPr>
        <w:tabs>
          <w:tab w:val="num" w:pos="369"/>
        </w:tabs>
        <w:ind w:left="369" w:hanging="369"/>
      </w:pPr>
      <w:rPr>
        <w:rFonts w:hint="default"/>
      </w:rPr>
    </w:lvl>
    <w:lvl w:ilvl="1">
      <w:start w:val="1"/>
      <w:numFmt w:val="lowerLetter"/>
      <w:lvlText w:val="%2)"/>
      <w:lvlJc w:val="left"/>
      <w:pPr>
        <w:tabs>
          <w:tab w:val="num" w:pos="738"/>
        </w:tabs>
        <w:ind w:left="738" w:hanging="369"/>
      </w:pPr>
      <w:rPr>
        <w:rFonts w:hint="default"/>
      </w:rPr>
    </w:lvl>
    <w:lvl w:ilvl="2">
      <w:start w:val="1"/>
      <w:numFmt w:val="lowerRoman"/>
      <w:lvlText w:val="%3)"/>
      <w:lvlJc w:val="left"/>
      <w:pPr>
        <w:tabs>
          <w:tab w:val="num" w:pos="1107"/>
        </w:tabs>
        <w:ind w:left="1107" w:hanging="369"/>
      </w:pPr>
      <w:rPr>
        <w:rFonts w:hint="default"/>
      </w:rPr>
    </w:lvl>
    <w:lvl w:ilvl="3">
      <w:start w:val="1"/>
      <w:numFmt w:val="decimal"/>
      <w:lvlText w:val="(%4)"/>
      <w:lvlJc w:val="left"/>
      <w:pPr>
        <w:tabs>
          <w:tab w:val="num" w:pos="1476"/>
        </w:tabs>
        <w:ind w:left="1476" w:hanging="369"/>
      </w:pPr>
      <w:rPr>
        <w:rFonts w:hint="default"/>
      </w:rPr>
    </w:lvl>
    <w:lvl w:ilvl="4">
      <w:start w:val="1"/>
      <w:numFmt w:val="lowerLetter"/>
      <w:lvlText w:val="(%5)"/>
      <w:lvlJc w:val="left"/>
      <w:pPr>
        <w:tabs>
          <w:tab w:val="num" w:pos="1845"/>
        </w:tabs>
        <w:ind w:left="1845" w:hanging="369"/>
      </w:pPr>
      <w:rPr>
        <w:rFonts w:hint="default"/>
      </w:rPr>
    </w:lvl>
    <w:lvl w:ilvl="5">
      <w:start w:val="1"/>
      <w:numFmt w:val="lowerRoman"/>
      <w:lvlText w:val="(%6)"/>
      <w:lvlJc w:val="left"/>
      <w:pPr>
        <w:tabs>
          <w:tab w:val="num" w:pos="2214"/>
        </w:tabs>
        <w:ind w:left="2214" w:hanging="369"/>
      </w:pPr>
      <w:rPr>
        <w:rFonts w:hint="default"/>
      </w:rPr>
    </w:lvl>
    <w:lvl w:ilvl="6">
      <w:start w:val="1"/>
      <w:numFmt w:val="decimal"/>
      <w:lvlText w:val="%7."/>
      <w:lvlJc w:val="left"/>
      <w:pPr>
        <w:tabs>
          <w:tab w:val="num" w:pos="2583"/>
        </w:tabs>
        <w:ind w:left="2583" w:hanging="369"/>
      </w:pPr>
      <w:rPr>
        <w:rFonts w:hint="default"/>
      </w:rPr>
    </w:lvl>
    <w:lvl w:ilvl="7">
      <w:start w:val="1"/>
      <w:numFmt w:val="lowerLetter"/>
      <w:lvlText w:val="%8."/>
      <w:lvlJc w:val="left"/>
      <w:pPr>
        <w:tabs>
          <w:tab w:val="num" w:pos="2952"/>
        </w:tabs>
        <w:ind w:left="2952" w:hanging="369"/>
      </w:pPr>
      <w:rPr>
        <w:rFonts w:hint="default"/>
      </w:rPr>
    </w:lvl>
    <w:lvl w:ilvl="8">
      <w:start w:val="1"/>
      <w:numFmt w:val="lowerRoman"/>
      <w:lvlText w:val="%9."/>
      <w:lvlJc w:val="left"/>
      <w:pPr>
        <w:tabs>
          <w:tab w:val="num" w:pos="3321"/>
        </w:tabs>
        <w:ind w:left="3321" w:hanging="369"/>
      </w:pPr>
      <w:rPr>
        <w:rFonts w:hint="default"/>
      </w:rPr>
    </w:lvl>
  </w:abstractNum>
  <w:abstractNum w:abstractNumId="5" w15:restartNumberingAfterBreak="0">
    <w:nsid w:val="069813AB"/>
    <w:multiLevelType w:val="hybridMultilevel"/>
    <w:tmpl w:val="68A292EA"/>
    <w:lvl w:ilvl="0" w:tplc="95A448A6">
      <w:start w:val="10"/>
      <w:numFmt w:val="bullet"/>
      <w:lvlText w:val="-"/>
      <w:lvlJc w:val="left"/>
      <w:pPr>
        <w:ind w:left="360" w:hanging="360"/>
      </w:pPr>
      <w:rPr>
        <w:rFonts w:ascii="Frutiger LT 45 Light" w:eastAsia="Batang"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1F69BB"/>
    <w:multiLevelType w:val="hybridMultilevel"/>
    <w:tmpl w:val="14660040"/>
    <w:lvl w:ilvl="0" w:tplc="63762C0E">
      <w:start w:val="1"/>
      <w:numFmt w:val="decimal"/>
      <w:lvlText w:val="8.%1"/>
      <w:lvlJc w:val="left"/>
      <w:pPr>
        <w:ind w:left="360" w:hanging="360"/>
      </w:pPr>
      <w:rPr>
        <w:rFonts w:hint="default"/>
        <w:sz w:val="1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918087F"/>
    <w:multiLevelType w:val="hybridMultilevel"/>
    <w:tmpl w:val="5338057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8" w15:restartNumberingAfterBreak="0">
    <w:nsid w:val="09F23588"/>
    <w:multiLevelType w:val="hybridMultilevel"/>
    <w:tmpl w:val="C0F8756C"/>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A6750E2"/>
    <w:multiLevelType w:val="multilevel"/>
    <w:tmpl w:val="0ADABBF8"/>
    <w:lvl w:ilvl="0">
      <w:start w:val="1"/>
      <w:numFmt w:val="decimal"/>
      <w:pStyle w:val="TableListNumber"/>
      <w:lvlText w:val="%1."/>
      <w:lvlJc w:val="left"/>
      <w:pPr>
        <w:tabs>
          <w:tab w:val="num" w:pos="369"/>
        </w:tabs>
        <w:ind w:left="369" w:hanging="369"/>
      </w:pPr>
      <w:rPr>
        <w:rFonts w:hint="default"/>
      </w:rPr>
    </w:lvl>
    <w:lvl w:ilvl="1">
      <w:start w:val="1"/>
      <w:numFmt w:val="decimal"/>
      <w:lvlText w:val="%1.%2"/>
      <w:lvlJc w:val="left"/>
      <w:pPr>
        <w:tabs>
          <w:tab w:val="num" w:pos="737"/>
        </w:tabs>
        <w:ind w:left="738" w:hanging="369"/>
      </w:pPr>
      <w:rPr>
        <w:rFonts w:hint="default"/>
      </w:rPr>
    </w:lvl>
    <w:lvl w:ilvl="2">
      <w:start w:val="1"/>
      <w:numFmt w:val="decimal"/>
      <w:lvlText w:val="%1.%2.%3"/>
      <w:lvlJc w:val="left"/>
      <w:pPr>
        <w:ind w:left="1107" w:hanging="369"/>
      </w:pPr>
      <w:rPr>
        <w:rFonts w:hint="default"/>
      </w:rPr>
    </w:lvl>
    <w:lvl w:ilvl="3">
      <w:start w:val="1"/>
      <w:numFmt w:val="decimal"/>
      <w:lvlText w:val="(%4)"/>
      <w:lvlJc w:val="left"/>
      <w:pPr>
        <w:ind w:left="1476" w:hanging="369"/>
      </w:pPr>
      <w:rPr>
        <w:rFonts w:hint="default"/>
      </w:rPr>
    </w:lvl>
    <w:lvl w:ilvl="4">
      <w:start w:val="1"/>
      <w:numFmt w:val="lowerLetter"/>
      <w:lvlText w:val="(%5)"/>
      <w:lvlJc w:val="left"/>
      <w:pPr>
        <w:ind w:left="1845" w:hanging="369"/>
      </w:pPr>
      <w:rPr>
        <w:rFonts w:hint="default"/>
      </w:rPr>
    </w:lvl>
    <w:lvl w:ilvl="5">
      <w:start w:val="1"/>
      <w:numFmt w:val="lowerRoman"/>
      <w:lvlText w:val="(%6)"/>
      <w:lvlJc w:val="left"/>
      <w:pPr>
        <w:ind w:left="2214" w:hanging="369"/>
      </w:pPr>
      <w:rPr>
        <w:rFonts w:hint="default"/>
      </w:rPr>
    </w:lvl>
    <w:lvl w:ilvl="6">
      <w:start w:val="1"/>
      <w:numFmt w:val="decimal"/>
      <w:lvlText w:val="%7."/>
      <w:lvlJc w:val="left"/>
      <w:pPr>
        <w:ind w:left="2583" w:hanging="369"/>
      </w:pPr>
      <w:rPr>
        <w:rFonts w:hint="default"/>
      </w:rPr>
    </w:lvl>
    <w:lvl w:ilvl="7">
      <w:start w:val="1"/>
      <w:numFmt w:val="lowerLetter"/>
      <w:lvlText w:val="%8."/>
      <w:lvlJc w:val="left"/>
      <w:pPr>
        <w:ind w:left="2952" w:hanging="369"/>
      </w:pPr>
      <w:rPr>
        <w:rFonts w:hint="default"/>
      </w:rPr>
    </w:lvl>
    <w:lvl w:ilvl="8">
      <w:start w:val="1"/>
      <w:numFmt w:val="lowerRoman"/>
      <w:lvlText w:val="%9."/>
      <w:lvlJc w:val="left"/>
      <w:pPr>
        <w:ind w:left="3321" w:hanging="369"/>
      </w:pPr>
      <w:rPr>
        <w:rFonts w:hint="default"/>
      </w:rPr>
    </w:lvl>
  </w:abstractNum>
  <w:abstractNum w:abstractNumId="10" w15:restartNumberingAfterBreak="0">
    <w:nsid w:val="0C2525C8"/>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DDA0877"/>
    <w:multiLevelType w:val="hybridMultilevel"/>
    <w:tmpl w:val="6502975A"/>
    <w:lvl w:ilvl="0" w:tplc="985EDDA4">
      <w:start w:val="10"/>
      <w:numFmt w:val="bullet"/>
      <w:lvlText w:val="-"/>
      <w:lvlJc w:val="left"/>
      <w:pPr>
        <w:ind w:left="360" w:hanging="360"/>
      </w:pPr>
      <w:rPr>
        <w:rFonts w:ascii="Frutiger LT 45 Light" w:eastAsia="Batang"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F277F92"/>
    <w:multiLevelType w:val="multilevel"/>
    <w:tmpl w:val="F9AA91EC"/>
    <w:styleLink w:val="ListBullets"/>
    <w:lvl w:ilvl="0">
      <w:start w:val="1"/>
      <w:numFmt w:val="bullet"/>
      <w:lvlText w:val=""/>
      <w:lvlJc w:val="left"/>
      <w:pPr>
        <w:tabs>
          <w:tab w:val="num" w:pos="568"/>
        </w:tabs>
        <w:ind w:left="936" w:hanging="368"/>
      </w:pPr>
      <w:rPr>
        <w:rFonts w:ascii="Symbol" w:hAnsi="Symbol" w:hint="default"/>
      </w:rPr>
    </w:lvl>
    <w:lvl w:ilvl="1">
      <w:start w:val="1"/>
      <w:numFmt w:val="bullet"/>
      <w:pStyle w:val="ListBullet2"/>
      <w:lvlText w:val="o"/>
      <w:lvlJc w:val="left"/>
      <w:pPr>
        <w:tabs>
          <w:tab w:val="num" w:pos="1474"/>
        </w:tabs>
        <w:ind w:left="1843" w:hanging="369"/>
      </w:pPr>
      <w:rPr>
        <w:rFonts w:ascii="Courier New" w:hAnsi="Courier New" w:hint="default"/>
      </w:rPr>
    </w:lvl>
    <w:lvl w:ilvl="2">
      <w:start w:val="1"/>
      <w:numFmt w:val="bullet"/>
      <w:pStyle w:val="ListBullet3"/>
      <w:lvlText w:val=""/>
      <w:lvlJc w:val="left"/>
      <w:pPr>
        <w:tabs>
          <w:tab w:val="num" w:pos="1843"/>
        </w:tabs>
        <w:ind w:left="2211" w:hanging="368"/>
      </w:pPr>
      <w:rPr>
        <w:rFonts w:ascii="Symbol" w:hAnsi="Symbol" w:hint="default"/>
        <w:color w:val="auto"/>
      </w:rPr>
    </w:lvl>
    <w:lvl w:ilvl="3">
      <w:start w:val="1"/>
      <w:numFmt w:val="bullet"/>
      <w:pStyle w:val="ListBullet4"/>
      <w:lvlText w:val="o"/>
      <w:lvlJc w:val="left"/>
      <w:pPr>
        <w:tabs>
          <w:tab w:val="num" w:pos="2211"/>
        </w:tabs>
        <w:ind w:left="2580" w:hanging="369"/>
      </w:pPr>
      <w:rPr>
        <w:rFonts w:ascii="Courier New" w:hAnsi="Courier New" w:hint="default"/>
      </w:rPr>
    </w:lvl>
    <w:lvl w:ilvl="4">
      <w:start w:val="1"/>
      <w:numFmt w:val="bullet"/>
      <w:lvlText w:val=""/>
      <w:lvlJc w:val="left"/>
      <w:pPr>
        <w:ind w:left="1845" w:hanging="369"/>
      </w:pPr>
      <w:rPr>
        <w:rFonts w:ascii="Symbol" w:hAnsi="Symbol" w:hint="default"/>
      </w:rPr>
    </w:lvl>
    <w:lvl w:ilvl="5">
      <w:start w:val="1"/>
      <w:numFmt w:val="lowerRoman"/>
      <w:lvlText w:val="(%6)"/>
      <w:lvlJc w:val="left"/>
      <w:pPr>
        <w:ind w:left="2214" w:hanging="369"/>
      </w:pPr>
      <w:rPr>
        <w:rFonts w:hint="default"/>
      </w:rPr>
    </w:lvl>
    <w:lvl w:ilvl="6">
      <w:start w:val="1"/>
      <w:numFmt w:val="decimal"/>
      <w:lvlText w:val="%7."/>
      <w:lvlJc w:val="left"/>
      <w:pPr>
        <w:ind w:left="2583" w:hanging="369"/>
      </w:pPr>
      <w:rPr>
        <w:rFonts w:hint="default"/>
      </w:rPr>
    </w:lvl>
    <w:lvl w:ilvl="7">
      <w:start w:val="1"/>
      <w:numFmt w:val="lowerLetter"/>
      <w:lvlText w:val="%8."/>
      <w:lvlJc w:val="left"/>
      <w:pPr>
        <w:ind w:left="2952" w:hanging="369"/>
      </w:pPr>
      <w:rPr>
        <w:rFonts w:hint="default"/>
      </w:rPr>
    </w:lvl>
    <w:lvl w:ilvl="8">
      <w:start w:val="1"/>
      <w:numFmt w:val="lowerRoman"/>
      <w:lvlText w:val="%9."/>
      <w:lvlJc w:val="left"/>
      <w:pPr>
        <w:ind w:left="3321" w:hanging="369"/>
      </w:pPr>
      <w:rPr>
        <w:rFonts w:hint="default"/>
      </w:rPr>
    </w:lvl>
  </w:abstractNum>
  <w:abstractNum w:abstractNumId="13" w15:restartNumberingAfterBreak="0">
    <w:nsid w:val="179014DF"/>
    <w:multiLevelType w:val="hybridMultilevel"/>
    <w:tmpl w:val="F586D032"/>
    <w:lvl w:ilvl="0" w:tplc="84CE5AD4">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1A7C4B93"/>
    <w:multiLevelType w:val="hybridMultilevel"/>
    <w:tmpl w:val="BC40855A"/>
    <w:lvl w:ilvl="0" w:tplc="13A870B8">
      <w:numFmt w:val="bullet"/>
      <w:lvlText w:val="-"/>
      <w:lvlJc w:val="left"/>
      <w:pPr>
        <w:ind w:left="360" w:hanging="360"/>
      </w:pPr>
      <w:rPr>
        <w:rFonts w:ascii="Frutiger LT 45 Light" w:eastAsiaTheme="minorEastAsia"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0C6DA8"/>
    <w:multiLevelType w:val="hybridMultilevel"/>
    <w:tmpl w:val="8C729DFE"/>
    <w:lvl w:ilvl="0" w:tplc="6AE2E076">
      <w:start w:val="1"/>
      <w:numFmt w:val="decimal"/>
      <w:lvlText w:val="5.%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ED61E85"/>
    <w:multiLevelType w:val="hybridMultilevel"/>
    <w:tmpl w:val="FBD6EB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21D7DD9"/>
    <w:multiLevelType w:val="hybridMultilevel"/>
    <w:tmpl w:val="6EE6D15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8" w15:restartNumberingAfterBreak="0">
    <w:nsid w:val="26E71FA0"/>
    <w:multiLevelType w:val="hybridMultilevel"/>
    <w:tmpl w:val="0080A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52355C"/>
    <w:multiLevelType w:val="hybridMultilevel"/>
    <w:tmpl w:val="A1F60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A6C23AE"/>
    <w:multiLevelType w:val="hybridMultilevel"/>
    <w:tmpl w:val="2542E1C4"/>
    <w:lvl w:ilvl="0" w:tplc="E0746CD4">
      <w:start w:val="1"/>
      <w:numFmt w:val="decimal"/>
      <w:lvlText w:val="7.%1"/>
      <w:lvlJc w:val="left"/>
      <w:pPr>
        <w:ind w:left="502" w:hanging="360"/>
      </w:pPr>
      <w:rPr>
        <w:rFonts w:hint="default"/>
        <w:sz w:val="1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1484784"/>
    <w:multiLevelType w:val="multilevel"/>
    <w:tmpl w:val="3A9A78F4"/>
    <w:styleLink w:val="ListCharacters"/>
    <w:lvl w:ilvl="0">
      <w:start w:val="1"/>
      <w:numFmt w:val="upperLetter"/>
      <w:pStyle w:val="ListCharacterUpperCase"/>
      <w:lvlText w:val="%1."/>
      <w:lvlJc w:val="left"/>
      <w:pPr>
        <w:ind w:left="738" w:hanging="369"/>
      </w:pPr>
      <w:rPr>
        <w:rFonts w:hint="default"/>
      </w:rPr>
    </w:lvl>
    <w:lvl w:ilvl="1">
      <w:start w:val="1"/>
      <w:numFmt w:val="lowerLetter"/>
      <w:pStyle w:val="ListCharacterLowerCase"/>
      <w:lvlText w:val="%2)"/>
      <w:lvlJc w:val="left"/>
      <w:pPr>
        <w:ind w:left="1107" w:hanging="369"/>
      </w:pPr>
      <w:rPr>
        <w:rFonts w:hint="default"/>
      </w:rPr>
    </w:lvl>
    <w:lvl w:ilvl="2">
      <w:start w:val="1"/>
      <w:numFmt w:val="lowerRoman"/>
      <w:lvlText w:val="%3)"/>
      <w:lvlJc w:val="left"/>
      <w:pPr>
        <w:ind w:left="1476" w:hanging="369"/>
      </w:pPr>
      <w:rPr>
        <w:rFonts w:hint="default"/>
      </w:rPr>
    </w:lvl>
    <w:lvl w:ilvl="3">
      <w:start w:val="1"/>
      <w:numFmt w:val="decimal"/>
      <w:lvlText w:val="(%4)"/>
      <w:lvlJc w:val="left"/>
      <w:pPr>
        <w:ind w:left="1845" w:hanging="369"/>
      </w:pPr>
      <w:rPr>
        <w:rFonts w:hint="default"/>
      </w:rPr>
    </w:lvl>
    <w:lvl w:ilvl="4">
      <w:start w:val="1"/>
      <w:numFmt w:val="lowerLetter"/>
      <w:lvlText w:val="(%5)"/>
      <w:lvlJc w:val="left"/>
      <w:pPr>
        <w:ind w:left="2214" w:hanging="369"/>
      </w:pPr>
      <w:rPr>
        <w:rFonts w:hint="default"/>
      </w:rPr>
    </w:lvl>
    <w:lvl w:ilvl="5">
      <w:start w:val="1"/>
      <w:numFmt w:val="lowerRoman"/>
      <w:lvlText w:val="(%6)"/>
      <w:lvlJc w:val="left"/>
      <w:pPr>
        <w:ind w:left="2583" w:hanging="369"/>
      </w:pPr>
      <w:rPr>
        <w:rFonts w:hint="default"/>
      </w:rPr>
    </w:lvl>
    <w:lvl w:ilvl="6">
      <w:start w:val="1"/>
      <w:numFmt w:val="decimal"/>
      <w:lvlText w:val="%7."/>
      <w:lvlJc w:val="left"/>
      <w:pPr>
        <w:ind w:left="2952" w:hanging="369"/>
      </w:pPr>
      <w:rPr>
        <w:rFonts w:hint="default"/>
      </w:rPr>
    </w:lvl>
    <w:lvl w:ilvl="7">
      <w:start w:val="1"/>
      <w:numFmt w:val="lowerLetter"/>
      <w:lvlText w:val="%8."/>
      <w:lvlJc w:val="left"/>
      <w:pPr>
        <w:ind w:left="3321" w:hanging="369"/>
      </w:pPr>
      <w:rPr>
        <w:rFonts w:hint="default"/>
      </w:rPr>
    </w:lvl>
    <w:lvl w:ilvl="8">
      <w:start w:val="1"/>
      <w:numFmt w:val="lowerRoman"/>
      <w:lvlText w:val="%9."/>
      <w:lvlJc w:val="left"/>
      <w:pPr>
        <w:ind w:left="3690" w:hanging="369"/>
      </w:pPr>
      <w:rPr>
        <w:rFonts w:hint="default"/>
      </w:rPr>
    </w:lvl>
  </w:abstractNum>
  <w:abstractNum w:abstractNumId="22" w15:restartNumberingAfterBreak="0">
    <w:nsid w:val="33DB2038"/>
    <w:multiLevelType w:val="hybridMultilevel"/>
    <w:tmpl w:val="8EA82EC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3" w15:restartNumberingAfterBreak="0">
    <w:nsid w:val="35540EFC"/>
    <w:multiLevelType w:val="hybridMultilevel"/>
    <w:tmpl w:val="3A54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2F2143"/>
    <w:multiLevelType w:val="multilevel"/>
    <w:tmpl w:val="475E4B8C"/>
    <w:numStyleLink w:val="ListNumbers"/>
  </w:abstractNum>
  <w:abstractNum w:abstractNumId="25" w15:restartNumberingAfterBreak="0">
    <w:nsid w:val="445F30E7"/>
    <w:multiLevelType w:val="hybridMultilevel"/>
    <w:tmpl w:val="B29A68F6"/>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6" w15:restartNumberingAfterBreak="0">
    <w:nsid w:val="45C30639"/>
    <w:multiLevelType w:val="hybridMultilevel"/>
    <w:tmpl w:val="4F90B1B0"/>
    <w:lvl w:ilvl="0" w:tplc="6FF443F0">
      <w:start w:val="1"/>
      <w:numFmt w:val="decimal"/>
      <w:lvlText w:val="9.%1"/>
      <w:lvlJc w:val="left"/>
      <w:pPr>
        <w:ind w:left="360" w:hanging="360"/>
      </w:pPr>
      <w:rPr>
        <w:rFonts w:hint="default"/>
        <w:sz w:val="1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46C83685"/>
    <w:multiLevelType w:val="multilevel"/>
    <w:tmpl w:val="3A9A78F4"/>
    <w:numStyleLink w:val="ListCharacters"/>
  </w:abstractNum>
  <w:abstractNum w:abstractNumId="28" w15:restartNumberingAfterBreak="0">
    <w:nsid w:val="46D52F9C"/>
    <w:multiLevelType w:val="multilevel"/>
    <w:tmpl w:val="475E4B8C"/>
    <w:styleLink w:val="ListNumbers"/>
    <w:lvl w:ilvl="0">
      <w:start w:val="1"/>
      <w:numFmt w:val="decimal"/>
      <w:lvlText w:val="%1."/>
      <w:lvlJc w:val="left"/>
      <w:pPr>
        <w:tabs>
          <w:tab w:val="num" w:pos="1077"/>
        </w:tabs>
        <w:ind w:left="1474" w:hanging="397"/>
      </w:pPr>
      <w:rPr>
        <w:rFonts w:hint="default"/>
      </w:rPr>
    </w:lvl>
    <w:lvl w:ilvl="1">
      <w:start w:val="1"/>
      <w:numFmt w:val="lowerLetter"/>
      <w:pStyle w:val="ListNumber2"/>
      <w:lvlText w:val="%2"/>
      <w:lvlJc w:val="left"/>
      <w:pPr>
        <w:tabs>
          <w:tab w:val="num" w:pos="1474"/>
        </w:tabs>
        <w:ind w:left="1843" w:hanging="369"/>
      </w:pPr>
      <w:rPr>
        <w:rFonts w:hint="default"/>
      </w:rPr>
    </w:lvl>
    <w:lvl w:ilvl="2">
      <w:start w:val="1"/>
      <w:numFmt w:val="lowerRoman"/>
      <w:pStyle w:val="ListNumber3"/>
      <w:lvlText w:val="%3."/>
      <w:lvlJc w:val="left"/>
      <w:pPr>
        <w:tabs>
          <w:tab w:val="num" w:pos="2041"/>
        </w:tabs>
        <w:ind w:left="2041" w:hanging="198"/>
      </w:pPr>
      <w:rPr>
        <w:rFonts w:hint="default"/>
      </w:rPr>
    </w:lvl>
    <w:lvl w:ilvl="3">
      <w:start w:val="1"/>
      <w:numFmt w:val="decimal"/>
      <w:lvlText w:val="%4."/>
      <w:lvlJc w:val="left"/>
      <w:pPr>
        <w:tabs>
          <w:tab w:val="num" w:pos="1476"/>
        </w:tabs>
        <w:ind w:left="1476" w:hanging="369"/>
      </w:pPr>
      <w:rPr>
        <w:rFonts w:hint="default"/>
      </w:rPr>
    </w:lvl>
    <w:lvl w:ilvl="4">
      <w:start w:val="1"/>
      <w:numFmt w:val="lowerLetter"/>
      <w:lvlText w:val="%5."/>
      <w:lvlJc w:val="left"/>
      <w:pPr>
        <w:tabs>
          <w:tab w:val="num" w:pos="1845"/>
        </w:tabs>
        <w:ind w:left="1845" w:hanging="369"/>
      </w:pPr>
      <w:rPr>
        <w:rFonts w:hint="default"/>
      </w:rPr>
    </w:lvl>
    <w:lvl w:ilvl="5">
      <w:start w:val="1"/>
      <w:numFmt w:val="lowerRoman"/>
      <w:lvlText w:val="%6."/>
      <w:lvlJc w:val="right"/>
      <w:pPr>
        <w:tabs>
          <w:tab w:val="num" w:pos="2214"/>
        </w:tabs>
        <w:ind w:left="2214" w:hanging="369"/>
      </w:pPr>
      <w:rPr>
        <w:rFonts w:hint="default"/>
      </w:rPr>
    </w:lvl>
    <w:lvl w:ilvl="6">
      <w:start w:val="1"/>
      <w:numFmt w:val="decimal"/>
      <w:lvlText w:val="%7."/>
      <w:lvlJc w:val="left"/>
      <w:pPr>
        <w:tabs>
          <w:tab w:val="num" w:pos="2583"/>
        </w:tabs>
        <w:ind w:left="2583" w:hanging="369"/>
      </w:pPr>
      <w:rPr>
        <w:rFonts w:hint="default"/>
      </w:rPr>
    </w:lvl>
    <w:lvl w:ilvl="7">
      <w:start w:val="1"/>
      <w:numFmt w:val="lowerLetter"/>
      <w:lvlText w:val="%8."/>
      <w:lvlJc w:val="left"/>
      <w:pPr>
        <w:tabs>
          <w:tab w:val="num" w:pos="2952"/>
        </w:tabs>
        <w:ind w:left="2952" w:hanging="369"/>
      </w:pPr>
      <w:rPr>
        <w:rFonts w:hint="default"/>
      </w:rPr>
    </w:lvl>
    <w:lvl w:ilvl="8">
      <w:start w:val="1"/>
      <w:numFmt w:val="lowerRoman"/>
      <w:lvlText w:val="%9."/>
      <w:lvlJc w:val="right"/>
      <w:pPr>
        <w:tabs>
          <w:tab w:val="num" w:pos="3321"/>
        </w:tabs>
        <w:ind w:left="3321" w:hanging="369"/>
      </w:pPr>
      <w:rPr>
        <w:rFonts w:hint="default"/>
      </w:rPr>
    </w:lvl>
  </w:abstractNum>
  <w:abstractNum w:abstractNumId="29" w15:restartNumberingAfterBreak="0">
    <w:nsid w:val="49434EE3"/>
    <w:multiLevelType w:val="hybridMultilevel"/>
    <w:tmpl w:val="4C862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A0C6591"/>
    <w:multiLevelType w:val="hybridMultilevel"/>
    <w:tmpl w:val="81DA01C4"/>
    <w:lvl w:ilvl="0" w:tplc="4468A37E">
      <w:start w:val="10"/>
      <w:numFmt w:val="bullet"/>
      <w:lvlText w:val="-"/>
      <w:lvlJc w:val="left"/>
      <w:pPr>
        <w:ind w:left="360" w:hanging="360"/>
      </w:pPr>
      <w:rPr>
        <w:rFonts w:ascii="Frutiger LT 45 Light" w:eastAsia="Batang"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2E977BE"/>
    <w:multiLevelType w:val="multilevel"/>
    <w:tmpl w:val="9D38F300"/>
    <w:numStyleLink w:val="TableListBullets"/>
  </w:abstractNum>
  <w:abstractNum w:abstractNumId="32" w15:restartNumberingAfterBreak="0">
    <w:nsid w:val="5307017A"/>
    <w:multiLevelType w:val="multilevel"/>
    <w:tmpl w:val="94D671E6"/>
    <w:numStyleLink w:val="TableListNumbers"/>
  </w:abstractNum>
  <w:abstractNum w:abstractNumId="33" w15:restartNumberingAfterBreak="0">
    <w:nsid w:val="532748F9"/>
    <w:multiLevelType w:val="hybridMultilevel"/>
    <w:tmpl w:val="FE44061A"/>
    <w:lvl w:ilvl="0" w:tplc="8510582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3470987"/>
    <w:multiLevelType w:val="multilevel"/>
    <w:tmpl w:val="ED36BF1C"/>
    <w:lvl w:ilvl="0">
      <w:start w:val="1"/>
      <w:numFmt w:val="upperLetter"/>
      <w:pStyle w:val="ListContinue"/>
      <w:lvlText w:val="%1."/>
      <w:lvlJc w:val="left"/>
      <w:pPr>
        <w:ind w:left="1094" w:hanging="357"/>
      </w:pPr>
      <w:rPr>
        <w:rFonts w:hint="default"/>
      </w:rPr>
    </w:lvl>
    <w:lvl w:ilvl="1">
      <w:start w:val="1"/>
      <w:numFmt w:val="lowerLetter"/>
      <w:pStyle w:val="ListContinue2"/>
      <w:lvlText w:val="%2."/>
      <w:lvlJc w:val="left"/>
      <w:pPr>
        <w:ind w:left="1451" w:hanging="357"/>
      </w:pPr>
      <w:rPr>
        <w:rFonts w:hint="default"/>
      </w:rPr>
    </w:lvl>
    <w:lvl w:ilvl="2">
      <w:start w:val="1"/>
      <w:numFmt w:val="none"/>
      <w:lvlText w:val=""/>
      <w:lvlJc w:val="left"/>
      <w:pPr>
        <w:ind w:left="1808" w:hanging="357"/>
      </w:pPr>
      <w:rPr>
        <w:rFonts w:hint="default"/>
      </w:rPr>
    </w:lvl>
    <w:lvl w:ilvl="3">
      <w:start w:val="1"/>
      <w:numFmt w:val="none"/>
      <w:lvlText w:val=""/>
      <w:lvlJc w:val="left"/>
      <w:pPr>
        <w:ind w:left="2165" w:hanging="357"/>
      </w:pPr>
      <w:rPr>
        <w:rFonts w:hint="default"/>
      </w:rPr>
    </w:lvl>
    <w:lvl w:ilvl="4">
      <w:start w:val="1"/>
      <w:numFmt w:val="none"/>
      <w:lvlText w:val=""/>
      <w:lvlJc w:val="left"/>
      <w:pPr>
        <w:ind w:left="2522" w:hanging="357"/>
      </w:pPr>
      <w:rPr>
        <w:rFonts w:hint="default"/>
      </w:rPr>
    </w:lvl>
    <w:lvl w:ilvl="5">
      <w:start w:val="1"/>
      <w:numFmt w:val="none"/>
      <w:lvlText w:val=""/>
      <w:lvlJc w:val="left"/>
      <w:pPr>
        <w:ind w:left="2879" w:hanging="357"/>
      </w:pPr>
      <w:rPr>
        <w:rFonts w:hint="default"/>
      </w:rPr>
    </w:lvl>
    <w:lvl w:ilvl="6">
      <w:start w:val="1"/>
      <w:numFmt w:val="none"/>
      <w:lvlText w:val=""/>
      <w:lvlJc w:val="left"/>
      <w:pPr>
        <w:ind w:left="3236" w:hanging="357"/>
      </w:pPr>
      <w:rPr>
        <w:rFonts w:hint="default"/>
      </w:rPr>
    </w:lvl>
    <w:lvl w:ilvl="7">
      <w:start w:val="1"/>
      <w:numFmt w:val="none"/>
      <w:lvlText w:val=""/>
      <w:lvlJc w:val="left"/>
      <w:pPr>
        <w:ind w:left="3593" w:hanging="357"/>
      </w:pPr>
      <w:rPr>
        <w:rFonts w:hint="default"/>
      </w:rPr>
    </w:lvl>
    <w:lvl w:ilvl="8">
      <w:start w:val="1"/>
      <w:numFmt w:val="none"/>
      <w:lvlText w:val=""/>
      <w:lvlJc w:val="left"/>
      <w:pPr>
        <w:ind w:left="3950" w:hanging="357"/>
      </w:pPr>
      <w:rPr>
        <w:rFonts w:hint="default"/>
      </w:rPr>
    </w:lvl>
  </w:abstractNum>
  <w:abstractNum w:abstractNumId="35" w15:restartNumberingAfterBreak="0">
    <w:nsid w:val="53C56941"/>
    <w:multiLevelType w:val="multilevel"/>
    <w:tmpl w:val="07A83146"/>
    <w:lvl w:ilvl="0">
      <w:start w:val="1"/>
      <w:numFmt w:val="decimal"/>
      <w:pStyle w:val="AgreementH1"/>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5613703D"/>
    <w:multiLevelType w:val="hybridMultilevel"/>
    <w:tmpl w:val="41E2D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7B5F35"/>
    <w:multiLevelType w:val="multilevel"/>
    <w:tmpl w:val="8B24643C"/>
    <w:lvl w:ilvl="0">
      <w:start w:val="1"/>
      <w:numFmt w:val="upperLetter"/>
      <w:pStyle w:val="TableListCharacterUpperCase"/>
      <w:lvlText w:val="%1."/>
      <w:lvlJc w:val="left"/>
      <w:pPr>
        <w:tabs>
          <w:tab w:val="num" w:pos="369"/>
        </w:tabs>
        <w:ind w:left="369" w:hanging="369"/>
      </w:pPr>
      <w:rPr>
        <w:rFonts w:hint="default"/>
      </w:rPr>
    </w:lvl>
    <w:lvl w:ilvl="1">
      <w:start w:val="1"/>
      <w:numFmt w:val="lowerLetter"/>
      <w:pStyle w:val="TableListCharacterLowerCase"/>
      <w:lvlText w:val="%2)"/>
      <w:lvlJc w:val="left"/>
      <w:pPr>
        <w:tabs>
          <w:tab w:val="num" w:pos="738"/>
        </w:tabs>
        <w:ind w:left="738" w:hanging="369"/>
      </w:pPr>
      <w:rPr>
        <w:rFonts w:hint="default"/>
      </w:rPr>
    </w:lvl>
    <w:lvl w:ilvl="2">
      <w:start w:val="1"/>
      <w:numFmt w:val="lowerRoman"/>
      <w:lvlText w:val="%3)"/>
      <w:lvlJc w:val="left"/>
      <w:pPr>
        <w:tabs>
          <w:tab w:val="num" w:pos="1107"/>
        </w:tabs>
        <w:ind w:left="1107" w:hanging="369"/>
      </w:pPr>
      <w:rPr>
        <w:rFonts w:hint="default"/>
      </w:rPr>
    </w:lvl>
    <w:lvl w:ilvl="3">
      <w:start w:val="1"/>
      <w:numFmt w:val="decimal"/>
      <w:lvlText w:val="(%4)"/>
      <w:lvlJc w:val="left"/>
      <w:pPr>
        <w:tabs>
          <w:tab w:val="num" w:pos="1476"/>
        </w:tabs>
        <w:ind w:left="1476" w:hanging="369"/>
      </w:pPr>
      <w:rPr>
        <w:rFonts w:hint="default"/>
      </w:rPr>
    </w:lvl>
    <w:lvl w:ilvl="4">
      <w:start w:val="1"/>
      <w:numFmt w:val="lowerLetter"/>
      <w:lvlText w:val="(%5)"/>
      <w:lvlJc w:val="left"/>
      <w:pPr>
        <w:tabs>
          <w:tab w:val="num" w:pos="1845"/>
        </w:tabs>
        <w:ind w:left="1845" w:hanging="369"/>
      </w:pPr>
      <w:rPr>
        <w:rFonts w:hint="default"/>
      </w:rPr>
    </w:lvl>
    <w:lvl w:ilvl="5">
      <w:start w:val="1"/>
      <w:numFmt w:val="lowerRoman"/>
      <w:lvlText w:val="(%6)"/>
      <w:lvlJc w:val="left"/>
      <w:pPr>
        <w:tabs>
          <w:tab w:val="num" w:pos="2214"/>
        </w:tabs>
        <w:ind w:left="2214" w:hanging="369"/>
      </w:pPr>
      <w:rPr>
        <w:rFonts w:hint="default"/>
      </w:rPr>
    </w:lvl>
    <w:lvl w:ilvl="6">
      <w:start w:val="1"/>
      <w:numFmt w:val="decimal"/>
      <w:lvlText w:val="%7."/>
      <w:lvlJc w:val="left"/>
      <w:pPr>
        <w:tabs>
          <w:tab w:val="num" w:pos="2583"/>
        </w:tabs>
        <w:ind w:left="2583" w:hanging="369"/>
      </w:pPr>
      <w:rPr>
        <w:rFonts w:hint="default"/>
      </w:rPr>
    </w:lvl>
    <w:lvl w:ilvl="7">
      <w:start w:val="1"/>
      <w:numFmt w:val="lowerLetter"/>
      <w:lvlText w:val="%8."/>
      <w:lvlJc w:val="left"/>
      <w:pPr>
        <w:tabs>
          <w:tab w:val="num" w:pos="2952"/>
        </w:tabs>
        <w:ind w:left="2952" w:hanging="369"/>
      </w:pPr>
      <w:rPr>
        <w:rFonts w:hint="default"/>
      </w:rPr>
    </w:lvl>
    <w:lvl w:ilvl="8">
      <w:start w:val="1"/>
      <w:numFmt w:val="lowerRoman"/>
      <w:lvlText w:val="%9."/>
      <w:lvlJc w:val="left"/>
      <w:pPr>
        <w:tabs>
          <w:tab w:val="num" w:pos="3321"/>
        </w:tabs>
        <w:ind w:left="3321" w:hanging="369"/>
      </w:pPr>
      <w:rPr>
        <w:rFonts w:hint="default"/>
      </w:rPr>
    </w:lvl>
  </w:abstractNum>
  <w:abstractNum w:abstractNumId="38" w15:restartNumberingAfterBreak="0">
    <w:nsid w:val="59F021F7"/>
    <w:multiLevelType w:val="multilevel"/>
    <w:tmpl w:val="94D671E6"/>
    <w:styleLink w:val="TableListNumbers"/>
    <w:lvl w:ilvl="0">
      <w:start w:val="1"/>
      <w:numFmt w:val="decimal"/>
      <w:pStyle w:val="ListNumber"/>
      <w:lvlText w:val="%1."/>
      <w:lvlJc w:val="left"/>
      <w:pPr>
        <w:tabs>
          <w:tab w:val="num" w:pos="369"/>
        </w:tabs>
        <w:ind w:left="369" w:hanging="369"/>
      </w:pPr>
      <w:rPr>
        <w:rFonts w:hint="default"/>
      </w:rPr>
    </w:lvl>
    <w:lvl w:ilvl="1">
      <w:start w:val="1"/>
      <w:numFmt w:val="lowerLetter"/>
      <w:pStyle w:val="TableListNumber2"/>
      <w:lvlText w:val="%2."/>
      <w:lvlJc w:val="left"/>
      <w:pPr>
        <w:tabs>
          <w:tab w:val="num" w:pos="737"/>
        </w:tabs>
        <w:ind w:left="738" w:hanging="369"/>
      </w:pPr>
      <w:rPr>
        <w:rFonts w:hint="default"/>
      </w:rPr>
    </w:lvl>
    <w:lvl w:ilvl="2">
      <w:start w:val="1"/>
      <w:numFmt w:val="lowerRoman"/>
      <w:pStyle w:val="TableListNumber3"/>
      <w:lvlText w:val="%3."/>
      <w:lvlJc w:val="left"/>
      <w:pPr>
        <w:ind w:left="1107" w:hanging="369"/>
      </w:pPr>
      <w:rPr>
        <w:rFonts w:hint="default"/>
      </w:rPr>
    </w:lvl>
    <w:lvl w:ilvl="3">
      <w:start w:val="1"/>
      <w:numFmt w:val="none"/>
      <w:lvlText w:val=""/>
      <w:lvlJc w:val="left"/>
      <w:pPr>
        <w:ind w:left="1476" w:hanging="369"/>
      </w:pPr>
      <w:rPr>
        <w:rFonts w:hint="default"/>
      </w:rPr>
    </w:lvl>
    <w:lvl w:ilvl="4">
      <w:start w:val="1"/>
      <w:numFmt w:val="none"/>
      <w:lvlText w:val=""/>
      <w:lvlJc w:val="left"/>
      <w:pPr>
        <w:ind w:left="1845" w:hanging="369"/>
      </w:pPr>
      <w:rPr>
        <w:rFonts w:hint="default"/>
      </w:rPr>
    </w:lvl>
    <w:lvl w:ilvl="5">
      <w:start w:val="1"/>
      <w:numFmt w:val="none"/>
      <w:lvlText w:val=""/>
      <w:lvlJc w:val="left"/>
      <w:pPr>
        <w:ind w:left="2214" w:hanging="369"/>
      </w:pPr>
      <w:rPr>
        <w:rFonts w:hint="default"/>
      </w:rPr>
    </w:lvl>
    <w:lvl w:ilvl="6">
      <w:start w:val="1"/>
      <w:numFmt w:val="none"/>
      <w:lvlText w:val=""/>
      <w:lvlJc w:val="left"/>
      <w:pPr>
        <w:ind w:left="2583" w:hanging="369"/>
      </w:pPr>
      <w:rPr>
        <w:rFonts w:hint="default"/>
      </w:rPr>
    </w:lvl>
    <w:lvl w:ilvl="7">
      <w:start w:val="1"/>
      <w:numFmt w:val="none"/>
      <w:lvlText w:val=""/>
      <w:lvlJc w:val="left"/>
      <w:pPr>
        <w:ind w:left="2952" w:hanging="369"/>
      </w:pPr>
      <w:rPr>
        <w:rFonts w:hint="default"/>
      </w:rPr>
    </w:lvl>
    <w:lvl w:ilvl="8">
      <w:start w:val="1"/>
      <w:numFmt w:val="none"/>
      <w:lvlText w:val=""/>
      <w:lvlJc w:val="left"/>
      <w:pPr>
        <w:ind w:left="3321" w:hanging="369"/>
      </w:pPr>
      <w:rPr>
        <w:rFonts w:hint="default"/>
      </w:rPr>
    </w:lvl>
  </w:abstractNum>
  <w:abstractNum w:abstractNumId="39" w15:restartNumberingAfterBreak="0">
    <w:nsid w:val="5C190486"/>
    <w:multiLevelType w:val="multilevel"/>
    <w:tmpl w:val="9D38F300"/>
    <w:styleLink w:val="TableListBullets"/>
    <w:lvl w:ilvl="0">
      <w:start w:val="1"/>
      <w:numFmt w:val="bullet"/>
      <w:pStyle w:val="TableListBullet"/>
      <w:lvlText w:val=""/>
      <w:lvlJc w:val="left"/>
      <w:pPr>
        <w:ind w:left="369" w:hanging="369"/>
      </w:pPr>
      <w:rPr>
        <w:rFonts w:ascii="Symbol" w:hAnsi="Symbol" w:hint="default"/>
      </w:rPr>
    </w:lvl>
    <w:lvl w:ilvl="1">
      <w:start w:val="1"/>
      <w:numFmt w:val="bullet"/>
      <w:pStyle w:val="TableListBullet2"/>
      <w:lvlText w:val="o"/>
      <w:lvlJc w:val="left"/>
      <w:pPr>
        <w:ind w:left="738" w:hanging="369"/>
      </w:pPr>
      <w:rPr>
        <w:rFonts w:ascii="Courier New" w:hAnsi="Courier New" w:hint="default"/>
      </w:rPr>
    </w:lvl>
    <w:lvl w:ilvl="2">
      <w:start w:val="1"/>
      <w:numFmt w:val="bullet"/>
      <w:pStyle w:val="TableListBullet3"/>
      <w:lvlText w:val=""/>
      <w:lvlJc w:val="left"/>
      <w:pPr>
        <w:ind w:left="1107" w:hanging="369"/>
      </w:pPr>
      <w:rPr>
        <w:rFonts w:ascii="Symbol" w:hAnsi="Symbol" w:hint="default"/>
        <w:color w:val="auto"/>
      </w:rPr>
    </w:lvl>
    <w:lvl w:ilvl="3">
      <w:start w:val="1"/>
      <w:numFmt w:val="bullet"/>
      <w:lvlText w:val="o"/>
      <w:lvlJc w:val="left"/>
      <w:pPr>
        <w:ind w:left="1476" w:hanging="369"/>
      </w:pPr>
      <w:rPr>
        <w:rFonts w:ascii="Courier New" w:hAnsi="Courier New" w:hint="default"/>
      </w:rPr>
    </w:lvl>
    <w:lvl w:ilvl="4">
      <w:start w:val="1"/>
      <w:numFmt w:val="bullet"/>
      <w:lvlText w:val=""/>
      <w:lvlJc w:val="left"/>
      <w:pPr>
        <w:ind w:left="1845" w:hanging="369"/>
      </w:pPr>
      <w:rPr>
        <w:rFonts w:ascii="Symbol" w:hAnsi="Symbol" w:hint="default"/>
        <w:color w:val="auto"/>
      </w:rPr>
    </w:lvl>
    <w:lvl w:ilvl="5">
      <w:start w:val="1"/>
      <w:numFmt w:val="none"/>
      <w:lvlText w:val=""/>
      <w:lvlJc w:val="left"/>
      <w:pPr>
        <w:ind w:left="2214" w:hanging="369"/>
      </w:pPr>
      <w:rPr>
        <w:rFonts w:hint="default"/>
      </w:rPr>
    </w:lvl>
    <w:lvl w:ilvl="6">
      <w:start w:val="1"/>
      <w:numFmt w:val="none"/>
      <w:lvlText w:val=""/>
      <w:lvlJc w:val="left"/>
      <w:pPr>
        <w:ind w:left="2583" w:hanging="369"/>
      </w:pPr>
      <w:rPr>
        <w:rFonts w:hint="default"/>
      </w:rPr>
    </w:lvl>
    <w:lvl w:ilvl="7">
      <w:start w:val="1"/>
      <w:numFmt w:val="none"/>
      <w:lvlText w:val=""/>
      <w:lvlJc w:val="left"/>
      <w:pPr>
        <w:ind w:left="2952" w:hanging="369"/>
      </w:pPr>
      <w:rPr>
        <w:rFonts w:hint="default"/>
      </w:rPr>
    </w:lvl>
    <w:lvl w:ilvl="8">
      <w:start w:val="1"/>
      <w:numFmt w:val="none"/>
      <w:lvlText w:val=""/>
      <w:lvlJc w:val="left"/>
      <w:pPr>
        <w:ind w:left="3321" w:hanging="369"/>
      </w:pPr>
      <w:rPr>
        <w:rFonts w:hint="default"/>
      </w:rPr>
    </w:lvl>
  </w:abstractNum>
  <w:abstractNum w:abstractNumId="40" w15:restartNumberingAfterBreak="0">
    <w:nsid w:val="5EC02E6B"/>
    <w:multiLevelType w:val="hybridMultilevel"/>
    <w:tmpl w:val="F8DEE0A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41" w15:restartNumberingAfterBreak="0">
    <w:nsid w:val="60B12D9C"/>
    <w:multiLevelType w:val="hybridMultilevel"/>
    <w:tmpl w:val="CE483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6064052"/>
    <w:multiLevelType w:val="hybridMultilevel"/>
    <w:tmpl w:val="8AD22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7613EA4"/>
    <w:multiLevelType w:val="multilevel"/>
    <w:tmpl w:val="4CCC8C12"/>
    <w:lvl w:ilvl="0">
      <w:start w:val="1"/>
      <w:numFmt w:val="decimal"/>
      <w:pStyle w:val="Heading1"/>
      <w:lvlText w:val="%1"/>
      <w:lvlJc w:val="left"/>
      <w:pPr>
        <w:ind w:left="3672" w:hanging="432"/>
      </w:pPr>
    </w:lvl>
    <w:lvl w:ilvl="1">
      <w:start w:val="1"/>
      <w:numFmt w:val="decimal"/>
      <w:pStyle w:val="Heading2"/>
      <w:lvlText w:val="%1.%2"/>
      <w:lvlJc w:val="left"/>
      <w:pPr>
        <w:ind w:left="3816" w:hanging="576"/>
      </w:pPr>
    </w:lvl>
    <w:lvl w:ilvl="2">
      <w:start w:val="1"/>
      <w:numFmt w:val="decimal"/>
      <w:pStyle w:val="Heading3"/>
      <w:lvlText w:val="%1.%2.%3"/>
      <w:lvlJc w:val="left"/>
      <w:pPr>
        <w:ind w:left="3960" w:hanging="720"/>
      </w:pPr>
      <w:rPr>
        <w:lang w:val="en-US"/>
      </w:rPr>
    </w:lvl>
    <w:lvl w:ilvl="3">
      <w:start w:val="1"/>
      <w:numFmt w:val="decimal"/>
      <w:pStyle w:val="Heading4"/>
      <w:lvlText w:val="%1.%2.%3.%4"/>
      <w:lvlJc w:val="left"/>
      <w:pPr>
        <w:ind w:left="864" w:hanging="864"/>
      </w:pPr>
    </w:lvl>
    <w:lvl w:ilvl="4">
      <w:start w:val="1"/>
      <w:numFmt w:val="decimal"/>
      <w:pStyle w:val="Heading5"/>
      <w:lvlText w:val="%1.%2.%3.%4.%5"/>
      <w:lvlJc w:val="left"/>
      <w:pPr>
        <w:ind w:left="4248" w:hanging="1008"/>
      </w:pPr>
    </w:lvl>
    <w:lvl w:ilvl="5">
      <w:start w:val="1"/>
      <w:numFmt w:val="decimal"/>
      <w:lvlText w:val="%1.%2.%3.%4.%5.%6"/>
      <w:lvlJc w:val="left"/>
      <w:pPr>
        <w:ind w:left="4392" w:hanging="1152"/>
      </w:pPr>
    </w:lvl>
    <w:lvl w:ilvl="6">
      <w:start w:val="1"/>
      <w:numFmt w:val="decimal"/>
      <w:lvlText w:val="%1.%2.%3.%4.%5.%6.%7"/>
      <w:lvlJc w:val="left"/>
      <w:pPr>
        <w:ind w:left="4536" w:hanging="1296"/>
      </w:pPr>
    </w:lvl>
    <w:lvl w:ilvl="7">
      <w:start w:val="1"/>
      <w:numFmt w:val="decimal"/>
      <w:lvlText w:val="%1.%2.%3.%4.%5.%6.%7.%8"/>
      <w:lvlJc w:val="left"/>
      <w:pPr>
        <w:ind w:left="4680" w:hanging="1440"/>
      </w:pPr>
    </w:lvl>
    <w:lvl w:ilvl="8">
      <w:start w:val="1"/>
      <w:numFmt w:val="decimal"/>
      <w:lvlText w:val="%1.%2.%3.%4.%5.%6.%7.%8.%9"/>
      <w:lvlJc w:val="left"/>
      <w:pPr>
        <w:ind w:left="4824" w:hanging="1584"/>
      </w:pPr>
    </w:lvl>
  </w:abstractNum>
  <w:abstractNum w:abstractNumId="44" w15:restartNumberingAfterBreak="0">
    <w:nsid w:val="67765BE1"/>
    <w:multiLevelType w:val="multilevel"/>
    <w:tmpl w:val="228A700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E381FB4"/>
    <w:multiLevelType w:val="hybridMultilevel"/>
    <w:tmpl w:val="64A0E62E"/>
    <w:lvl w:ilvl="0" w:tplc="7E9C98AC">
      <w:start w:val="1"/>
      <w:numFmt w:val="decimal"/>
      <w:lvlText w:val="10.%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7E556D9"/>
    <w:multiLevelType w:val="hybridMultilevel"/>
    <w:tmpl w:val="35BAA666"/>
    <w:lvl w:ilvl="0" w:tplc="546C2356">
      <w:start w:val="1"/>
      <w:numFmt w:val="decimal"/>
      <w:lvlText w:val="%1"/>
      <w:lvlJc w:val="center"/>
      <w:pPr>
        <w:ind w:left="644" w:hanging="360"/>
      </w:pPr>
      <w:rPr>
        <w:rFonts w:hint="default"/>
      </w:rPr>
    </w:lvl>
    <w:lvl w:ilvl="1" w:tplc="08090019" w:tentative="1">
      <w:start w:val="1"/>
      <w:numFmt w:val="lowerLetter"/>
      <w:lvlText w:val="%2."/>
      <w:lvlJc w:val="left"/>
      <w:pPr>
        <w:ind w:left="976" w:hanging="360"/>
      </w:pPr>
    </w:lvl>
    <w:lvl w:ilvl="2" w:tplc="0809001B" w:tentative="1">
      <w:start w:val="1"/>
      <w:numFmt w:val="lowerRoman"/>
      <w:lvlText w:val="%3."/>
      <w:lvlJc w:val="right"/>
      <w:pPr>
        <w:ind w:left="1696" w:hanging="180"/>
      </w:pPr>
    </w:lvl>
    <w:lvl w:ilvl="3" w:tplc="0809000F" w:tentative="1">
      <w:start w:val="1"/>
      <w:numFmt w:val="decimal"/>
      <w:lvlText w:val="%4."/>
      <w:lvlJc w:val="left"/>
      <w:pPr>
        <w:ind w:left="2416" w:hanging="360"/>
      </w:pPr>
    </w:lvl>
    <w:lvl w:ilvl="4" w:tplc="08090019" w:tentative="1">
      <w:start w:val="1"/>
      <w:numFmt w:val="lowerLetter"/>
      <w:lvlText w:val="%5."/>
      <w:lvlJc w:val="left"/>
      <w:pPr>
        <w:ind w:left="3136" w:hanging="360"/>
      </w:pPr>
    </w:lvl>
    <w:lvl w:ilvl="5" w:tplc="0809001B" w:tentative="1">
      <w:start w:val="1"/>
      <w:numFmt w:val="lowerRoman"/>
      <w:lvlText w:val="%6."/>
      <w:lvlJc w:val="right"/>
      <w:pPr>
        <w:ind w:left="3856" w:hanging="180"/>
      </w:pPr>
    </w:lvl>
    <w:lvl w:ilvl="6" w:tplc="0809000F" w:tentative="1">
      <w:start w:val="1"/>
      <w:numFmt w:val="decimal"/>
      <w:lvlText w:val="%7."/>
      <w:lvlJc w:val="left"/>
      <w:pPr>
        <w:ind w:left="4576" w:hanging="360"/>
      </w:pPr>
    </w:lvl>
    <w:lvl w:ilvl="7" w:tplc="08090019" w:tentative="1">
      <w:start w:val="1"/>
      <w:numFmt w:val="lowerLetter"/>
      <w:lvlText w:val="%8."/>
      <w:lvlJc w:val="left"/>
      <w:pPr>
        <w:ind w:left="5296" w:hanging="360"/>
      </w:pPr>
    </w:lvl>
    <w:lvl w:ilvl="8" w:tplc="0809001B" w:tentative="1">
      <w:start w:val="1"/>
      <w:numFmt w:val="lowerRoman"/>
      <w:lvlText w:val="%9."/>
      <w:lvlJc w:val="right"/>
      <w:pPr>
        <w:ind w:left="6016" w:hanging="180"/>
      </w:pPr>
    </w:lvl>
  </w:abstractNum>
  <w:abstractNum w:abstractNumId="47" w15:restartNumberingAfterBreak="0">
    <w:nsid w:val="7A3933E0"/>
    <w:multiLevelType w:val="hybridMultilevel"/>
    <w:tmpl w:val="248C74D4"/>
    <w:lvl w:ilvl="0" w:tplc="C7D00E98">
      <w:start w:val="1"/>
      <w:numFmt w:val="decimal"/>
      <w:pStyle w:val="Referencelist"/>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8" w15:restartNumberingAfterBreak="0">
    <w:nsid w:val="7A847BD6"/>
    <w:multiLevelType w:val="hybridMultilevel"/>
    <w:tmpl w:val="5BD457F8"/>
    <w:lvl w:ilvl="0" w:tplc="29180360">
      <w:start w:val="1"/>
      <w:numFmt w:val="bullet"/>
      <w:pStyle w:val="ListBullet"/>
      <w:lvlText w:val=""/>
      <w:lvlJc w:val="left"/>
      <w:pPr>
        <w:ind w:left="1342" w:hanging="360"/>
      </w:pPr>
      <w:rPr>
        <w:rFonts w:ascii="Symbol" w:hAnsi="Symbol" w:hint="default"/>
      </w:rPr>
    </w:lvl>
    <w:lvl w:ilvl="1" w:tplc="04090003">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num w:numId="1">
    <w:abstractNumId w:val="35"/>
  </w:num>
  <w:num w:numId="2">
    <w:abstractNumId w:val="34"/>
  </w:num>
  <w:num w:numId="3">
    <w:abstractNumId w:val="43"/>
  </w:num>
  <w:num w:numId="4">
    <w:abstractNumId w:val="12"/>
  </w:num>
  <w:num w:numId="5">
    <w:abstractNumId w:val="28"/>
  </w:num>
  <w:num w:numId="6">
    <w:abstractNumId w:val="21"/>
  </w:num>
  <w:num w:numId="7">
    <w:abstractNumId w:val="27"/>
  </w:num>
  <w:num w:numId="8">
    <w:abstractNumId w:val="3"/>
  </w:num>
  <w:num w:numId="9">
    <w:abstractNumId w:val="39"/>
  </w:num>
  <w:num w:numId="10">
    <w:abstractNumId w:val="4"/>
  </w:num>
  <w:num w:numId="11">
    <w:abstractNumId w:val="38"/>
  </w:num>
  <w:num w:numId="12">
    <w:abstractNumId w:val="37"/>
  </w:num>
  <w:num w:numId="13">
    <w:abstractNumId w:val="9"/>
  </w:num>
  <w:num w:numId="14">
    <w:abstractNumId w:val="24"/>
  </w:num>
  <w:num w:numId="15">
    <w:abstractNumId w:val="32"/>
  </w:num>
  <w:num w:numId="16">
    <w:abstractNumId w:val="2"/>
  </w:num>
  <w:num w:numId="17">
    <w:abstractNumId w:val="31"/>
  </w:num>
  <w:num w:numId="18">
    <w:abstractNumId w:val="47"/>
  </w:num>
  <w:num w:numId="19">
    <w:abstractNumId w:val="6"/>
  </w:num>
  <w:num w:numId="20">
    <w:abstractNumId w:val="20"/>
  </w:num>
  <w:num w:numId="21">
    <w:abstractNumId w:val="26"/>
  </w:num>
  <w:num w:numId="22">
    <w:abstractNumId w:val="45"/>
  </w:num>
  <w:num w:numId="23">
    <w:abstractNumId w:val="15"/>
  </w:num>
  <w:num w:numId="24">
    <w:abstractNumId w:val="46"/>
  </w:num>
  <w:num w:numId="25">
    <w:abstractNumId w:val="10"/>
  </w:num>
  <w:num w:numId="26">
    <w:abstractNumId w:val="19"/>
  </w:num>
  <w:num w:numId="27">
    <w:abstractNumId w:val="42"/>
  </w:num>
  <w:num w:numId="28">
    <w:abstractNumId w:val="30"/>
  </w:num>
  <w:num w:numId="29">
    <w:abstractNumId w:val="11"/>
  </w:num>
  <w:num w:numId="30">
    <w:abstractNumId w:val="5"/>
  </w:num>
  <w:num w:numId="31">
    <w:abstractNumId w:val="14"/>
  </w:num>
  <w:num w:numId="32">
    <w:abstractNumId w:val="1"/>
  </w:num>
  <w:num w:numId="33">
    <w:abstractNumId w:val="29"/>
  </w:num>
  <w:num w:numId="34">
    <w:abstractNumId w:val="41"/>
  </w:num>
  <w:num w:numId="35">
    <w:abstractNumId w:val="0"/>
  </w:num>
  <w:num w:numId="36">
    <w:abstractNumId w:val="2"/>
    <w:lvlOverride w:ilvl="0">
      <w:lvl w:ilvl="0">
        <w:start w:val="1"/>
        <w:numFmt w:val="bullet"/>
        <w:lvlText w:val=""/>
        <w:lvlJc w:val="left"/>
        <w:pPr>
          <w:tabs>
            <w:tab w:val="num" w:pos="568"/>
          </w:tabs>
          <w:ind w:left="936" w:hanging="368"/>
        </w:pPr>
        <w:rPr>
          <w:rFonts w:ascii="Symbol" w:hAnsi="Symbol" w:hint="default"/>
        </w:rPr>
      </w:lvl>
    </w:lvlOverride>
  </w:num>
  <w:num w:numId="37">
    <w:abstractNumId w:val="48"/>
  </w:num>
  <w:num w:numId="38">
    <w:abstractNumId w:val="36"/>
  </w:num>
  <w:num w:numId="39">
    <w:abstractNumId w:val="18"/>
  </w:num>
  <w:num w:numId="40">
    <w:abstractNumId w:val="8"/>
  </w:num>
  <w:num w:numId="41">
    <w:abstractNumId w:val="23"/>
  </w:num>
  <w:num w:numId="42">
    <w:abstractNumId w:val="16"/>
  </w:num>
  <w:num w:numId="43">
    <w:abstractNumId w:val="33"/>
  </w:num>
  <w:num w:numId="44">
    <w:abstractNumId w:val="44"/>
  </w:num>
  <w:num w:numId="45">
    <w:abstractNumId w:val="13"/>
  </w:num>
  <w:num w:numId="46">
    <w:abstractNumId w:val="40"/>
  </w:num>
  <w:num w:numId="47">
    <w:abstractNumId w:val="22"/>
  </w:num>
  <w:num w:numId="48">
    <w:abstractNumId w:val="17"/>
  </w:num>
  <w:num w:numId="49">
    <w:abstractNumId w:val="7"/>
  </w:num>
  <w:num w:numId="50">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attachedTemplate r:id="rId1"/>
  <w:defaultTabStop w:val="737"/>
  <w:hyphenationZone w:val="425"/>
  <w:characterSpacingControl w:val="doNotCompress"/>
  <w:hdrShapeDefaults>
    <o:shapedefaults v:ext="edit" spidmax="2049"/>
  </w:hdrShapeDefaults>
  <w:footnotePr>
    <w:footnote w:id="-1"/>
    <w:footnote w:id="0"/>
    <w:footnote w:id="1"/>
  </w:footnotePr>
  <w:endnotePr>
    <w:pos w:val="sectEnd"/>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B0F"/>
    <w:rsid w:val="00000149"/>
    <w:rsid w:val="0000079E"/>
    <w:rsid w:val="00000942"/>
    <w:rsid w:val="00000A10"/>
    <w:rsid w:val="00000A21"/>
    <w:rsid w:val="00000AE5"/>
    <w:rsid w:val="0000136E"/>
    <w:rsid w:val="000017BE"/>
    <w:rsid w:val="00001CA9"/>
    <w:rsid w:val="00001E9A"/>
    <w:rsid w:val="000025B9"/>
    <w:rsid w:val="000026DD"/>
    <w:rsid w:val="00002BEF"/>
    <w:rsid w:val="00002E35"/>
    <w:rsid w:val="00002F5C"/>
    <w:rsid w:val="00003846"/>
    <w:rsid w:val="000039FA"/>
    <w:rsid w:val="00003AC2"/>
    <w:rsid w:val="00003CFF"/>
    <w:rsid w:val="00003D57"/>
    <w:rsid w:val="00003E45"/>
    <w:rsid w:val="000045E6"/>
    <w:rsid w:val="000047B8"/>
    <w:rsid w:val="00004A6A"/>
    <w:rsid w:val="0000522D"/>
    <w:rsid w:val="000059A5"/>
    <w:rsid w:val="00006279"/>
    <w:rsid w:val="0000633A"/>
    <w:rsid w:val="000065FC"/>
    <w:rsid w:val="000066E2"/>
    <w:rsid w:val="00007087"/>
    <w:rsid w:val="000073C7"/>
    <w:rsid w:val="000077C8"/>
    <w:rsid w:val="00007AF3"/>
    <w:rsid w:val="00010391"/>
    <w:rsid w:val="00010413"/>
    <w:rsid w:val="00010687"/>
    <w:rsid w:val="00010700"/>
    <w:rsid w:val="000108FF"/>
    <w:rsid w:val="00010D25"/>
    <w:rsid w:val="000110AC"/>
    <w:rsid w:val="000115F2"/>
    <w:rsid w:val="0001173D"/>
    <w:rsid w:val="00011F7F"/>
    <w:rsid w:val="00011F81"/>
    <w:rsid w:val="00011FC5"/>
    <w:rsid w:val="00012370"/>
    <w:rsid w:val="00012456"/>
    <w:rsid w:val="0001264C"/>
    <w:rsid w:val="00012784"/>
    <w:rsid w:val="000127B0"/>
    <w:rsid w:val="00012EE0"/>
    <w:rsid w:val="00013043"/>
    <w:rsid w:val="00013232"/>
    <w:rsid w:val="000133D7"/>
    <w:rsid w:val="00013A2F"/>
    <w:rsid w:val="00013A84"/>
    <w:rsid w:val="00013E03"/>
    <w:rsid w:val="00013E62"/>
    <w:rsid w:val="000145D2"/>
    <w:rsid w:val="00014DE3"/>
    <w:rsid w:val="00014E49"/>
    <w:rsid w:val="00014FAD"/>
    <w:rsid w:val="00015188"/>
    <w:rsid w:val="0001559B"/>
    <w:rsid w:val="00015A32"/>
    <w:rsid w:val="00015B64"/>
    <w:rsid w:val="00015D87"/>
    <w:rsid w:val="00016224"/>
    <w:rsid w:val="0001625E"/>
    <w:rsid w:val="000164A3"/>
    <w:rsid w:val="00016668"/>
    <w:rsid w:val="0001697C"/>
    <w:rsid w:val="0001782A"/>
    <w:rsid w:val="00020B11"/>
    <w:rsid w:val="00021175"/>
    <w:rsid w:val="000211B7"/>
    <w:rsid w:val="00021D49"/>
    <w:rsid w:val="00022381"/>
    <w:rsid w:val="000229E3"/>
    <w:rsid w:val="00022E64"/>
    <w:rsid w:val="00022EC6"/>
    <w:rsid w:val="0002322E"/>
    <w:rsid w:val="00023231"/>
    <w:rsid w:val="000232B6"/>
    <w:rsid w:val="0002378C"/>
    <w:rsid w:val="000240F7"/>
    <w:rsid w:val="00024721"/>
    <w:rsid w:val="0002478D"/>
    <w:rsid w:val="0002483D"/>
    <w:rsid w:val="000249F3"/>
    <w:rsid w:val="00024D8D"/>
    <w:rsid w:val="00025095"/>
    <w:rsid w:val="000253C2"/>
    <w:rsid w:val="0002558E"/>
    <w:rsid w:val="00025722"/>
    <w:rsid w:val="00025C99"/>
    <w:rsid w:val="000267D2"/>
    <w:rsid w:val="000268F9"/>
    <w:rsid w:val="00026A79"/>
    <w:rsid w:val="00026C3B"/>
    <w:rsid w:val="00026E96"/>
    <w:rsid w:val="0002724A"/>
    <w:rsid w:val="000274CD"/>
    <w:rsid w:val="00027510"/>
    <w:rsid w:val="00027594"/>
    <w:rsid w:val="0002766F"/>
    <w:rsid w:val="00027BF9"/>
    <w:rsid w:val="000301A3"/>
    <w:rsid w:val="00030C83"/>
    <w:rsid w:val="00031AA1"/>
    <w:rsid w:val="00031B04"/>
    <w:rsid w:val="00031FB1"/>
    <w:rsid w:val="000323B3"/>
    <w:rsid w:val="000323F2"/>
    <w:rsid w:val="00032C00"/>
    <w:rsid w:val="00032C5B"/>
    <w:rsid w:val="000333C3"/>
    <w:rsid w:val="00033C35"/>
    <w:rsid w:val="00033DAB"/>
    <w:rsid w:val="00033EF9"/>
    <w:rsid w:val="000340EE"/>
    <w:rsid w:val="0003444F"/>
    <w:rsid w:val="000344D3"/>
    <w:rsid w:val="0003451E"/>
    <w:rsid w:val="0003483D"/>
    <w:rsid w:val="000348EB"/>
    <w:rsid w:val="00034B7A"/>
    <w:rsid w:val="00035348"/>
    <w:rsid w:val="00035417"/>
    <w:rsid w:val="00035703"/>
    <w:rsid w:val="0003596D"/>
    <w:rsid w:val="00035DD9"/>
    <w:rsid w:val="00035E59"/>
    <w:rsid w:val="000362C5"/>
    <w:rsid w:val="00036F9D"/>
    <w:rsid w:val="0004007A"/>
    <w:rsid w:val="000403B3"/>
    <w:rsid w:val="0004044E"/>
    <w:rsid w:val="000407BD"/>
    <w:rsid w:val="00041240"/>
    <w:rsid w:val="00041288"/>
    <w:rsid w:val="00041307"/>
    <w:rsid w:val="00041359"/>
    <w:rsid w:val="00041556"/>
    <w:rsid w:val="000416B6"/>
    <w:rsid w:val="000417E9"/>
    <w:rsid w:val="000418D9"/>
    <w:rsid w:val="00041FCA"/>
    <w:rsid w:val="00042363"/>
    <w:rsid w:val="000424E5"/>
    <w:rsid w:val="00042AC0"/>
    <w:rsid w:val="00042FD3"/>
    <w:rsid w:val="00043212"/>
    <w:rsid w:val="00043366"/>
    <w:rsid w:val="00043645"/>
    <w:rsid w:val="00043651"/>
    <w:rsid w:val="00043B24"/>
    <w:rsid w:val="00043B44"/>
    <w:rsid w:val="00043D9B"/>
    <w:rsid w:val="000440A3"/>
    <w:rsid w:val="0004425C"/>
    <w:rsid w:val="0004446C"/>
    <w:rsid w:val="00044474"/>
    <w:rsid w:val="00044576"/>
    <w:rsid w:val="00044692"/>
    <w:rsid w:val="000456D6"/>
    <w:rsid w:val="00046542"/>
    <w:rsid w:val="000468F4"/>
    <w:rsid w:val="00046AA2"/>
    <w:rsid w:val="00046AC6"/>
    <w:rsid w:val="00046C12"/>
    <w:rsid w:val="00046DD3"/>
    <w:rsid w:val="00047011"/>
    <w:rsid w:val="000474E3"/>
    <w:rsid w:val="00047558"/>
    <w:rsid w:val="00047B3A"/>
    <w:rsid w:val="00047E2F"/>
    <w:rsid w:val="00047F20"/>
    <w:rsid w:val="000501ED"/>
    <w:rsid w:val="0005023F"/>
    <w:rsid w:val="00050319"/>
    <w:rsid w:val="00050430"/>
    <w:rsid w:val="0005062E"/>
    <w:rsid w:val="000507E9"/>
    <w:rsid w:val="000507EE"/>
    <w:rsid w:val="00050BB4"/>
    <w:rsid w:val="00050EAE"/>
    <w:rsid w:val="000515B5"/>
    <w:rsid w:val="00051769"/>
    <w:rsid w:val="00051AA1"/>
    <w:rsid w:val="000525B7"/>
    <w:rsid w:val="000527FB"/>
    <w:rsid w:val="00052914"/>
    <w:rsid w:val="000529C9"/>
    <w:rsid w:val="00052B1D"/>
    <w:rsid w:val="00052DEC"/>
    <w:rsid w:val="00053D5B"/>
    <w:rsid w:val="00053DCB"/>
    <w:rsid w:val="0005410A"/>
    <w:rsid w:val="0005450E"/>
    <w:rsid w:val="000545EF"/>
    <w:rsid w:val="00054B2C"/>
    <w:rsid w:val="0005517B"/>
    <w:rsid w:val="000557A9"/>
    <w:rsid w:val="00055982"/>
    <w:rsid w:val="00055FD8"/>
    <w:rsid w:val="000565AA"/>
    <w:rsid w:val="000569BA"/>
    <w:rsid w:val="00056F73"/>
    <w:rsid w:val="00057A8E"/>
    <w:rsid w:val="00057E9F"/>
    <w:rsid w:val="00060056"/>
    <w:rsid w:val="00060F80"/>
    <w:rsid w:val="000612C5"/>
    <w:rsid w:val="000619C5"/>
    <w:rsid w:val="00062CA7"/>
    <w:rsid w:val="00062FC0"/>
    <w:rsid w:val="000633FD"/>
    <w:rsid w:val="00063539"/>
    <w:rsid w:val="0006353E"/>
    <w:rsid w:val="000637A6"/>
    <w:rsid w:val="00063C7F"/>
    <w:rsid w:val="00063E62"/>
    <w:rsid w:val="00063F2B"/>
    <w:rsid w:val="000644FA"/>
    <w:rsid w:val="0006452B"/>
    <w:rsid w:val="00064588"/>
    <w:rsid w:val="0006460B"/>
    <w:rsid w:val="00064707"/>
    <w:rsid w:val="00064BEF"/>
    <w:rsid w:val="00065002"/>
    <w:rsid w:val="00065595"/>
    <w:rsid w:val="00065C88"/>
    <w:rsid w:val="00066453"/>
    <w:rsid w:val="000664C3"/>
    <w:rsid w:val="0006685D"/>
    <w:rsid w:val="00067090"/>
    <w:rsid w:val="000670A4"/>
    <w:rsid w:val="000679B4"/>
    <w:rsid w:val="00067C35"/>
    <w:rsid w:val="00070B9D"/>
    <w:rsid w:val="000712AE"/>
    <w:rsid w:val="000717BD"/>
    <w:rsid w:val="00071BA5"/>
    <w:rsid w:val="00071D62"/>
    <w:rsid w:val="00071D70"/>
    <w:rsid w:val="000720B1"/>
    <w:rsid w:val="00072226"/>
    <w:rsid w:val="000724CD"/>
    <w:rsid w:val="000729D8"/>
    <w:rsid w:val="00073C14"/>
    <w:rsid w:val="0007452E"/>
    <w:rsid w:val="000746DF"/>
    <w:rsid w:val="00074DFE"/>
    <w:rsid w:val="00074F16"/>
    <w:rsid w:val="00074F1F"/>
    <w:rsid w:val="0007517E"/>
    <w:rsid w:val="00076197"/>
    <w:rsid w:val="0007641C"/>
    <w:rsid w:val="00076437"/>
    <w:rsid w:val="0007661C"/>
    <w:rsid w:val="000766F2"/>
    <w:rsid w:val="00076BCB"/>
    <w:rsid w:val="00076D5F"/>
    <w:rsid w:val="00076F75"/>
    <w:rsid w:val="00076F94"/>
    <w:rsid w:val="00077022"/>
    <w:rsid w:val="000775BD"/>
    <w:rsid w:val="00077953"/>
    <w:rsid w:val="00077B69"/>
    <w:rsid w:val="00080193"/>
    <w:rsid w:val="0008034F"/>
    <w:rsid w:val="00080460"/>
    <w:rsid w:val="000804F3"/>
    <w:rsid w:val="00080608"/>
    <w:rsid w:val="00080CFD"/>
    <w:rsid w:val="00080E0E"/>
    <w:rsid w:val="00081343"/>
    <w:rsid w:val="000815B9"/>
    <w:rsid w:val="00081EED"/>
    <w:rsid w:val="00082035"/>
    <w:rsid w:val="000825F5"/>
    <w:rsid w:val="00082811"/>
    <w:rsid w:val="00082D61"/>
    <w:rsid w:val="00083062"/>
    <w:rsid w:val="000831CC"/>
    <w:rsid w:val="00083724"/>
    <w:rsid w:val="00083867"/>
    <w:rsid w:val="0008441E"/>
    <w:rsid w:val="000845D8"/>
    <w:rsid w:val="000847DF"/>
    <w:rsid w:val="00084B58"/>
    <w:rsid w:val="000853B0"/>
    <w:rsid w:val="00085CFA"/>
    <w:rsid w:val="000862E0"/>
    <w:rsid w:val="00086311"/>
    <w:rsid w:val="00086442"/>
    <w:rsid w:val="000868E0"/>
    <w:rsid w:val="00086B68"/>
    <w:rsid w:val="00086EC9"/>
    <w:rsid w:val="00087A01"/>
    <w:rsid w:val="00087F47"/>
    <w:rsid w:val="0009038E"/>
    <w:rsid w:val="000903ED"/>
    <w:rsid w:val="00090AF3"/>
    <w:rsid w:val="00090DA1"/>
    <w:rsid w:val="000912CE"/>
    <w:rsid w:val="0009167A"/>
    <w:rsid w:val="0009175F"/>
    <w:rsid w:val="000917B1"/>
    <w:rsid w:val="000917EB"/>
    <w:rsid w:val="00091B4C"/>
    <w:rsid w:val="00092A72"/>
    <w:rsid w:val="0009312D"/>
    <w:rsid w:val="00093241"/>
    <w:rsid w:val="000932B7"/>
    <w:rsid w:val="000941D2"/>
    <w:rsid w:val="00094300"/>
    <w:rsid w:val="00094354"/>
    <w:rsid w:val="00094397"/>
    <w:rsid w:val="0009445B"/>
    <w:rsid w:val="0009453A"/>
    <w:rsid w:val="0009469F"/>
    <w:rsid w:val="00094793"/>
    <w:rsid w:val="00094D42"/>
    <w:rsid w:val="00094D7F"/>
    <w:rsid w:val="00095264"/>
    <w:rsid w:val="000954DC"/>
    <w:rsid w:val="00095E69"/>
    <w:rsid w:val="00096023"/>
    <w:rsid w:val="00096329"/>
    <w:rsid w:val="0009641D"/>
    <w:rsid w:val="00096B05"/>
    <w:rsid w:val="00097491"/>
    <w:rsid w:val="000975F2"/>
    <w:rsid w:val="00097A4A"/>
    <w:rsid w:val="00097E5A"/>
    <w:rsid w:val="00097EA4"/>
    <w:rsid w:val="00097ECD"/>
    <w:rsid w:val="000A0438"/>
    <w:rsid w:val="000A0889"/>
    <w:rsid w:val="000A1098"/>
    <w:rsid w:val="000A1249"/>
    <w:rsid w:val="000A1286"/>
    <w:rsid w:val="000A12FE"/>
    <w:rsid w:val="000A1C2C"/>
    <w:rsid w:val="000A1EBB"/>
    <w:rsid w:val="000A20AB"/>
    <w:rsid w:val="000A20C2"/>
    <w:rsid w:val="000A217D"/>
    <w:rsid w:val="000A226D"/>
    <w:rsid w:val="000A2B75"/>
    <w:rsid w:val="000A30E4"/>
    <w:rsid w:val="000A3D01"/>
    <w:rsid w:val="000A3DFB"/>
    <w:rsid w:val="000A4367"/>
    <w:rsid w:val="000A47F4"/>
    <w:rsid w:val="000A4897"/>
    <w:rsid w:val="000A51C8"/>
    <w:rsid w:val="000A5237"/>
    <w:rsid w:val="000A5460"/>
    <w:rsid w:val="000A5626"/>
    <w:rsid w:val="000A5DC2"/>
    <w:rsid w:val="000A63D5"/>
    <w:rsid w:val="000A64A1"/>
    <w:rsid w:val="000A6FDD"/>
    <w:rsid w:val="000A7411"/>
    <w:rsid w:val="000A7697"/>
    <w:rsid w:val="000A79B7"/>
    <w:rsid w:val="000A7C32"/>
    <w:rsid w:val="000B0529"/>
    <w:rsid w:val="000B05F9"/>
    <w:rsid w:val="000B0C03"/>
    <w:rsid w:val="000B0C86"/>
    <w:rsid w:val="000B0E47"/>
    <w:rsid w:val="000B0F15"/>
    <w:rsid w:val="000B15C6"/>
    <w:rsid w:val="000B17CD"/>
    <w:rsid w:val="000B18FD"/>
    <w:rsid w:val="000B1B90"/>
    <w:rsid w:val="000B1BA5"/>
    <w:rsid w:val="000B1E51"/>
    <w:rsid w:val="000B27C6"/>
    <w:rsid w:val="000B29D9"/>
    <w:rsid w:val="000B2D84"/>
    <w:rsid w:val="000B3047"/>
    <w:rsid w:val="000B3D73"/>
    <w:rsid w:val="000B44D1"/>
    <w:rsid w:val="000B502C"/>
    <w:rsid w:val="000B5132"/>
    <w:rsid w:val="000B52EA"/>
    <w:rsid w:val="000B551E"/>
    <w:rsid w:val="000B58EE"/>
    <w:rsid w:val="000B5A32"/>
    <w:rsid w:val="000B5DDB"/>
    <w:rsid w:val="000B5E5F"/>
    <w:rsid w:val="000B5E6B"/>
    <w:rsid w:val="000B6013"/>
    <w:rsid w:val="000B6883"/>
    <w:rsid w:val="000B6A16"/>
    <w:rsid w:val="000B6AF7"/>
    <w:rsid w:val="000B6B89"/>
    <w:rsid w:val="000B7A21"/>
    <w:rsid w:val="000B7EE0"/>
    <w:rsid w:val="000B7EE3"/>
    <w:rsid w:val="000C0046"/>
    <w:rsid w:val="000C0069"/>
    <w:rsid w:val="000C0111"/>
    <w:rsid w:val="000C04AB"/>
    <w:rsid w:val="000C0585"/>
    <w:rsid w:val="000C0879"/>
    <w:rsid w:val="000C0A1F"/>
    <w:rsid w:val="000C0AA3"/>
    <w:rsid w:val="000C0C29"/>
    <w:rsid w:val="000C0DB8"/>
    <w:rsid w:val="000C0EA5"/>
    <w:rsid w:val="000C150D"/>
    <w:rsid w:val="000C1C2E"/>
    <w:rsid w:val="000C1F65"/>
    <w:rsid w:val="000C277E"/>
    <w:rsid w:val="000C2B5F"/>
    <w:rsid w:val="000C2F96"/>
    <w:rsid w:val="000C3DD5"/>
    <w:rsid w:val="000C4796"/>
    <w:rsid w:val="000C521C"/>
    <w:rsid w:val="000C57B0"/>
    <w:rsid w:val="000C6138"/>
    <w:rsid w:val="000C630D"/>
    <w:rsid w:val="000C638E"/>
    <w:rsid w:val="000C646A"/>
    <w:rsid w:val="000C686A"/>
    <w:rsid w:val="000C69F1"/>
    <w:rsid w:val="000C6C10"/>
    <w:rsid w:val="000C7442"/>
    <w:rsid w:val="000C75DA"/>
    <w:rsid w:val="000C7645"/>
    <w:rsid w:val="000C765F"/>
    <w:rsid w:val="000C783D"/>
    <w:rsid w:val="000C7E5C"/>
    <w:rsid w:val="000D09E9"/>
    <w:rsid w:val="000D0B4C"/>
    <w:rsid w:val="000D0C81"/>
    <w:rsid w:val="000D10A8"/>
    <w:rsid w:val="000D10C7"/>
    <w:rsid w:val="000D1A77"/>
    <w:rsid w:val="000D2172"/>
    <w:rsid w:val="000D2489"/>
    <w:rsid w:val="000D28C8"/>
    <w:rsid w:val="000D2D08"/>
    <w:rsid w:val="000D2EFC"/>
    <w:rsid w:val="000D2F0D"/>
    <w:rsid w:val="000D2FD1"/>
    <w:rsid w:val="000D32C2"/>
    <w:rsid w:val="000D34DD"/>
    <w:rsid w:val="000D3528"/>
    <w:rsid w:val="000D3D83"/>
    <w:rsid w:val="000D43B3"/>
    <w:rsid w:val="000D43F5"/>
    <w:rsid w:val="000D4502"/>
    <w:rsid w:val="000D470F"/>
    <w:rsid w:val="000D5133"/>
    <w:rsid w:val="000D5863"/>
    <w:rsid w:val="000D588F"/>
    <w:rsid w:val="000D5CE7"/>
    <w:rsid w:val="000D5FCA"/>
    <w:rsid w:val="000D62C6"/>
    <w:rsid w:val="000D6C19"/>
    <w:rsid w:val="000D702C"/>
    <w:rsid w:val="000D71DA"/>
    <w:rsid w:val="000D71DB"/>
    <w:rsid w:val="000D72D0"/>
    <w:rsid w:val="000D76BA"/>
    <w:rsid w:val="000D79A4"/>
    <w:rsid w:val="000D7B03"/>
    <w:rsid w:val="000D7B2D"/>
    <w:rsid w:val="000E05AF"/>
    <w:rsid w:val="000E0703"/>
    <w:rsid w:val="000E0868"/>
    <w:rsid w:val="000E0D2E"/>
    <w:rsid w:val="000E0E2D"/>
    <w:rsid w:val="000E14F2"/>
    <w:rsid w:val="000E1802"/>
    <w:rsid w:val="000E2168"/>
    <w:rsid w:val="000E2271"/>
    <w:rsid w:val="000E2DB7"/>
    <w:rsid w:val="000E2E2D"/>
    <w:rsid w:val="000E3272"/>
    <w:rsid w:val="000E32CE"/>
    <w:rsid w:val="000E3981"/>
    <w:rsid w:val="000E3EE0"/>
    <w:rsid w:val="000E4254"/>
    <w:rsid w:val="000E43D2"/>
    <w:rsid w:val="000E469A"/>
    <w:rsid w:val="000E4805"/>
    <w:rsid w:val="000E4A32"/>
    <w:rsid w:val="000E4FE6"/>
    <w:rsid w:val="000E50B8"/>
    <w:rsid w:val="000E549A"/>
    <w:rsid w:val="000E5752"/>
    <w:rsid w:val="000E59C6"/>
    <w:rsid w:val="000E5A56"/>
    <w:rsid w:val="000E62F2"/>
    <w:rsid w:val="000E6799"/>
    <w:rsid w:val="000E703C"/>
    <w:rsid w:val="000E70F6"/>
    <w:rsid w:val="000E747D"/>
    <w:rsid w:val="000E7964"/>
    <w:rsid w:val="000F05F9"/>
    <w:rsid w:val="000F0AC7"/>
    <w:rsid w:val="000F0B4B"/>
    <w:rsid w:val="000F0DCD"/>
    <w:rsid w:val="000F0E20"/>
    <w:rsid w:val="000F0E32"/>
    <w:rsid w:val="000F1106"/>
    <w:rsid w:val="000F12A8"/>
    <w:rsid w:val="000F154D"/>
    <w:rsid w:val="000F241F"/>
    <w:rsid w:val="000F261F"/>
    <w:rsid w:val="000F29B1"/>
    <w:rsid w:val="000F2A7D"/>
    <w:rsid w:val="000F3D27"/>
    <w:rsid w:val="000F42C0"/>
    <w:rsid w:val="000F43B8"/>
    <w:rsid w:val="000F4594"/>
    <w:rsid w:val="000F4AEB"/>
    <w:rsid w:val="000F5405"/>
    <w:rsid w:val="000F5870"/>
    <w:rsid w:val="000F5AFA"/>
    <w:rsid w:val="000F5C3C"/>
    <w:rsid w:val="000F609C"/>
    <w:rsid w:val="000F632B"/>
    <w:rsid w:val="000F638A"/>
    <w:rsid w:val="000F6445"/>
    <w:rsid w:val="000F6793"/>
    <w:rsid w:val="000F6E61"/>
    <w:rsid w:val="000F736B"/>
    <w:rsid w:val="000F7D54"/>
    <w:rsid w:val="00100106"/>
    <w:rsid w:val="001002CC"/>
    <w:rsid w:val="00100780"/>
    <w:rsid w:val="001008B4"/>
    <w:rsid w:val="001013F9"/>
    <w:rsid w:val="0010157A"/>
    <w:rsid w:val="001015E8"/>
    <w:rsid w:val="00101801"/>
    <w:rsid w:val="0010292F"/>
    <w:rsid w:val="00102E47"/>
    <w:rsid w:val="00102ECD"/>
    <w:rsid w:val="00103561"/>
    <w:rsid w:val="00103629"/>
    <w:rsid w:val="00103651"/>
    <w:rsid w:val="00103E51"/>
    <w:rsid w:val="00104546"/>
    <w:rsid w:val="001045D4"/>
    <w:rsid w:val="001048D1"/>
    <w:rsid w:val="00104C64"/>
    <w:rsid w:val="00104DBF"/>
    <w:rsid w:val="0010525E"/>
    <w:rsid w:val="0010551B"/>
    <w:rsid w:val="0010588C"/>
    <w:rsid w:val="00105B0F"/>
    <w:rsid w:val="00105C6B"/>
    <w:rsid w:val="001064C9"/>
    <w:rsid w:val="001064F3"/>
    <w:rsid w:val="00106864"/>
    <w:rsid w:val="0010695A"/>
    <w:rsid w:val="00107570"/>
    <w:rsid w:val="0010764F"/>
    <w:rsid w:val="00107ADC"/>
    <w:rsid w:val="00107CDC"/>
    <w:rsid w:val="00107EC3"/>
    <w:rsid w:val="001103BE"/>
    <w:rsid w:val="00110D8C"/>
    <w:rsid w:val="00110E66"/>
    <w:rsid w:val="0011160B"/>
    <w:rsid w:val="00111671"/>
    <w:rsid w:val="00111696"/>
    <w:rsid w:val="00111710"/>
    <w:rsid w:val="00111912"/>
    <w:rsid w:val="00111D67"/>
    <w:rsid w:val="00111E49"/>
    <w:rsid w:val="001121DE"/>
    <w:rsid w:val="0011258D"/>
    <w:rsid w:val="0011270E"/>
    <w:rsid w:val="00112847"/>
    <w:rsid w:val="00112A66"/>
    <w:rsid w:val="00112B53"/>
    <w:rsid w:val="00112C45"/>
    <w:rsid w:val="00112EB9"/>
    <w:rsid w:val="00113009"/>
    <w:rsid w:val="00113068"/>
    <w:rsid w:val="001131DC"/>
    <w:rsid w:val="001136C1"/>
    <w:rsid w:val="00113DBB"/>
    <w:rsid w:val="001144F1"/>
    <w:rsid w:val="00114608"/>
    <w:rsid w:val="00114A76"/>
    <w:rsid w:val="00114C9E"/>
    <w:rsid w:val="00114DBC"/>
    <w:rsid w:val="001153DD"/>
    <w:rsid w:val="00115CEC"/>
    <w:rsid w:val="00115F1C"/>
    <w:rsid w:val="001164BC"/>
    <w:rsid w:val="0011650D"/>
    <w:rsid w:val="00116520"/>
    <w:rsid w:val="00116710"/>
    <w:rsid w:val="00116C96"/>
    <w:rsid w:val="00117764"/>
    <w:rsid w:val="00117985"/>
    <w:rsid w:val="00117B2F"/>
    <w:rsid w:val="00117B80"/>
    <w:rsid w:val="00117E0E"/>
    <w:rsid w:val="0012047A"/>
    <w:rsid w:val="001206B3"/>
    <w:rsid w:val="00120B33"/>
    <w:rsid w:val="00120D3D"/>
    <w:rsid w:val="00120D4E"/>
    <w:rsid w:val="00121AF4"/>
    <w:rsid w:val="00122AE0"/>
    <w:rsid w:val="00122C6C"/>
    <w:rsid w:val="001231D4"/>
    <w:rsid w:val="00123732"/>
    <w:rsid w:val="001238A5"/>
    <w:rsid w:val="00123CD4"/>
    <w:rsid w:val="00123DAC"/>
    <w:rsid w:val="00124206"/>
    <w:rsid w:val="001250CA"/>
    <w:rsid w:val="001256AB"/>
    <w:rsid w:val="0012577E"/>
    <w:rsid w:val="001257F0"/>
    <w:rsid w:val="00125F3C"/>
    <w:rsid w:val="00126339"/>
    <w:rsid w:val="001264FC"/>
    <w:rsid w:val="0012669D"/>
    <w:rsid w:val="0012690E"/>
    <w:rsid w:val="00126AC4"/>
    <w:rsid w:val="00126C21"/>
    <w:rsid w:val="001272EE"/>
    <w:rsid w:val="0012745A"/>
    <w:rsid w:val="001275E8"/>
    <w:rsid w:val="00130391"/>
    <w:rsid w:val="0013045E"/>
    <w:rsid w:val="00130689"/>
    <w:rsid w:val="00130D2A"/>
    <w:rsid w:val="00130F5C"/>
    <w:rsid w:val="0013126F"/>
    <w:rsid w:val="0013194D"/>
    <w:rsid w:val="00131984"/>
    <w:rsid w:val="001319BD"/>
    <w:rsid w:val="00131C90"/>
    <w:rsid w:val="00131D3B"/>
    <w:rsid w:val="00131EF7"/>
    <w:rsid w:val="00131F93"/>
    <w:rsid w:val="00132304"/>
    <w:rsid w:val="001327A0"/>
    <w:rsid w:val="001329BB"/>
    <w:rsid w:val="00132EE6"/>
    <w:rsid w:val="00132F68"/>
    <w:rsid w:val="0013332C"/>
    <w:rsid w:val="0013345D"/>
    <w:rsid w:val="00133942"/>
    <w:rsid w:val="00133D7D"/>
    <w:rsid w:val="001340DB"/>
    <w:rsid w:val="00134255"/>
    <w:rsid w:val="00134435"/>
    <w:rsid w:val="00134A02"/>
    <w:rsid w:val="00134A73"/>
    <w:rsid w:val="001359FA"/>
    <w:rsid w:val="00136798"/>
    <w:rsid w:val="00136B88"/>
    <w:rsid w:val="00136DB5"/>
    <w:rsid w:val="00136FC0"/>
    <w:rsid w:val="00140494"/>
    <w:rsid w:val="00140788"/>
    <w:rsid w:val="00140937"/>
    <w:rsid w:val="00140AA3"/>
    <w:rsid w:val="00140AEC"/>
    <w:rsid w:val="00141381"/>
    <w:rsid w:val="001419CF"/>
    <w:rsid w:val="00141AB6"/>
    <w:rsid w:val="00141E05"/>
    <w:rsid w:val="00142678"/>
    <w:rsid w:val="00142734"/>
    <w:rsid w:val="00142787"/>
    <w:rsid w:val="001428C5"/>
    <w:rsid w:val="00142D51"/>
    <w:rsid w:val="00142FF3"/>
    <w:rsid w:val="00143344"/>
    <w:rsid w:val="0014377B"/>
    <w:rsid w:val="00143786"/>
    <w:rsid w:val="00143C4F"/>
    <w:rsid w:val="00143D8B"/>
    <w:rsid w:val="00144265"/>
    <w:rsid w:val="001448C5"/>
    <w:rsid w:val="001454BB"/>
    <w:rsid w:val="00145561"/>
    <w:rsid w:val="001458D1"/>
    <w:rsid w:val="00146056"/>
    <w:rsid w:val="00146081"/>
    <w:rsid w:val="001461A0"/>
    <w:rsid w:val="00146D1F"/>
    <w:rsid w:val="00146D96"/>
    <w:rsid w:val="001473DE"/>
    <w:rsid w:val="00150242"/>
    <w:rsid w:val="00150786"/>
    <w:rsid w:val="001509E5"/>
    <w:rsid w:val="001511C9"/>
    <w:rsid w:val="001512A0"/>
    <w:rsid w:val="00151C77"/>
    <w:rsid w:val="00151D9B"/>
    <w:rsid w:val="0015206B"/>
    <w:rsid w:val="00152457"/>
    <w:rsid w:val="00152B3E"/>
    <w:rsid w:val="00152B7F"/>
    <w:rsid w:val="00153785"/>
    <w:rsid w:val="001537B5"/>
    <w:rsid w:val="001538F8"/>
    <w:rsid w:val="001539EF"/>
    <w:rsid w:val="00153ED2"/>
    <w:rsid w:val="0015470F"/>
    <w:rsid w:val="00154728"/>
    <w:rsid w:val="00154B1A"/>
    <w:rsid w:val="001556BF"/>
    <w:rsid w:val="00155D44"/>
    <w:rsid w:val="00155E66"/>
    <w:rsid w:val="00155E7C"/>
    <w:rsid w:val="00156010"/>
    <w:rsid w:val="0015611D"/>
    <w:rsid w:val="0015618C"/>
    <w:rsid w:val="00157165"/>
    <w:rsid w:val="001578F5"/>
    <w:rsid w:val="00157B44"/>
    <w:rsid w:val="0016040D"/>
    <w:rsid w:val="00160420"/>
    <w:rsid w:val="00161037"/>
    <w:rsid w:val="001619AD"/>
    <w:rsid w:val="00161A28"/>
    <w:rsid w:val="00161B7D"/>
    <w:rsid w:val="00161D42"/>
    <w:rsid w:val="00161E91"/>
    <w:rsid w:val="00161EBE"/>
    <w:rsid w:val="00162192"/>
    <w:rsid w:val="0016342B"/>
    <w:rsid w:val="00163688"/>
    <w:rsid w:val="0016375C"/>
    <w:rsid w:val="0016387E"/>
    <w:rsid w:val="001638E4"/>
    <w:rsid w:val="00163ACD"/>
    <w:rsid w:val="00164349"/>
    <w:rsid w:val="0016445B"/>
    <w:rsid w:val="0016474B"/>
    <w:rsid w:val="001648FC"/>
    <w:rsid w:val="00164A84"/>
    <w:rsid w:val="00164BEB"/>
    <w:rsid w:val="0016552A"/>
    <w:rsid w:val="00165BCC"/>
    <w:rsid w:val="00166048"/>
    <w:rsid w:val="00166694"/>
    <w:rsid w:val="00167636"/>
    <w:rsid w:val="00170360"/>
    <w:rsid w:val="001703DE"/>
    <w:rsid w:val="00170415"/>
    <w:rsid w:val="00170BE4"/>
    <w:rsid w:val="00171093"/>
    <w:rsid w:val="001710DE"/>
    <w:rsid w:val="0017126E"/>
    <w:rsid w:val="0017129B"/>
    <w:rsid w:val="001716DE"/>
    <w:rsid w:val="00171752"/>
    <w:rsid w:val="00171C90"/>
    <w:rsid w:val="0017209B"/>
    <w:rsid w:val="00173429"/>
    <w:rsid w:val="00173790"/>
    <w:rsid w:val="0017425A"/>
    <w:rsid w:val="00174820"/>
    <w:rsid w:val="00174AB9"/>
    <w:rsid w:val="00174D8B"/>
    <w:rsid w:val="00175010"/>
    <w:rsid w:val="0017526C"/>
    <w:rsid w:val="001753F3"/>
    <w:rsid w:val="001759CA"/>
    <w:rsid w:val="00175BC8"/>
    <w:rsid w:val="00175DC4"/>
    <w:rsid w:val="001760D1"/>
    <w:rsid w:val="001765AA"/>
    <w:rsid w:val="00177126"/>
    <w:rsid w:val="0017731B"/>
    <w:rsid w:val="001804CE"/>
    <w:rsid w:val="001806B4"/>
    <w:rsid w:val="001808BE"/>
    <w:rsid w:val="00180AF6"/>
    <w:rsid w:val="00180CB0"/>
    <w:rsid w:val="00181241"/>
    <w:rsid w:val="00181334"/>
    <w:rsid w:val="0018150E"/>
    <w:rsid w:val="0018157D"/>
    <w:rsid w:val="0018199A"/>
    <w:rsid w:val="00181A9E"/>
    <w:rsid w:val="0018208D"/>
    <w:rsid w:val="00182190"/>
    <w:rsid w:val="0018259A"/>
    <w:rsid w:val="00182FDE"/>
    <w:rsid w:val="001831B2"/>
    <w:rsid w:val="001835C1"/>
    <w:rsid w:val="001837CC"/>
    <w:rsid w:val="00183E2D"/>
    <w:rsid w:val="00183F4B"/>
    <w:rsid w:val="0018406F"/>
    <w:rsid w:val="00184A09"/>
    <w:rsid w:val="0018533E"/>
    <w:rsid w:val="0018564B"/>
    <w:rsid w:val="00185A14"/>
    <w:rsid w:val="00185EBD"/>
    <w:rsid w:val="00185F28"/>
    <w:rsid w:val="00185F2B"/>
    <w:rsid w:val="0018628F"/>
    <w:rsid w:val="001864D0"/>
    <w:rsid w:val="001865A6"/>
    <w:rsid w:val="00186B12"/>
    <w:rsid w:val="00186D0B"/>
    <w:rsid w:val="00186D92"/>
    <w:rsid w:val="00186DE7"/>
    <w:rsid w:val="00187600"/>
    <w:rsid w:val="001878B4"/>
    <w:rsid w:val="001878C4"/>
    <w:rsid w:val="00187FC4"/>
    <w:rsid w:val="001909C9"/>
    <w:rsid w:val="00190A8E"/>
    <w:rsid w:val="001913A1"/>
    <w:rsid w:val="00191B78"/>
    <w:rsid w:val="001932AB"/>
    <w:rsid w:val="00193B8B"/>
    <w:rsid w:val="00194073"/>
    <w:rsid w:val="001941F1"/>
    <w:rsid w:val="001945FA"/>
    <w:rsid w:val="00194FE9"/>
    <w:rsid w:val="00195385"/>
    <w:rsid w:val="00195802"/>
    <w:rsid w:val="00195D63"/>
    <w:rsid w:val="00195DFC"/>
    <w:rsid w:val="001964C7"/>
    <w:rsid w:val="00196C74"/>
    <w:rsid w:val="00197B7F"/>
    <w:rsid w:val="001A0131"/>
    <w:rsid w:val="001A0683"/>
    <w:rsid w:val="001A1082"/>
    <w:rsid w:val="001A1474"/>
    <w:rsid w:val="001A15B4"/>
    <w:rsid w:val="001A17E8"/>
    <w:rsid w:val="001A1974"/>
    <w:rsid w:val="001A1CF0"/>
    <w:rsid w:val="001A1D82"/>
    <w:rsid w:val="001A20E4"/>
    <w:rsid w:val="001A2E63"/>
    <w:rsid w:val="001A301B"/>
    <w:rsid w:val="001A3057"/>
    <w:rsid w:val="001A3890"/>
    <w:rsid w:val="001A3F61"/>
    <w:rsid w:val="001A40F7"/>
    <w:rsid w:val="001A4169"/>
    <w:rsid w:val="001A420C"/>
    <w:rsid w:val="001A4FC3"/>
    <w:rsid w:val="001A53ED"/>
    <w:rsid w:val="001A5990"/>
    <w:rsid w:val="001A5B94"/>
    <w:rsid w:val="001A5CCB"/>
    <w:rsid w:val="001A5E2A"/>
    <w:rsid w:val="001A606C"/>
    <w:rsid w:val="001A6339"/>
    <w:rsid w:val="001A63C0"/>
    <w:rsid w:val="001A666F"/>
    <w:rsid w:val="001A69FE"/>
    <w:rsid w:val="001A6A87"/>
    <w:rsid w:val="001A6A90"/>
    <w:rsid w:val="001B0316"/>
    <w:rsid w:val="001B04DA"/>
    <w:rsid w:val="001B067E"/>
    <w:rsid w:val="001B09EE"/>
    <w:rsid w:val="001B09FF"/>
    <w:rsid w:val="001B0AF4"/>
    <w:rsid w:val="001B0B0D"/>
    <w:rsid w:val="001B19D5"/>
    <w:rsid w:val="001B1F7B"/>
    <w:rsid w:val="001B238F"/>
    <w:rsid w:val="001B2B4F"/>
    <w:rsid w:val="001B2B9A"/>
    <w:rsid w:val="001B2F29"/>
    <w:rsid w:val="001B350D"/>
    <w:rsid w:val="001B38F1"/>
    <w:rsid w:val="001B3EB7"/>
    <w:rsid w:val="001B427F"/>
    <w:rsid w:val="001B449C"/>
    <w:rsid w:val="001B4545"/>
    <w:rsid w:val="001B4C5E"/>
    <w:rsid w:val="001B526C"/>
    <w:rsid w:val="001B568A"/>
    <w:rsid w:val="001B583E"/>
    <w:rsid w:val="001B5918"/>
    <w:rsid w:val="001B5E79"/>
    <w:rsid w:val="001B5F08"/>
    <w:rsid w:val="001B61BF"/>
    <w:rsid w:val="001B6936"/>
    <w:rsid w:val="001B6B1C"/>
    <w:rsid w:val="001B77D5"/>
    <w:rsid w:val="001B78A3"/>
    <w:rsid w:val="001B7BAC"/>
    <w:rsid w:val="001C002A"/>
    <w:rsid w:val="001C04C6"/>
    <w:rsid w:val="001C050D"/>
    <w:rsid w:val="001C0B8A"/>
    <w:rsid w:val="001C0D97"/>
    <w:rsid w:val="001C0EC8"/>
    <w:rsid w:val="001C0FD6"/>
    <w:rsid w:val="001C113A"/>
    <w:rsid w:val="001C1277"/>
    <w:rsid w:val="001C149B"/>
    <w:rsid w:val="001C14F6"/>
    <w:rsid w:val="001C1703"/>
    <w:rsid w:val="001C1ACE"/>
    <w:rsid w:val="001C1BA9"/>
    <w:rsid w:val="001C238A"/>
    <w:rsid w:val="001C275E"/>
    <w:rsid w:val="001C28F3"/>
    <w:rsid w:val="001C2BF6"/>
    <w:rsid w:val="001C2CC7"/>
    <w:rsid w:val="001C2DB9"/>
    <w:rsid w:val="001C2EA4"/>
    <w:rsid w:val="001C3AB5"/>
    <w:rsid w:val="001C47F7"/>
    <w:rsid w:val="001C4A1F"/>
    <w:rsid w:val="001C4C5B"/>
    <w:rsid w:val="001C4DDB"/>
    <w:rsid w:val="001C59F9"/>
    <w:rsid w:val="001C5C12"/>
    <w:rsid w:val="001C64FE"/>
    <w:rsid w:val="001C6574"/>
    <w:rsid w:val="001C6B37"/>
    <w:rsid w:val="001C6E23"/>
    <w:rsid w:val="001C7709"/>
    <w:rsid w:val="001C7B1F"/>
    <w:rsid w:val="001D04A8"/>
    <w:rsid w:val="001D0BA6"/>
    <w:rsid w:val="001D0EC8"/>
    <w:rsid w:val="001D186C"/>
    <w:rsid w:val="001D1941"/>
    <w:rsid w:val="001D1A07"/>
    <w:rsid w:val="001D21AF"/>
    <w:rsid w:val="001D2652"/>
    <w:rsid w:val="001D27AD"/>
    <w:rsid w:val="001D27B2"/>
    <w:rsid w:val="001D2999"/>
    <w:rsid w:val="001D2C06"/>
    <w:rsid w:val="001D2C62"/>
    <w:rsid w:val="001D2FA3"/>
    <w:rsid w:val="001D30DE"/>
    <w:rsid w:val="001D3388"/>
    <w:rsid w:val="001D3CE1"/>
    <w:rsid w:val="001D4C3B"/>
    <w:rsid w:val="001D4EDD"/>
    <w:rsid w:val="001D50A8"/>
    <w:rsid w:val="001D5748"/>
    <w:rsid w:val="001D5E10"/>
    <w:rsid w:val="001D63AC"/>
    <w:rsid w:val="001D644E"/>
    <w:rsid w:val="001D654F"/>
    <w:rsid w:val="001D665D"/>
    <w:rsid w:val="001D6DDE"/>
    <w:rsid w:val="001D7021"/>
    <w:rsid w:val="001D7259"/>
    <w:rsid w:val="001D727C"/>
    <w:rsid w:val="001D74E2"/>
    <w:rsid w:val="001D7695"/>
    <w:rsid w:val="001D76F2"/>
    <w:rsid w:val="001D78C0"/>
    <w:rsid w:val="001D79D4"/>
    <w:rsid w:val="001D7C4E"/>
    <w:rsid w:val="001D7FB0"/>
    <w:rsid w:val="001E041F"/>
    <w:rsid w:val="001E0588"/>
    <w:rsid w:val="001E0D2E"/>
    <w:rsid w:val="001E112E"/>
    <w:rsid w:val="001E19B2"/>
    <w:rsid w:val="001E1A34"/>
    <w:rsid w:val="001E1E26"/>
    <w:rsid w:val="001E1F71"/>
    <w:rsid w:val="001E20DC"/>
    <w:rsid w:val="001E220F"/>
    <w:rsid w:val="001E2D2F"/>
    <w:rsid w:val="001E2D33"/>
    <w:rsid w:val="001E2EBE"/>
    <w:rsid w:val="001E2F65"/>
    <w:rsid w:val="001E33D8"/>
    <w:rsid w:val="001E38CC"/>
    <w:rsid w:val="001E3CF3"/>
    <w:rsid w:val="001E44C7"/>
    <w:rsid w:val="001E4EB4"/>
    <w:rsid w:val="001E52EE"/>
    <w:rsid w:val="001E56BE"/>
    <w:rsid w:val="001E5B44"/>
    <w:rsid w:val="001E5DA3"/>
    <w:rsid w:val="001E5F8D"/>
    <w:rsid w:val="001E61E4"/>
    <w:rsid w:val="001E6362"/>
    <w:rsid w:val="001E661B"/>
    <w:rsid w:val="001E6C06"/>
    <w:rsid w:val="001E6FDE"/>
    <w:rsid w:val="001E711F"/>
    <w:rsid w:val="001E7B78"/>
    <w:rsid w:val="001F019F"/>
    <w:rsid w:val="001F0ECA"/>
    <w:rsid w:val="001F10E8"/>
    <w:rsid w:val="001F1232"/>
    <w:rsid w:val="001F1769"/>
    <w:rsid w:val="001F2180"/>
    <w:rsid w:val="001F2790"/>
    <w:rsid w:val="001F3701"/>
    <w:rsid w:val="001F3CA3"/>
    <w:rsid w:val="001F3DE9"/>
    <w:rsid w:val="001F4036"/>
    <w:rsid w:val="001F475E"/>
    <w:rsid w:val="001F4B66"/>
    <w:rsid w:val="001F4D45"/>
    <w:rsid w:val="001F5009"/>
    <w:rsid w:val="001F522D"/>
    <w:rsid w:val="001F57A0"/>
    <w:rsid w:val="001F5B22"/>
    <w:rsid w:val="001F5B98"/>
    <w:rsid w:val="001F5CF4"/>
    <w:rsid w:val="001F5E41"/>
    <w:rsid w:val="001F5EA4"/>
    <w:rsid w:val="001F6292"/>
    <w:rsid w:val="001F653D"/>
    <w:rsid w:val="001F6574"/>
    <w:rsid w:val="001F6AC3"/>
    <w:rsid w:val="00200259"/>
    <w:rsid w:val="0020050A"/>
    <w:rsid w:val="00200A6E"/>
    <w:rsid w:val="00200C9E"/>
    <w:rsid w:val="00202603"/>
    <w:rsid w:val="002028A5"/>
    <w:rsid w:val="00202F08"/>
    <w:rsid w:val="00203000"/>
    <w:rsid w:val="00203425"/>
    <w:rsid w:val="00203958"/>
    <w:rsid w:val="002048D8"/>
    <w:rsid w:val="00204A11"/>
    <w:rsid w:val="002056AD"/>
    <w:rsid w:val="00205707"/>
    <w:rsid w:val="00205979"/>
    <w:rsid w:val="00205AFC"/>
    <w:rsid w:val="00205B94"/>
    <w:rsid w:val="00205DE8"/>
    <w:rsid w:val="0020665F"/>
    <w:rsid w:val="00206AF3"/>
    <w:rsid w:val="00206D27"/>
    <w:rsid w:val="00206FA5"/>
    <w:rsid w:val="00207783"/>
    <w:rsid w:val="00207B03"/>
    <w:rsid w:val="00207BC9"/>
    <w:rsid w:val="00207BCA"/>
    <w:rsid w:val="00207DF7"/>
    <w:rsid w:val="00210203"/>
    <w:rsid w:val="0021063D"/>
    <w:rsid w:val="00210701"/>
    <w:rsid w:val="00210E9D"/>
    <w:rsid w:val="0021181C"/>
    <w:rsid w:val="00211F87"/>
    <w:rsid w:val="0021299B"/>
    <w:rsid w:val="002129AE"/>
    <w:rsid w:val="00212A8D"/>
    <w:rsid w:val="00212D62"/>
    <w:rsid w:val="00213654"/>
    <w:rsid w:val="00213B37"/>
    <w:rsid w:val="0021401F"/>
    <w:rsid w:val="00214717"/>
    <w:rsid w:val="00214A2E"/>
    <w:rsid w:val="00215658"/>
    <w:rsid w:val="0021588D"/>
    <w:rsid w:val="0021605B"/>
    <w:rsid w:val="002161C2"/>
    <w:rsid w:val="00216228"/>
    <w:rsid w:val="00216C76"/>
    <w:rsid w:val="00216CAE"/>
    <w:rsid w:val="00217380"/>
    <w:rsid w:val="00217382"/>
    <w:rsid w:val="00217C3D"/>
    <w:rsid w:val="00217C70"/>
    <w:rsid w:val="0022003E"/>
    <w:rsid w:val="00220335"/>
    <w:rsid w:val="00220386"/>
    <w:rsid w:val="0022048C"/>
    <w:rsid w:val="002208B4"/>
    <w:rsid w:val="00221294"/>
    <w:rsid w:val="00221633"/>
    <w:rsid w:val="00221FF6"/>
    <w:rsid w:val="00222122"/>
    <w:rsid w:val="0022222F"/>
    <w:rsid w:val="00222CF0"/>
    <w:rsid w:val="00223261"/>
    <w:rsid w:val="002239BD"/>
    <w:rsid w:val="00223CF1"/>
    <w:rsid w:val="00224145"/>
    <w:rsid w:val="0022589A"/>
    <w:rsid w:val="002263F2"/>
    <w:rsid w:val="002270C6"/>
    <w:rsid w:val="002272B6"/>
    <w:rsid w:val="00227561"/>
    <w:rsid w:val="002277C5"/>
    <w:rsid w:val="00227CC1"/>
    <w:rsid w:val="00227CDB"/>
    <w:rsid w:val="00227EEB"/>
    <w:rsid w:val="0023028B"/>
    <w:rsid w:val="002304BC"/>
    <w:rsid w:val="00230C77"/>
    <w:rsid w:val="00230CE6"/>
    <w:rsid w:val="00230ECC"/>
    <w:rsid w:val="002311D1"/>
    <w:rsid w:val="00231302"/>
    <w:rsid w:val="002313D4"/>
    <w:rsid w:val="00231723"/>
    <w:rsid w:val="002317FD"/>
    <w:rsid w:val="00231898"/>
    <w:rsid w:val="002318AC"/>
    <w:rsid w:val="00231F35"/>
    <w:rsid w:val="0023229D"/>
    <w:rsid w:val="00232803"/>
    <w:rsid w:val="00232940"/>
    <w:rsid w:val="0023297F"/>
    <w:rsid w:val="00233343"/>
    <w:rsid w:val="0023393C"/>
    <w:rsid w:val="00234374"/>
    <w:rsid w:val="002349C6"/>
    <w:rsid w:val="00234B01"/>
    <w:rsid w:val="00234D9C"/>
    <w:rsid w:val="00235668"/>
    <w:rsid w:val="002356E6"/>
    <w:rsid w:val="002358EC"/>
    <w:rsid w:val="002364A7"/>
    <w:rsid w:val="002364BA"/>
    <w:rsid w:val="00236D9B"/>
    <w:rsid w:val="0023740C"/>
    <w:rsid w:val="00237BDB"/>
    <w:rsid w:val="00237BF9"/>
    <w:rsid w:val="00240289"/>
    <w:rsid w:val="00240290"/>
    <w:rsid w:val="00240BEE"/>
    <w:rsid w:val="00240F52"/>
    <w:rsid w:val="002414FD"/>
    <w:rsid w:val="002417BE"/>
    <w:rsid w:val="00241C4D"/>
    <w:rsid w:val="00241D9D"/>
    <w:rsid w:val="00241F27"/>
    <w:rsid w:val="0024286E"/>
    <w:rsid w:val="00242BC0"/>
    <w:rsid w:val="00242EAD"/>
    <w:rsid w:val="0024327D"/>
    <w:rsid w:val="002432DC"/>
    <w:rsid w:val="002435FA"/>
    <w:rsid w:val="00243A22"/>
    <w:rsid w:val="00243B3F"/>
    <w:rsid w:val="00243D78"/>
    <w:rsid w:val="00243DA0"/>
    <w:rsid w:val="0024406C"/>
    <w:rsid w:val="00244A00"/>
    <w:rsid w:val="00244BA3"/>
    <w:rsid w:val="002450EF"/>
    <w:rsid w:val="00245139"/>
    <w:rsid w:val="0024555D"/>
    <w:rsid w:val="00245A67"/>
    <w:rsid w:val="002461FD"/>
    <w:rsid w:val="00246706"/>
    <w:rsid w:val="002468B9"/>
    <w:rsid w:val="00246AD7"/>
    <w:rsid w:val="00247DDF"/>
    <w:rsid w:val="00250233"/>
    <w:rsid w:val="0025033B"/>
    <w:rsid w:val="00250402"/>
    <w:rsid w:val="002504B2"/>
    <w:rsid w:val="00250B7F"/>
    <w:rsid w:val="00250CE8"/>
    <w:rsid w:val="00250EA8"/>
    <w:rsid w:val="002511F6"/>
    <w:rsid w:val="0025193F"/>
    <w:rsid w:val="00251C82"/>
    <w:rsid w:val="00251E95"/>
    <w:rsid w:val="00252494"/>
    <w:rsid w:val="002526D3"/>
    <w:rsid w:val="00252821"/>
    <w:rsid w:val="002529F3"/>
    <w:rsid w:val="00252ABC"/>
    <w:rsid w:val="00252DCA"/>
    <w:rsid w:val="002530F9"/>
    <w:rsid w:val="00253ACC"/>
    <w:rsid w:val="00253C8A"/>
    <w:rsid w:val="00253D05"/>
    <w:rsid w:val="00253D1B"/>
    <w:rsid w:val="00253E27"/>
    <w:rsid w:val="00253FE0"/>
    <w:rsid w:val="00254239"/>
    <w:rsid w:val="00254954"/>
    <w:rsid w:val="0025497A"/>
    <w:rsid w:val="00254ECA"/>
    <w:rsid w:val="00254F5C"/>
    <w:rsid w:val="002551FB"/>
    <w:rsid w:val="002556FC"/>
    <w:rsid w:val="00255CCB"/>
    <w:rsid w:val="00255D35"/>
    <w:rsid w:val="00255D6D"/>
    <w:rsid w:val="00255EA9"/>
    <w:rsid w:val="00255EF6"/>
    <w:rsid w:val="0025688F"/>
    <w:rsid w:val="002569FE"/>
    <w:rsid w:val="00256C89"/>
    <w:rsid w:val="00256CC4"/>
    <w:rsid w:val="00256DFD"/>
    <w:rsid w:val="00256E89"/>
    <w:rsid w:val="00256F6F"/>
    <w:rsid w:val="0025764F"/>
    <w:rsid w:val="00257785"/>
    <w:rsid w:val="00257DC2"/>
    <w:rsid w:val="00257FCB"/>
    <w:rsid w:val="002606E8"/>
    <w:rsid w:val="00260ABA"/>
    <w:rsid w:val="00260F52"/>
    <w:rsid w:val="0026151F"/>
    <w:rsid w:val="0026227A"/>
    <w:rsid w:val="00262463"/>
    <w:rsid w:val="00262CF7"/>
    <w:rsid w:val="00263011"/>
    <w:rsid w:val="002631D3"/>
    <w:rsid w:val="00263241"/>
    <w:rsid w:val="0026337D"/>
    <w:rsid w:val="00263B03"/>
    <w:rsid w:val="00263E7C"/>
    <w:rsid w:val="00263FCE"/>
    <w:rsid w:val="00264348"/>
    <w:rsid w:val="002645EC"/>
    <w:rsid w:val="002646B2"/>
    <w:rsid w:val="00264ABE"/>
    <w:rsid w:val="00264FF0"/>
    <w:rsid w:val="002654F3"/>
    <w:rsid w:val="0026580C"/>
    <w:rsid w:val="00265AE3"/>
    <w:rsid w:val="00265CD7"/>
    <w:rsid w:val="00265E16"/>
    <w:rsid w:val="00266058"/>
    <w:rsid w:val="002661F7"/>
    <w:rsid w:val="002667A2"/>
    <w:rsid w:val="0026695B"/>
    <w:rsid w:val="00266B4C"/>
    <w:rsid w:val="00266D62"/>
    <w:rsid w:val="0026703B"/>
    <w:rsid w:val="002677F5"/>
    <w:rsid w:val="00267992"/>
    <w:rsid w:val="00267A67"/>
    <w:rsid w:val="00267D8E"/>
    <w:rsid w:val="00267ED9"/>
    <w:rsid w:val="00270354"/>
    <w:rsid w:val="00271314"/>
    <w:rsid w:val="00271346"/>
    <w:rsid w:val="00271E2B"/>
    <w:rsid w:val="00271FA8"/>
    <w:rsid w:val="0027288B"/>
    <w:rsid w:val="0027299E"/>
    <w:rsid w:val="00272AFB"/>
    <w:rsid w:val="002730FD"/>
    <w:rsid w:val="0027366E"/>
    <w:rsid w:val="00273D5F"/>
    <w:rsid w:val="00273F5F"/>
    <w:rsid w:val="0027419D"/>
    <w:rsid w:val="0027459C"/>
    <w:rsid w:val="00274A17"/>
    <w:rsid w:val="002750B0"/>
    <w:rsid w:val="002753F4"/>
    <w:rsid w:val="002759D2"/>
    <w:rsid w:val="00275EE5"/>
    <w:rsid w:val="002764BD"/>
    <w:rsid w:val="002768E3"/>
    <w:rsid w:val="00276979"/>
    <w:rsid w:val="00276FAA"/>
    <w:rsid w:val="0027741F"/>
    <w:rsid w:val="002777E5"/>
    <w:rsid w:val="00277B26"/>
    <w:rsid w:val="00277D79"/>
    <w:rsid w:val="00280223"/>
    <w:rsid w:val="0028053E"/>
    <w:rsid w:val="00280623"/>
    <w:rsid w:val="00280EB3"/>
    <w:rsid w:val="00280F4E"/>
    <w:rsid w:val="0028138D"/>
    <w:rsid w:val="00281469"/>
    <w:rsid w:val="002814D3"/>
    <w:rsid w:val="0028165C"/>
    <w:rsid w:val="00281E23"/>
    <w:rsid w:val="0028234A"/>
    <w:rsid w:val="00282990"/>
    <w:rsid w:val="00282C1F"/>
    <w:rsid w:val="00282E6C"/>
    <w:rsid w:val="00282FF0"/>
    <w:rsid w:val="002834B7"/>
    <w:rsid w:val="00283F58"/>
    <w:rsid w:val="00284083"/>
    <w:rsid w:val="00284095"/>
    <w:rsid w:val="0028412F"/>
    <w:rsid w:val="00284554"/>
    <w:rsid w:val="00284708"/>
    <w:rsid w:val="00284E75"/>
    <w:rsid w:val="0028519D"/>
    <w:rsid w:val="002859D9"/>
    <w:rsid w:val="0028609F"/>
    <w:rsid w:val="0028675C"/>
    <w:rsid w:val="00287044"/>
    <w:rsid w:val="00287049"/>
    <w:rsid w:val="002870A2"/>
    <w:rsid w:val="00287336"/>
    <w:rsid w:val="002903F5"/>
    <w:rsid w:val="00290717"/>
    <w:rsid w:val="00290CE4"/>
    <w:rsid w:val="00291344"/>
    <w:rsid w:val="002913C2"/>
    <w:rsid w:val="00291D78"/>
    <w:rsid w:val="00291EE4"/>
    <w:rsid w:val="0029207A"/>
    <w:rsid w:val="0029214E"/>
    <w:rsid w:val="002923CA"/>
    <w:rsid w:val="00292427"/>
    <w:rsid w:val="00292760"/>
    <w:rsid w:val="00292C3C"/>
    <w:rsid w:val="002930A2"/>
    <w:rsid w:val="002937B3"/>
    <w:rsid w:val="00293A1B"/>
    <w:rsid w:val="00294219"/>
    <w:rsid w:val="00294584"/>
    <w:rsid w:val="002946CF"/>
    <w:rsid w:val="00294870"/>
    <w:rsid w:val="00295BA8"/>
    <w:rsid w:val="00295CBB"/>
    <w:rsid w:val="00295D3B"/>
    <w:rsid w:val="00296338"/>
    <w:rsid w:val="0029696D"/>
    <w:rsid w:val="00296ABE"/>
    <w:rsid w:val="00296C43"/>
    <w:rsid w:val="00296FE0"/>
    <w:rsid w:val="002978F0"/>
    <w:rsid w:val="002979FD"/>
    <w:rsid w:val="00297DE7"/>
    <w:rsid w:val="002A06FF"/>
    <w:rsid w:val="002A09A3"/>
    <w:rsid w:val="002A0BA6"/>
    <w:rsid w:val="002A0E7F"/>
    <w:rsid w:val="002A1008"/>
    <w:rsid w:val="002A104A"/>
    <w:rsid w:val="002A1178"/>
    <w:rsid w:val="002A11B2"/>
    <w:rsid w:val="002A1292"/>
    <w:rsid w:val="002A139F"/>
    <w:rsid w:val="002A18B2"/>
    <w:rsid w:val="002A1DEE"/>
    <w:rsid w:val="002A2281"/>
    <w:rsid w:val="002A2666"/>
    <w:rsid w:val="002A2C7D"/>
    <w:rsid w:val="002A2C92"/>
    <w:rsid w:val="002A2D3A"/>
    <w:rsid w:val="002A317C"/>
    <w:rsid w:val="002A340B"/>
    <w:rsid w:val="002A36E6"/>
    <w:rsid w:val="002A3B1D"/>
    <w:rsid w:val="002A3DF7"/>
    <w:rsid w:val="002A4615"/>
    <w:rsid w:val="002A4695"/>
    <w:rsid w:val="002A4FAF"/>
    <w:rsid w:val="002A5038"/>
    <w:rsid w:val="002A5299"/>
    <w:rsid w:val="002A5436"/>
    <w:rsid w:val="002A5475"/>
    <w:rsid w:val="002A59B1"/>
    <w:rsid w:val="002A6007"/>
    <w:rsid w:val="002A6105"/>
    <w:rsid w:val="002A69B2"/>
    <w:rsid w:val="002A6D93"/>
    <w:rsid w:val="002A6D98"/>
    <w:rsid w:val="002A70B7"/>
    <w:rsid w:val="002A733C"/>
    <w:rsid w:val="002A7520"/>
    <w:rsid w:val="002A7848"/>
    <w:rsid w:val="002B091A"/>
    <w:rsid w:val="002B0E4E"/>
    <w:rsid w:val="002B0F0C"/>
    <w:rsid w:val="002B0F55"/>
    <w:rsid w:val="002B1054"/>
    <w:rsid w:val="002B11D9"/>
    <w:rsid w:val="002B13CE"/>
    <w:rsid w:val="002B150D"/>
    <w:rsid w:val="002B166D"/>
    <w:rsid w:val="002B18AB"/>
    <w:rsid w:val="002B1A42"/>
    <w:rsid w:val="002B1AF8"/>
    <w:rsid w:val="002B1B3E"/>
    <w:rsid w:val="002B2004"/>
    <w:rsid w:val="002B26E2"/>
    <w:rsid w:val="002B2701"/>
    <w:rsid w:val="002B28B9"/>
    <w:rsid w:val="002B2E38"/>
    <w:rsid w:val="002B2E83"/>
    <w:rsid w:val="002B2ED3"/>
    <w:rsid w:val="002B3388"/>
    <w:rsid w:val="002B38D3"/>
    <w:rsid w:val="002B3C5D"/>
    <w:rsid w:val="002B3D9E"/>
    <w:rsid w:val="002B589A"/>
    <w:rsid w:val="002B66D1"/>
    <w:rsid w:val="002B6702"/>
    <w:rsid w:val="002B67A3"/>
    <w:rsid w:val="002B69FF"/>
    <w:rsid w:val="002B7038"/>
    <w:rsid w:val="002B70A8"/>
    <w:rsid w:val="002B744A"/>
    <w:rsid w:val="002B759C"/>
    <w:rsid w:val="002B7CDE"/>
    <w:rsid w:val="002B7F6E"/>
    <w:rsid w:val="002B7FCD"/>
    <w:rsid w:val="002C00BB"/>
    <w:rsid w:val="002C0940"/>
    <w:rsid w:val="002C0985"/>
    <w:rsid w:val="002C0CA1"/>
    <w:rsid w:val="002C0CC0"/>
    <w:rsid w:val="002C1888"/>
    <w:rsid w:val="002C1C71"/>
    <w:rsid w:val="002C2339"/>
    <w:rsid w:val="002C27D0"/>
    <w:rsid w:val="002C2885"/>
    <w:rsid w:val="002C2C03"/>
    <w:rsid w:val="002C3860"/>
    <w:rsid w:val="002C3B32"/>
    <w:rsid w:val="002C42CE"/>
    <w:rsid w:val="002C4BDF"/>
    <w:rsid w:val="002C54BA"/>
    <w:rsid w:val="002C58C7"/>
    <w:rsid w:val="002C58DC"/>
    <w:rsid w:val="002C5B63"/>
    <w:rsid w:val="002C5DA6"/>
    <w:rsid w:val="002C61E5"/>
    <w:rsid w:val="002C620C"/>
    <w:rsid w:val="002C683E"/>
    <w:rsid w:val="002C74AE"/>
    <w:rsid w:val="002C76A5"/>
    <w:rsid w:val="002C76EE"/>
    <w:rsid w:val="002C7A39"/>
    <w:rsid w:val="002C7B0F"/>
    <w:rsid w:val="002C7E16"/>
    <w:rsid w:val="002C7F45"/>
    <w:rsid w:val="002D00AD"/>
    <w:rsid w:val="002D01B0"/>
    <w:rsid w:val="002D0386"/>
    <w:rsid w:val="002D03E6"/>
    <w:rsid w:val="002D0904"/>
    <w:rsid w:val="002D09A5"/>
    <w:rsid w:val="002D0C26"/>
    <w:rsid w:val="002D0F57"/>
    <w:rsid w:val="002D1193"/>
    <w:rsid w:val="002D174A"/>
    <w:rsid w:val="002D1801"/>
    <w:rsid w:val="002D1C18"/>
    <w:rsid w:val="002D1E0C"/>
    <w:rsid w:val="002D1FB1"/>
    <w:rsid w:val="002D206F"/>
    <w:rsid w:val="002D2098"/>
    <w:rsid w:val="002D210E"/>
    <w:rsid w:val="002D2B62"/>
    <w:rsid w:val="002D3011"/>
    <w:rsid w:val="002D3491"/>
    <w:rsid w:val="002D35E3"/>
    <w:rsid w:val="002D38A0"/>
    <w:rsid w:val="002D3903"/>
    <w:rsid w:val="002D3984"/>
    <w:rsid w:val="002D4029"/>
    <w:rsid w:val="002D49CB"/>
    <w:rsid w:val="002D51A6"/>
    <w:rsid w:val="002D51E7"/>
    <w:rsid w:val="002D566D"/>
    <w:rsid w:val="002D5859"/>
    <w:rsid w:val="002D5CA2"/>
    <w:rsid w:val="002D5D91"/>
    <w:rsid w:val="002D67B3"/>
    <w:rsid w:val="002D7016"/>
    <w:rsid w:val="002D7255"/>
    <w:rsid w:val="002D73E1"/>
    <w:rsid w:val="002D7AC4"/>
    <w:rsid w:val="002D7D5B"/>
    <w:rsid w:val="002D7F97"/>
    <w:rsid w:val="002E0136"/>
    <w:rsid w:val="002E024B"/>
    <w:rsid w:val="002E0BEA"/>
    <w:rsid w:val="002E0ECD"/>
    <w:rsid w:val="002E1315"/>
    <w:rsid w:val="002E142E"/>
    <w:rsid w:val="002E151F"/>
    <w:rsid w:val="002E157A"/>
    <w:rsid w:val="002E16D0"/>
    <w:rsid w:val="002E1CBF"/>
    <w:rsid w:val="002E1CE5"/>
    <w:rsid w:val="002E1D34"/>
    <w:rsid w:val="002E1FFF"/>
    <w:rsid w:val="002E22F3"/>
    <w:rsid w:val="002E2697"/>
    <w:rsid w:val="002E27F8"/>
    <w:rsid w:val="002E3398"/>
    <w:rsid w:val="002E41B7"/>
    <w:rsid w:val="002E4255"/>
    <w:rsid w:val="002E479E"/>
    <w:rsid w:val="002E493C"/>
    <w:rsid w:val="002E4B69"/>
    <w:rsid w:val="002E51A0"/>
    <w:rsid w:val="002E57AA"/>
    <w:rsid w:val="002E58E3"/>
    <w:rsid w:val="002E6362"/>
    <w:rsid w:val="002E696B"/>
    <w:rsid w:val="002E6CED"/>
    <w:rsid w:val="002E7628"/>
    <w:rsid w:val="002E7CDF"/>
    <w:rsid w:val="002E7CF4"/>
    <w:rsid w:val="002F0140"/>
    <w:rsid w:val="002F06FB"/>
    <w:rsid w:val="002F10DF"/>
    <w:rsid w:val="002F11EF"/>
    <w:rsid w:val="002F17D7"/>
    <w:rsid w:val="002F1836"/>
    <w:rsid w:val="002F1DDD"/>
    <w:rsid w:val="002F2AAA"/>
    <w:rsid w:val="002F2BDA"/>
    <w:rsid w:val="002F2E77"/>
    <w:rsid w:val="002F3190"/>
    <w:rsid w:val="002F31B5"/>
    <w:rsid w:val="002F32BF"/>
    <w:rsid w:val="002F33D8"/>
    <w:rsid w:val="002F3565"/>
    <w:rsid w:val="002F35E2"/>
    <w:rsid w:val="002F39B8"/>
    <w:rsid w:val="002F3EAD"/>
    <w:rsid w:val="002F4865"/>
    <w:rsid w:val="002F4C63"/>
    <w:rsid w:val="002F5496"/>
    <w:rsid w:val="002F613B"/>
    <w:rsid w:val="002F6682"/>
    <w:rsid w:val="002F67C3"/>
    <w:rsid w:val="002F7B5F"/>
    <w:rsid w:val="002F7E07"/>
    <w:rsid w:val="00300484"/>
    <w:rsid w:val="00300C64"/>
    <w:rsid w:val="003010B5"/>
    <w:rsid w:val="003014ED"/>
    <w:rsid w:val="00301568"/>
    <w:rsid w:val="003018DA"/>
    <w:rsid w:val="00301945"/>
    <w:rsid w:val="00301C2E"/>
    <w:rsid w:val="00301D2E"/>
    <w:rsid w:val="00301D32"/>
    <w:rsid w:val="00301D4C"/>
    <w:rsid w:val="003022FE"/>
    <w:rsid w:val="00302C19"/>
    <w:rsid w:val="003037E8"/>
    <w:rsid w:val="00303936"/>
    <w:rsid w:val="00303C33"/>
    <w:rsid w:val="00303D78"/>
    <w:rsid w:val="003045AB"/>
    <w:rsid w:val="003047FD"/>
    <w:rsid w:val="003049E5"/>
    <w:rsid w:val="00304C3C"/>
    <w:rsid w:val="00304DEF"/>
    <w:rsid w:val="00304F77"/>
    <w:rsid w:val="00305070"/>
    <w:rsid w:val="00305248"/>
    <w:rsid w:val="003054B1"/>
    <w:rsid w:val="003054C8"/>
    <w:rsid w:val="003056A0"/>
    <w:rsid w:val="00305998"/>
    <w:rsid w:val="003059F7"/>
    <w:rsid w:val="00306400"/>
    <w:rsid w:val="003064EC"/>
    <w:rsid w:val="00306B56"/>
    <w:rsid w:val="00306B66"/>
    <w:rsid w:val="00306F00"/>
    <w:rsid w:val="003072D0"/>
    <w:rsid w:val="003072F3"/>
    <w:rsid w:val="003074A6"/>
    <w:rsid w:val="003076B3"/>
    <w:rsid w:val="00307DEF"/>
    <w:rsid w:val="003105C7"/>
    <w:rsid w:val="0031096C"/>
    <w:rsid w:val="0031096F"/>
    <w:rsid w:val="00311014"/>
    <w:rsid w:val="0031178C"/>
    <w:rsid w:val="003117FD"/>
    <w:rsid w:val="0031184A"/>
    <w:rsid w:val="00311867"/>
    <w:rsid w:val="00311A0E"/>
    <w:rsid w:val="00311DA7"/>
    <w:rsid w:val="00312224"/>
    <w:rsid w:val="00312678"/>
    <w:rsid w:val="0031295B"/>
    <w:rsid w:val="00312B0C"/>
    <w:rsid w:val="00312E31"/>
    <w:rsid w:val="003133D5"/>
    <w:rsid w:val="003135E3"/>
    <w:rsid w:val="003137A2"/>
    <w:rsid w:val="0031382C"/>
    <w:rsid w:val="003145FD"/>
    <w:rsid w:val="00314627"/>
    <w:rsid w:val="00314A0B"/>
    <w:rsid w:val="00314CCA"/>
    <w:rsid w:val="00314E6B"/>
    <w:rsid w:val="00315058"/>
    <w:rsid w:val="003151E0"/>
    <w:rsid w:val="003151E1"/>
    <w:rsid w:val="0031585E"/>
    <w:rsid w:val="00315AC4"/>
    <w:rsid w:val="0031671F"/>
    <w:rsid w:val="0031691B"/>
    <w:rsid w:val="00316C21"/>
    <w:rsid w:val="003170D4"/>
    <w:rsid w:val="003172CD"/>
    <w:rsid w:val="003173B6"/>
    <w:rsid w:val="0031754D"/>
    <w:rsid w:val="003175E8"/>
    <w:rsid w:val="00317D1A"/>
    <w:rsid w:val="00317D4D"/>
    <w:rsid w:val="0032021C"/>
    <w:rsid w:val="00320352"/>
    <w:rsid w:val="003204E7"/>
    <w:rsid w:val="003205B9"/>
    <w:rsid w:val="00320BA3"/>
    <w:rsid w:val="00320DAF"/>
    <w:rsid w:val="00320E22"/>
    <w:rsid w:val="00321422"/>
    <w:rsid w:val="003215BA"/>
    <w:rsid w:val="0032161C"/>
    <w:rsid w:val="00321632"/>
    <w:rsid w:val="003216DC"/>
    <w:rsid w:val="00321BDA"/>
    <w:rsid w:val="00321F8A"/>
    <w:rsid w:val="0032231C"/>
    <w:rsid w:val="0032239C"/>
    <w:rsid w:val="0032258A"/>
    <w:rsid w:val="00322AF5"/>
    <w:rsid w:val="00322C66"/>
    <w:rsid w:val="00322CFF"/>
    <w:rsid w:val="0032321B"/>
    <w:rsid w:val="003234D9"/>
    <w:rsid w:val="0032391A"/>
    <w:rsid w:val="00323BB9"/>
    <w:rsid w:val="00323BEC"/>
    <w:rsid w:val="00323D6E"/>
    <w:rsid w:val="0032421D"/>
    <w:rsid w:val="003246BE"/>
    <w:rsid w:val="00325513"/>
    <w:rsid w:val="003258BC"/>
    <w:rsid w:val="00325AB4"/>
    <w:rsid w:val="00326862"/>
    <w:rsid w:val="00326BD2"/>
    <w:rsid w:val="00326D87"/>
    <w:rsid w:val="003273EB"/>
    <w:rsid w:val="00327814"/>
    <w:rsid w:val="00327B35"/>
    <w:rsid w:val="00330DFE"/>
    <w:rsid w:val="003314C3"/>
    <w:rsid w:val="00331829"/>
    <w:rsid w:val="0033190A"/>
    <w:rsid w:val="00331922"/>
    <w:rsid w:val="00331DD2"/>
    <w:rsid w:val="00331EA8"/>
    <w:rsid w:val="00332268"/>
    <w:rsid w:val="00332382"/>
    <w:rsid w:val="00332698"/>
    <w:rsid w:val="00332787"/>
    <w:rsid w:val="003329D3"/>
    <w:rsid w:val="00332EB3"/>
    <w:rsid w:val="00332F9C"/>
    <w:rsid w:val="00333375"/>
    <w:rsid w:val="003333A5"/>
    <w:rsid w:val="00333505"/>
    <w:rsid w:val="00333E4C"/>
    <w:rsid w:val="003340A3"/>
    <w:rsid w:val="00334144"/>
    <w:rsid w:val="00334CE8"/>
    <w:rsid w:val="00334EEF"/>
    <w:rsid w:val="00334F06"/>
    <w:rsid w:val="00334FE7"/>
    <w:rsid w:val="00335424"/>
    <w:rsid w:val="0033543D"/>
    <w:rsid w:val="00335476"/>
    <w:rsid w:val="0033586D"/>
    <w:rsid w:val="00335A08"/>
    <w:rsid w:val="00335B0A"/>
    <w:rsid w:val="0033736F"/>
    <w:rsid w:val="00337568"/>
    <w:rsid w:val="003376EE"/>
    <w:rsid w:val="00337F30"/>
    <w:rsid w:val="00340176"/>
    <w:rsid w:val="00340824"/>
    <w:rsid w:val="00340A38"/>
    <w:rsid w:val="00340A5C"/>
    <w:rsid w:val="00340D07"/>
    <w:rsid w:val="00340F0A"/>
    <w:rsid w:val="00341226"/>
    <w:rsid w:val="003413A6"/>
    <w:rsid w:val="003427E7"/>
    <w:rsid w:val="00342800"/>
    <w:rsid w:val="00342BBC"/>
    <w:rsid w:val="00342CE9"/>
    <w:rsid w:val="00342D4D"/>
    <w:rsid w:val="00342DDF"/>
    <w:rsid w:val="00342E21"/>
    <w:rsid w:val="003433B0"/>
    <w:rsid w:val="00343F25"/>
    <w:rsid w:val="00344696"/>
    <w:rsid w:val="00344A91"/>
    <w:rsid w:val="00344C25"/>
    <w:rsid w:val="00345036"/>
    <w:rsid w:val="0034518E"/>
    <w:rsid w:val="003451E9"/>
    <w:rsid w:val="00346309"/>
    <w:rsid w:val="00346683"/>
    <w:rsid w:val="00346832"/>
    <w:rsid w:val="00346CE8"/>
    <w:rsid w:val="00346E4E"/>
    <w:rsid w:val="00347CFA"/>
    <w:rsid w:val="00350518"/>
    <w:rsid w:val="00351083"/>
    <w:rsid w:val="0035139D"/>
    <w:rsid w:val="003515E1"/>
    <w:rsid w:val="00352678"/>
    <w:rsid w:val="00352ABE"/>
    <w:rsid w:val="00352B69"/>
    <w:rsid w:val="0035385C"/>
    <w:rsid w:val="00353A9D"/>
    <w:rsid w:val="00353C1F"/>
    <w:rsid w:val="00353E3C"/>
    <w:rsid w:val="0035412F"/>
    <w:rsid w:val="00354363"/>
    <w:rsid w:val="0035451A"/>
    <w:rsid w:val="00354884"/>
    <w:rsid w:val="00354BD0"/>
    <w:rsid w:val="003552AC"/>
    <w:rsid w:val="00355926"/>
    <w:rsid w:val="00355A1C"/>
    <w:rsid w:val="003561FE"/>
    <w:rsid w:val="0035620F"/>
    <w:rsid w:val="0035656B"/>
    <w:rsid w:val="0035691D"/>
    <w:rsid w:val="00356BE1"/>
    <w:rsid w:val="00356C55"/>
    <w:rsid w:val="00357217"/>
    <w:rsid w:val="0035740E"/>
    <w:rsid w:val="00357F04"/>
    <w:rsid w:val="00357FC8"/>
    <w:rsid w:val="00357FD3"/>
    <w:rsid w:val="00360113"/>
    <w:rsid w:val="003602D9"/>
    <w:rsid w:val="00360689"/>
    <w:rsid w:val="003606CE"/>
    <w:rsid w:val="003608AA"/>
    <w:rsid w:val="00360D46"/>
    <w:rsid w:val="00361D50"/>
    <w:rsid w:val="00361DA8"/>
    <w:rsid w:val="00361EA2"/>
    <w:rsid w:val="00362AE2"/>
    <w:rsid w:val="00362D51"/>
    <w:rsid w:val="003632BE"/>
    <w:rsid w:val="00364300"/>
    <w:rsid w:val="00364BA9"/>
    <w:rsid w:val="00365B79"/>
    <w:rsid w:val="00365E0B"/>
    <w:rsid w:val="00365ECD"/>
    <w:rsid w:val="0036603B"/>
    <w:rsid w:val="0036692A"/>
    <w:rsid w:val="00366951"/>
    <w:rsid w:val="0036745E"/>
    <w:rsid w:val="00367802"/>
    <w:rsid w:val="00370484"/>
    <w:rsid w:val="00370759"/>
    <w:rsid w:val="0037084B"/>
    <w:rsid w:val="0037090A"/>
    <w:rsid w:val="0037118A"/>
    <w:rsid w:val="003713F6"/>
    <w:rsid w:val="003717FB"/>
    <w:rsid w:val="00371886"/>
    <w:rsid w:val="00371A8C"/>
    <w:rsid w:val="00371BA3"/>
    <w:rsid w:val="003729B0"/>
    <w:rsid w:val="00373073"/>
    <w:rsid w:val="0037326B"/>
    <w:rsid w:val="003732C9"/>
    <w:rsid w:val="00373903"/>
    <w:rsid w:val="00373970"/>
    <w:rsid w:val="00373A0B"/>
    <w:rsid w:val="00373FCE"/>
    <w:rsid w:val="003740F2"/>
    <w:rsid w:val="003741B9"/>
    <w:rsid w:val="003746A9"/>
    <w:rsid w:val="003749E5"/>
    <w:rsid w:val="00374A9C"/>
    <w:rsid w:val="00374E9A"/>
    <w:rsid w:val="00374EBF"/>
    <w:rsid w:val="00374F00"/>
    <w:rsid w:val="00375133"/>
    <w:rsid w:val="0037531B"/>
    <w:rsid w:val="0037538C"/>
    <w:rsid w:val="00375485"/>
    <w:rsid w:val="00375A3D"/>
    <w:rsid w:val="00375AF3"/>
    <w:rsid w:val="003764A5"/>
    <w:rsid w:val="0037656F"/>
    <w:rsid w:val="003769C3"/>
    <w:rsid w:val="00376E19"/>
    <w:rsid w:val="00376F5A"/>
    <w:rsid w:val="00377654"/>
    <w:rsid w:val="00377914"/>
    <w:rsid w:val="003801C4"/>
    <w:rsid w:val="003803D8"/>
    <w:rsid w:val="003808B9"/>
    <w:rsid w:val="00380A2E"/>
    <w:rsid w:val="00380F3E"/>
    <w:rsid w:val="003812DA"/>
    <w:rsid w:val="003819D8"/>
    <w:rsid w:val="00381C31"/>
    <w:rsid w:val="00381EC8"/>
    <w:rsid w:val="003828CC"/>
    <w:rsid w:val="003829AF"/>
    <w:rsid w:val="00382B7B"/>
    <w:rsid w:val="00382C89"/>
    <w:rsid w:val="003831C1"/>
    <w:rsid w:val="00383252"/>
    <w:rsid w:val="003832E5"/>
    <w:rsid w:val="00383495"/>
    <w:rsid w:val="0038379A"/>
    <w:rsid w:val="003845D5"/>
    <w:rsid w:val="00384661"/>
    <w:rsid w:val="003847F0"/>
    <w:rsid w:val="00384A12"/>
    <w:rsid w:val="0038527B"/>
    <w:rsid w:val="00385640"/>
    <w:rsid w:val="0038566A"/>
    <w:rsid w:val="00385760"/>
    <w:rsid w:val="00385C7B"/>
    <w:rsid w:val="00385E1B"/>
    <w:rsid w:val="00386426"/>
    <w:rsid w:val="0038653D"/>
    <w:rsid w:val="0038699F"/>
    <w:rsid w:val="00386C75"/>
    <w:rsid w:val="00386D55"/>
    <w:rsid w:val="00386EAB"/>
    <w:rsid w:val="00387595"/>
    <w:rsid w:val="00387926"/>
    <w:rsid w:val="00387975"/>
    <w:rsid w:val="003879B0"/>
    <w:rsid w:val="00387FF1"/>
    <w:rsid w:val="003901E1"/>
    <w:rsid w:val="003903D9"/>
    <w:rsid w:val="00390953"/>
    <w:rsid w:val="00390A05"/>
    <w:rsid w:val="00390BC3"/>
    <w:rsid w:val="003915ED"/>
    <w:rsid w:val="003918F0"/>
    <w:rsid w:val="00391B30"/>
    <w:rsid w:val="00391C43"/>
    <w:rsid w:val="00391D42"/>
    <w:rsid w:val="00392950"/>
    <w:rsid w:val="00393105"/>
    <w:rsid w:val="00393441"/>
    <w:rsid w:val="00393AF0"/>
    <w:rsid w:val="00393C60"/>
    <w:rsid w:val="003940C2"/>
    <w:rsid w:val="00395776"/>
    <w:rsid w:val="00395BDB"/>
    <w:rsid w:val="00395EB8"/>
    <w:rsid w:val="00395ECA"/>
    <w:rsid w:val="003960E6"/>
    <w:rsid w:val="00396348"/>
    <w:rsid w:val="00396A3A"/>
    <w:rsid w:val="00396A73"/>
    <w:rsid w:val="0039783F"/>
    <w:rsid w:val="00397CE0"/>
    <w:rsid w:val="003A06DC"/>
    <w:rsid w:val="003A1CA6"/>
    <w:rsid w:val="003A1D1A"/>
    <w:rsid w:val="003A1DCB"/>
    <w:rsid w:val="003A211C"/>
    <w:rsid w:val="003A24F0"/>
    <w:rsid w:val="003A2596"/>
    <w:rsid w:val="003A2949"/>
    <w:rsid w:val="003A2A00"/>
    <w:rsid w:val="003A3AB9"/>
    <w:rsid w:val="003A3BD7"/>
    <w:rsid w:val="003A3E60"/>
    <w:rsid w:val="003A4317"/>
    <w:rsid w:val="003A4718"/>
    <w:rsid w:val="003A4DD2"/>
    <w:rsid w:val="003A5468"/>
    <w:rsid w:val="003A54D1"/>
    <w:rsid w:val="003A5D33"/>
    <w:rsid w:val="003A6120"/>
    <w:rsid w:val="003A61A5"/>
    <w:rsid w:val="003A6361"/>
    <w:rsid w:val="003A637F"/>
    <w:rsid w:val="003A654F"/>
    <w:rsid w:val="003A6706"/>
    <w:rsid w:val="003A6916"/>
    <w:rsid w:val="003A6C24"/>
    <w:rsid w:val="003A6DCA"/>
    <w:rsid w:val="003A727D"/>
    <w:rsid w:val="003A75A0"/>
    <w:rsid w:val="003A7760"/>
    <w:rsid w:val="003A7C79"/>
    <w:rsid w:val="003A7CC6"/>
    <w:rsid w:val="003A7CE6"/>
    <w:rsid w:val="003A7F33"/>
    <w:rsid w:val="003B0235"/>
    <w:rsid w:val="003B0448"/>
    <w:rsid w:val="003B0480"/>
    <w:rsid w:val="003B0C87"/>
    <w:rsid w:val="003B0DE7"/>
    <w:rsid w:val="003B11C4"/>
    <w:rsid w:val="003B1C89"/>
    <w:rsid w:val="003B1E3E"/>
    <w:rsid w:val="003B2283"/>
    <w:rsid w:val="003B28B4"/>
    <w:rsid w:val="003B2981"/>
    <w:rsid w:val="003B2BBD"/>
    <w:rsid w:val="003B2BF6"/>
    <w:rsid w:val="003B2F8E"/>
    <w:rsid w:val="003B3195"/>
    <w:rsid w:val="003B3242"/>
    <w:rsid w:val="003B3405"/>
    <w:rsid w:val="003B3C1F"/>
    <w:rsid w:val="003B3E5B"/>
    <w:rsid w:val="003B4743"/>
    <w:rsid w:val="003B4A41"/>
    <w:rsid w:val="003B4A78"/>
    <w:rsid w:val="003B4B9B"/>
    <w:rsid w:val="003B5053"/>
    <w:rsid w:val="003B558E"/>
    <w:rsid w:val="003B5944"/>
    <w:rsid w:val="003B5F37"/>
    <w:rsid w:val="003B6220"/>
    <w:rsid w:val="003B66F8"/>
    <w:rsid w:val="003B6C08"/>
    <w:rsid w:val="003B7939"/>
    <w:rsid w:val="003B7A0B"/>
    <w:rsid w:val="003B7BE1"/>
    <w:rsid w:val="003B7E16"/>
    <w:rsid w:val="003C0237"/>
    <w:rsid w:val="003C0B5D"/>
    <w:rsid w:val="003C1427"/>
    <w:rsid w:val="003C1429"/>
    <w:rsid w:val="003C181F"/>
    <w:rsid w:val="003C1846"/>
    <w:rsid w:val="003C18FA"/>
    <w:rsid w:val="003C19AA"/>
    <w:rsid w:val="003C1B89"/>
    <w:rsid w:val="003C1E92"/>
    <w:rsid w:val="003C1FFD"/>
    <w:rsid w:val="003C23F7"/>
    <w:rsid w:val="003C2EE3"/>
    <w:rsid w:val="003C30AF"/>
    <w:rsid w:val="003C364D"/>
    <w:rsid w:val="003C3751"/>
    <w:rsid w:val="003C39F7"/>
    <w:rsid w:val="003C3ABC"/>
    <w:rsid w:val="003C3D03"/>
    <w:rsid w:val="003C3EC0"/>
    <w:rsid w:val="003C4141"/>
    <w:rsid w:val="003C4265"/>
    <w:rsid w:val="003C4399"/>
    <w:rsid w:val="003C4521"/>
    <w:rsid w:val="003C47FC"/>
    <w:rsid w:val="003C4887"/>
    <w:rsid w:val="003C4C22"/>
    <w:rsid w:val="003C4E18"/>
    <w:rsid w:val="003C4E4B"/>
    <w:rsid w:val="003C5478"/>
    <w:rsid w:val="003C55F4"/>
    <w:rsid w:val="003C572B"/>
    <w:rsid w:val="003C5F4D"/>
    <w:rsid w:val="003C638C"/>
    <w:rsid w:val="003C6D6D"/>
    <w:rsid w:val="003C6DBE"/>
    <w:rsid w:val="003D03DC"/>
    <w:rsid w:val="003D0B2A"/>
    <w:rsid w:val="003D1321"/>
    <w:rsid w:val="003D1597"/>
    <w:rsid w:val="003D2157"/>
    <w:rsid w:val="003D22B6"/>
    <w:rsid w:val="003D266F"/>
    <w:rsid w:val="003D29C8"/>
    <w:rsid w:val="003D29DF"/>
    <w:rsid w:val="003D2B8E"/>
    <w:rsid w:val="003D31DC"/>
    <w:rsid w:val="003D3697"/>
    <w:rsid w:val="003D3B16"/>
    <w:rsid w:val="003D3EAA"/>
    <w:rsid w:val="003D4037"/>
    <w:rsid w:val="003D4349"/>
    <w:rsid w:val="003D4A19"/>
    <w:rsid w:val="003D4E2D"/>
    <w:rsid w:val="003D5210"/>
    <w:rsid w:val="003D57EC"/>
    <w:rsid w:val="003D5A0B"/>
    <w:rsid w:val="003D5FA7"/>
    <w:rsid w:val="003D5FF7"/>
    <w:rsid w:val="003D6212"/>
    <w:rsid w:val="003D64E0"/>
    <w:rsid w:val="003D6827"/>
    <w:rsid w:val="003D684F"/>
    <w:rsid w:val="003D7152"/>
    <w:rsid w:val="003D7BD8"/>
    <w:rsid w:val="003D7DA9"/>
    <w:rsid w:val="003E0228"/>
    <w:rsid w:val="003E069C"/>
    <w:rsid w:val="003E0C9B"/>
    <w:rsid w:val="003E0E14"/>
    <w:rsid w:val="003E0F3E"/>
    <w:rsid w:val="003E0F7E"/>
    <w:rsid w:val="003E190E"/>
    <w:rsid w:val="003E246D"/>
    <w:rsid w:val="003E2C9E"/>
    <w:rsid w:val="003E2F0F"/>
    <w:rsid w:val="003E346F"/>
    <w:rsid w:val="003E39C9"/>
    <w:rsid w:val="003E3B9D"/>
    <w:rsid w:val="003E3DE4"/>
    <w:rsid w:val="003E4222"/>
    <w:rsid w:val="003E46B0"/>
    <w:rsid w:val="003E4DA9"/>
    <w:rsid w:val="003E51C5"/>
    <w:rsid w:val="003E53B6"/>
    <w:rsid w:val="003E554A"/>
    <w:rsid w:val="003E5777"/>
    <w:rsid w:val="003E59ED"/>
    <w:rsid w:val="003E5DF6"/>
    <w:rsid w:val="003E5F7C"/>
    <w:rsid w:val="003E6174"/>
    <w:rsid w:val="003E64B2"/>
    <w:rsid w:val="003E64C8"/>
    <w:rsid w:val="003E65E7"/>
    <w:rsid w:val="003E6E3B"/>
    <w:rsid w:val="003E70BA"/>
    <w:rsid w:val="003E7804"/>
    <w:rsid w:val="003E7A11"/>
    <w:rsid w:val="003F00EF"/>
    <w:rsid w:val="003F064B"/>
    <w:rsid w:val="003F18B8"/>
    <w:rsid w:val="003F23B7"/>
    <w:rsid w:val="003F2F15"/>
    <w:rsid w:val="003F2FE9"/>
    <w:rsid w:val="003F34C7"/>
    <w:rsid w:val="003F3755"/>
    <w:rsid w:val="003F3BE7"/>
    <w:rsid w:val="003F453C"/>
    <w:rsid w:val="003F46C4"/>
    <w:rsid w:val="003F4917"/>
    <w:rsid w:val="003F4C0C"/>
    <w:rsid w:val="003F4D68"/>
    <w:rsid w:val="003F50DE"/>
    <w:rsid w:val="003F5358"/>
    <w:rsid w:val="003F5581"/>
    <w:rsid w:val="003F582A"/>
    <w:rsid w:val="003F5A1A"/>
    <w:rsid w:val="003F5C3E"/>
    <w:rsid w:val="003F5E65"/>
    <w:rsid w:val="003F5E74"/>
    <w:rsid w:val="003F6227"/>
    <w:rsid w:val="003F67A7"/>
    <w:rsid w:val="003F6A48"/>
    <w:rsid w:val="003F6C29"/>
    <w:rsid w:val="003F7551"/>
    <w:rsid w:val="003F7EC5"/>
    <w:rsid w:val="0040085E"/>
    <w:rsid w:val="004013C8"/>
    <w:rsid w:val="004018FD"/>
    <w:rsid w:val="00401D71"/>
    <w:rsid w:val="00402485"/>
    <w:rsid w:val="00402E27"/>
    <w:rsid w:val="00402F07"/>
    <w:rsid w:val="00402FE1"/>
    <w:rsid w:val="00404419"/>
    <w:rsid w:val="00404A6E"/>
    <w:rsid w:val="004055F2"/>
    <w:rsid w:val="00405695"/>
    <w:rsid w:val="00406324"/>
    <w:rsid w:val="00406888"/>
    <w:rsid w:val="00406C44"/>
    <w:rsid w:val="00406E27"/>
    <w:rsid w:val="00406E64"/>
    <w:rsid w:val="00406F62"/>
    <w:rsid w:val="00407115"/>
    <w:rsid w:val="00407188"/>
    <w:rsid w:val="004075BC"/>
    <w:rsid w:val="004075D6"/>
    <w:rsid w:val="004076A8"/>
    <w:rsid w:val="00407B30"/>
    <w:rsid w:val="00407D97"/>
    <w:rsid w:val="00410396"/>
    <w:rsid w:val="00410727"/>
    <w:rsid w:val="00410774"/>
    <w:rsid w:val="00410CB5"/>
    <w:rsid w:val="00411004"/>
    <w:rsid w:val="00411459"/>
    <w:rsid w:val="004119EC"/>
    <w:rsid w:val="00411C43"/>
    <w:rsid w:val="0041213F"/>
    <w:rsid w:val="00412197"/>
    <w:rsid w:val="00412403"/>
    <w:rsid w:val="00412514"/>
    <w:rsid w:val="00412824"/>
    <w:rsid w:val="004128A5"/>
    <w:rsid w:val="00412B4E"/>
    <w:rsid w:val="00413194"/>
    <w:rsid w:val="0041319E"/>
    <w:rsid w:val="004131F0"/>
    <w:rsid w:val="00413D97"/>
    <w:rsid w:val="00414043"/>
    <w:rsid w:val="004145FF"/>
    <w:rsid w:val="00414775"/>
    <w:rsid w:val="00414886"/>
    <w:rsid w:val="00414BEF"/>
    <w:rsid w:val="00414E10"/>
    <w:rsid w:val="00416479"/>
    <w:rsid w:val="004165F6"/>
    <w:rsid w:val="0041697E"/>
    <w:rsid w:val="00416996"/>
    <w:rsid w:val="00417702"/>
    <w:rsid w:val="00417A27"/>
    <w:rsid w:val="00417ED8"/>
    <w:rsid w:val="004204D9"/>
    <w:rsid w:val="004209D0"/>
    <w:rsid w:val="00420C8C"/>
    <w:rsid w:val="00421026"/>
    <w:rsid w:val="00421688"/>
    <w:rsid w:val="0042171C"/>
    <w:rsid w:val="0042191B"/>
    <w:rsid w:val="0042197F"/>
    <w:rsid w:val="00422154"/>
    <w:rsid w:val="00422AD6"/>
    <w:rsid w:val="00422DA3"/>
    <w:rsid w:val="00423757"/>
    <w:rsid w:val="0042396C"/>
    <w:rsid w:val="00423ADF"/>
    <w:rsid w:val="00424213"/>
    <w:rsid w:val="00424327"/>
    <w:rsid w:val="004244DF"/>
    <w:rsid w:val="00424DD6"/>
    <w:rsid w:val="00424EDC"/>
    <w:rsid w:val="00425C5B"/>
    <w:rsid w:val="00425D2B"/>
    <w:rsid w:val="004260E0"/>
    <w:rsid w:val="00426686"/>
    <w:rsid w:val="0042668B"/>
    <w:rsid w:val="00426F75"/>
    <w:rsid w:val="0042707F"/>
    <w:rsid w:val="004271E7"/>
    <w:rsid w:val="0042747A"/>
    <w:rsid w:val="004274A4"/>
    <w:rsid w:val="00427843"/>
    <w:rsid w:val="00427C57"/>
    <w:rsid w:val="00427F46"/>
    <w:rsid w:val="00430216"/>
    <w:rsid w:val="0043024A"/>
    <w:rsid w:val="0043097B"/>
    <w:rsid w:val="00430F03"/>
    <w:rsid w:val="00431283"/>
    <w:rsid w:val="0043140F"/>
    <w:rsid w:val="004319ED"/>
    <w:rsid w:val="00431B38"/>
    <w:rsid w:val="004322B4"/>
    <w:rsid w:val="0043294E"/>
    <w:rsid w:val="00432CC3"/>
    <w:rsid w:val="00433388"/>
    <w:rsid w:val="0043345F"/>
    <w:rsid w:val="00433CFF"/>
    <w:rsid w:val="00434458"/>
    <w:rsid w:val="00434D45"/>
    <w:rsid w:val="00434FFD"/>
    <w:rsid w:val="00435475"/>
    <w:rsid w:val="004366AE"/>
    <w:rsid w:val="00436F23"/>
    <w:rsid w:val="00437737"/>
    <w:rsid w:val="004379B0"/>
    <w:rsid w:val="00437D81"/>
    <w:rsid w:val="00437E5B"/>
    <w:rsid w:val="0044050E"/>
    <w:rsid w:val="00440B84"/>
    <w:rsid w:val="00441566"/>
    <w:rsid w:val="00441569"/>
    <w:rsid w:val="00441BEE"/>
    <w:rsid w:val="00441D91"/>
    <w:rsid w:val="00441EA1"/>
    <w:rsid w:val="00441F51"/>
    <w:rsid w:val="0044225F"/>
    <w:rsid w:val="00442280"/>
    <w:rsid w:val="004425A7"/>
    <w:rsid w:val="00443144"/>
    <w:rsid w:val="0044355E"/>
    <w:rsid w:val="00443954"/>
    <w:rsid w:val="00443ADF"/>
    <w:rsid w:val="00443C5A"/>
    <w:rsid w:val="004441F8"/>
    <w:rsid w:val="004445F9"/>
    <w:rsid w:val="0044495B"/>
    <w:rsid w:val="004449E7"/>
    <w:rsid w:val="00444EFF"/>
    <w:rsid w:val="004450AC"/>
    <w:rsid w:val="004450D4"/>
    <w:rsid w:val="0044519D"/>
    <w:rsid w:val="004453F0"/>
    <w:rsid w:val="00445578"/>
    <w:rsid w:val="004455C1"/>
    <w:rsid w:val="004455DE"/>
    <w:rsid w:val="004458B9"/>
    <w:rsid w:val="00445ACB"/>
    <w:rsid w:val="00445B27"/>
    <w:rsid w:val="00445F29"/>
    <w:rsid w:val="004463CF"/>
    <w:rsid w:val="00446854"/>
    <w:rsid w:val="00446BCE"/>
    <w:rsid w:val="00447218"/>
    <w:rsid w:val="00447505"/>
    <w:rsid w:val="00447918"/>
    <w:rsid w:val="00447A43"/>
    <w:rsid w:val="00447BEC"/>
    <w:rsid w:val="00447CEF"/>
    <w:rsid w:val="00450020"/>
    <w:rsid w:val="004501F4"/>
    <w:rsid w:val="0045047A"/>
    <w:rsid w:val="004509A3"/>
    <w:rsid w:val="00450F25"/>
    <w:rsid w:val="004510AE"/>
    <w:rsid w:val="0045114E"/>
    <w:rsid w:val="004515AC"/>
    <w:rsid w:val="00451ABF"/>
    <w:rsid w:val="00451BE7"/>
    <w:rsid w:val="004521C7"/>
    <w:rsid w:val="004523F7"/>
    <w:rsid w:val="00452C7F"/>
    <w:rsid w:val="00452FD5"/>
    <w:rsid w:val="00453092"/>
    <w:rsid w:val="004534E5"/>
    <w:rsid w:val="004536CE"/>
    <w:rsid w:val="00453725"/>
    <w:rsid w:val="00453B86"/>
    <w:rsid w:val="00453EA6"/>
    <w:rsid w:val="00454125"/>
    <w:rsid w:val="004541E1"/>
    <w:rsid w:val="004550F0"/>
    <w:rsid w:val="004551F8"/>
    <w:rsid w:val="00455391"/>
    <w:rsid w:val="00455425"/>
    <w:rsid w:val="004557B4"/>
    <w:rsid w:val="004557BD"/>
    <w:rsid w:val="00455C1D"/>
    <w:rsid w:val="00456517"/>
    <w:rsid w:val="00456A6D"/>
    <w:rsid w:val="004573BD"/>
    <w:rsid w:val="00457772"/>
    <w:rsid w:val="00457B93"/>
    <w:rsid w:val="00457DD0"/>
    <w:rsid w:val="00460091"/>
    <w:rsid w:val="00460346"/>
    <w:rsid w:val="00460B1A"/>
    <w:rsid w:val="00460C43"/>
    <w:rsid w:val="00460E01"/>
    <w:rsid w:val="004611CE"/>
    <w:rsid w:val="004619EB"/>
    <w:rsid w:val="00461A78"/>
    <w:rsid w:val="00461B77"/>
    <w:rsid w:val="00461CCE"/>
    <w:rsid w:val="00461E48"/>
    <w:rsid w:val="00461E49"/>
    <w:rsid w:val="00461E67"/>
    <w:rsid w:val="00462053"/>
    <w:rsid w:val="00462183"/>
    <w:rsid w:val="004626F7"/>
    <w:rsid w:val="00462D86"/>
    <w:rsid w:val="00462E5E"/>
    <w:rsid w:val="00463C84"/>
    <w:rsid w:val="00463CE9"/>
    <w:rsid w:val="00463D89"/>
    <w:rsid w:val="0046490A"/>
    <w:rsid w:val="00464B50"/>
    <w:rsid w:val="00465CF5"/>
    <w:rsid w:val="0046619A"/>
    <w:rsid w:val="004669AF"/>
    <w:rsid w:val="0046719A"/>
    <w:rsid w:val="00467815"/>
    <w:rsid w:val="00467988"/>
    <w:rsid w:val="00467C63"/>
    <w:rsid w:val="0047012E"/>
    <w:rsid w:val="00470158"/>
    <w:rsid w:val="004701C5"/>
    <w:rsid w:val="004705DD"/>
    <w:rsid w:val="0047076A"/>
    <w:rsid w:val="00470918"/>
    <w:rsid w:val="00470BBD"/>
    <w:rsid w:val="004712B1"/>
    <w:rsid w:val="004719F0"/>
    <w:rsid w:val="00471D2B"/>
    <w:rsid w:val="00472118"/>
    <w:rsid w:val="004721E2"/>
    <w:rsid w:val="004729E3"/>
    <w:rsid w:val="00472D55"/>
    <w:rsid w:val="0047328B"/>
    <w:rsid w:val="0047357B"/>
    <w:rsid w:val="004737C9"/>
    <w:rsid w:val="00473E15"/>
    <w:rsid w:val="00474376"/>
    <w:rsid w:val="004744AD"/>
    <w:rsid w:val="004746A0"/>
    <w:rsid w:val="00474C31"/>
    <w:rsid w:val="00475105"/>
    <w:rsid w:val="004755AD"/>
    <w:rsid w:val="00475E03"/>
    <w:rsid w:val="00476164"/>
    <w:rsid w:val="00476DBC"/>
    <w:rsid w:val="00476DDC"/>
    <w:rsid w:val="004770B4"/>
    <w:rsid w:val="00477331"/>
    <w:rsid w:val="00477B8C"/>
    <w:rsid w:val="00477E02"/>
    <w:rsid w:val="00480056"/>
    <w:rsid w:val="0048035A"/>
    <w:rsid w:val="004803C1"/>
    <w:rsid w:val="004806EF"/>
    <w:rsid w:val="0048090F"/>
    <w:rsid w:val="004809B8"/>
    <w:rsid w:val="00480AEF"/>
    <w:rsid w:val="00480D73"/>
    <w:rsid w:val="004814A4"/>
    <w:rsid w:val="00481612"/>
    <w:rsid w:val="00481922"/>
    <w:rsid w:val="00481A82"/>
    <w:rsid w:val="00481CD0"/>
    <w:rsid w:val="00481FF3"/>
    <w:rsid w:val="00482BC9"/>
    <w:rsid w:val="00483082"/>
    <w:rsid w:val="00483634"/>
    <w:rsid w:val="004838B1"/>
    <w:rsid w:val="004838FD"/>
    <w:rsid w:val="0048399C"/>
    <w:rsid w:val="00483A63"/>
    <w:rsid w:val="00483ABD"/>
    <w:rsid w:val="00483CF4"/>
    <w:rsid w:val="0048403B"/>
    <w:rsid w:val="004845D7"/>
    <w:rsid w:val="00484733"/>
    <w:rsid w:val="00484CF6"/>
    <w:rsid w:val="00484DDB"/>
    <w:rsid w:val="00484FF5"/>
    <w:rsid w:val="0048516A"/>
    <w:rsid w:val="004857FA"/>
    <w:rsid w:val="00485B26"/>
    <w:rsid w:val="00485FAA"/>
    <w:rsid w:val="00486505"/>
    <w:rsid w:val="00486DF5"/>
    <w:rsid w:val="00486E99"/>
    <w:rsid w:val="00487085"/>
    <w:rsid w:val="00487550"/>
    <w:rsid w:val="00487FFC"/>
    <w:rsid w:val="00487FFE"/>
    <w:rsid w:val="0049008E"/>
    <w:rsid w:val="004908F8"/>
    <w:rsid w:val="00490955"/>
    <w:rsid w:val="00490E39"/>
    <w:rsid w:val="00491331"/>
    <w:rsid w:val="00491520"/>
    <w:rsid w:val="00491BB8"/>
    <w:rsid w:val="00491C85"/>
    <w:rsid w:val="0049209F"/>
    <w:rsid w:val="004922F7"/>
    <w:rsid w:val="0049259B"/>
    <w:rsid w:val="004926D5"/>
    <w:rsid w:val="0049275E"/>
    <w:rsid w:val="0049282F"/>
    <w:rsid w:val="004928F2"/>
    <w:rsid w:val="00492968"/>
    <w:rsid w:val="00492E8A"/>
    <w:rsid w:val="00492EF3"/>
    <w:rsid w:val="00493269"/>
    <w:rsid w:val="004932A1"/>
    <w:rsid w:val="00493612"/>
    <w:rsid w:val="00493717"/>
    <w:rsid w:val="00493A4B"/>
    <w:rsid w:val="00493F1A"/>
    <w:rsid w:val="004942F0"/>
    <w:rsid w:val="00494824"/>
    <w:rsid w:val="00494A0E"/>
    <w:rsid w:val="00494E7C"/>
    <w:rsid w:val="00494E8A"/>
    <w:rsid w:val="00494E94"/>
    <w:rsid w:val="00494EB8"/>
    <w:rsid w:val="0049582E"/>
    <w:rsid w:val="004958ED"/>
    <w:rsid w:val="00495CF0"/>
    <w:rsid w:val="004968FB"/>
    <w:rsid w:val="00496BF1"/>
    <w:rsid w:val="00496BFF"/>
    <w:rsid w:val="00497884"/>
    <w:rsid w:val="00497953"/>
    <w:rsid w:val="00497BCE"/>
    <w:rsid w:val="00497CD1"/>
    <w:rsid w:val="004A02CB"/>
    <w:rsid w:val="004A0A98"/>
    <w:rsid w:val="004A15ED"/>
    <w:rsid w:val="004A1B2F"/>
    <w:rsid w:val="004A1EBC"/>
    <w:rsid w:val="004A202F"/>
    <w:rsid w:val="004A21BB"/>
    <w:rsid w:val="004A22CF"/>
    <w:rsid w:val="004A24C9"/>
    <w:rsid w:val="004A27C1"/>
    <w:rsid w:val="004A32EC"/>
    <w:rsid w:val="004A357D"/>
    <w:rsid w:val="004A38C4"/>
    <w:rsid w:val="004A3AB8"/>
    <w:rsid w:val="004A3D03"/>
    <w:rsid w:val="004A417F"/>
    <w:rsid w:val="004A437A"/>
    <w:rsid w:val="004A4E9A"/>
    <w:rsid w:val="004A4ECD"/>
    <w:rsid w:val="004A54EB"/>
    <w:rsid w:val="004A5EA2"/>
    <w:rsid w:val="004A5EFA"/>
    <w:rsid w:val="004A6B18"/>
    <w:rsid w:val="004A6FF2"/>
    <w:rsid w:val="004A731F"/>
    <w:rsid w:val="004B0420"/>
    <w:rsid w:val="004B0901"/>
    <w:rsid w:val="004B1A80"/>
    <w:rsid w:val="004B1AA9"/>
    <w:rsid w:val="004B2053"/>
    <w:rsid w:val="004B23E9"/>
    <w:rsid w:val="004B2451"/>
    <w:rsid w:val="004B2647"/>
    <w:rsid w:val="004B2BDE"/>
    <w:rsid w:val="004B3330"/>
    <w:rsid w:val="004B35C2"/>
    <w:rsid w:val="004B3737"/>
    <w:rsid w:val="004B407B"/>
    <w:rsid w:val="004B4552"/>
    <w:rsid w:val="004B47EC"/>
    <w:rsid w:val="004B52C5"/>
    <w:rsid w:val="004B53D4"/>
    <w:rsid w:val="004B56E3"/>
    <w:rsid w:val="004B5B6A"/>
    <w:rsid w:val="004B5F40"/>
    <w:rsid w:val="004B6602"/>
    <w:rsid w:val="004B6694"/>
    <w:rsid w:val="004B66E6"/>
    <w:rsid w:val="004B6907"/>
    <w:rsid w:val="004B6E46"/>
    <w:rsid w:val="004B74F1"/>
    <w:rsid w:val="004B7A79"/>
    <w:rsid w:val="004B7B7B"/>
    <w:rsid w:val="004B7F6F"/>
    <w:rsid w:val="004C0750"/>
    <w:rsid w:val="004C0A3F"/>
    <w:rsid w:val="004C1162"/>
    <w:rsid w:val="004C1661"/>
    <w:rsid w:val="004C18EF"/>
    <w:rsid w:val="004C1DAB"/>
    <w:rsid w:val="004C2024"/>
    <w:rsid w:val="004C20DA"/>
    <w:rsid w:val="004C2389"/>
    <w:rsid w:val="004C341F"/>
    <w:rsid w:val="004C3BDA"/>
    <w:rsid w:val="004C3C7B"/>
    <w:rsid w:val="004C3CFC"/>
    <w:rsid w:val="004C4065"/>
    <w:rsid w:val="004C4347"/>
    <w:rsid w:val="004C4529"/>
    <w:rsid w:val="004C4833"/>
    <w:rsid w:val="004C48F0"/>
    <w:rsid w:val="004C50AC"/>
    <w:rsid w:val="004C5208"/>
    <w:rsid w:val="004C5512"/>
    <w:rsid w:val="004C555A"/>
    <w:rsid w:val="004C568E"/>
    <w:rsid w:val="004C597C"/>
    <w:rsid w:val="004C6507"/>
    <w:rsid w:val="004C6646"/>
    <w:rsid w:val="004C6F3A"/>
    <w:rsid w:val="004C71B0"/>
    <w:rsid w:val="004C7580"/>
    <w:rsid w:val="004C7D9B"/>
    <w:rsid w:val="004D0E4A"/>
    <w:rsid w:val="004D101D"/>
    <w:rsid w:val="004D131E"/>
    <w:rsid w:val="004D185C"/>
    <w:rsid w:val="004D18C5"/>
    <w:rsid w:val="004D19EA"/>
    <w:rsid w:val="004D2254"/>
    <w:rsid w:val="004D22DA"/>
    <w:rsid w:val="004D22E3"/>
    <w:rsid w:val="004D2475"/>
    <w:rsid w:val="004D2673"/>
    <w:rsid w:val="004D2840"/>
    <w:rsid w:val="004D291C"/>
    <w:rsid w:val="004D38E5"/>
    <w:rsid w:val="004D39ED"/>
    <w:rsid w:val="004D3D6D"/>
    <w:rsid w:val="004D4561"/>
    <w:rsid w:val="004D45CB"/>
    <w:rsid w:val="004D4784"/>
    <w:rsid w:val="004D4F49"/>
    <w:rsid w:val="004D5506"/>
    <w:rsid w:val="004D5B81"/>
    <w:rsid w:val="004D5C51"/>
    <w:rsid w:val="004D5D11"/>
    <w:rsid w:val="004D5ECA"/>
    <w:rsid w:val="004D5F9F"/>
    <w:rsid w:val="004D661A"/>
    <w:rsid w:val="004D68CD"/>
    <w:rsid w:val="004D6F96"/>
    <w:rsid w:val="004D71F8"/>
    <w:rsid w:val="004D7682"/>
    <w:rsid w:val="004D781F"/>
    <w:rsid w:val="004D7958"/>
    <w:rsid w:val="004D7A19"/>
    <w:rsid w:val="004E00D9"/>
    <w:rsid w:val="004E04CC"/>
    <w:rsid w:val="004E0B18"/>
    <w:rsid w:val="004E0DA5"/>
    <w:rsid w:val="004E1375"/>
    <w:rsid w:val="004E13C0"/>
    <w:rsid w:val="004E1C87"/>
    <w:rsid w:val="004E1CFC"/>
    <w:rsid w:val="004E2255"/>
    <w:rsid w:val="004E2A0C"/>
    <w:rsid w:val="004E2AAF"/>
    <w:rsid w:val="004E2ECA"/>
    <w:rsid w:val="004E2EFA"/>
    <w:rsid w:val="004E340D"/>
    <w:rsid w:val="004E399E"/>
    <w:rsid w:val="004E3D69"/>
    <w:rsid w:val="004E3EC5"/>
    <w:rsid w:val="004E4099"/>
    <w:rsid w:val="004E41AD"/>
    <w:rsid w:val="004E432A"/>
    <w:rsid w:val="004E44DD"/>
    <w:rsid w:val="004E4AF7"/>
    <w:rsid w:val="004E4BA8"/>
    <w:rsid w:val="004E52E4"/>
    <w:rsid w:val="004E53D5"/>
    <w:rsid w:val="004E5591"/>
    <w:rsid w:val="004E572A"/>
    <w:rsid w:val="004E5A93"/>
    <w:rsid w:val="004E5E49"/>
    <w:rsid w:val="004E6782"/>
    <w:rsid w:val="004E6960"/>
    <w:rsid w:val="004E6BE1"/>
    <w:rsid w:val="004E70E8"/>
    <w:rsid w:val="004E7A82"/>
    <w:rsid w:val="004E7C78"/>
    <w:rsid w:val="004E7CAA"/>
    <w:rsid w:val="004F008C"/>
    <w:rsid w:val="004F100C"/>
    <w:rsid w:val="004F1D1C"/>
    <w:rsid w:val="004F1E51"/>
    <w:rsid w:val="004F2D1F"/>
    <w:rsid w:val="004F3175"/>
    <w:rsid w:val="004F3191"/>
    <w:rsid w:val="004F3415"/>
    <w:rsid w:val="004F39F4"/>
    <w:rsid w:val="004F3FAB"/>
    <w:rsid w:val="004F4562"/>
    <w:rsid w:val="004F4901"/>
    <w:rsid w:val="004F501E"/>
    <w:rsid w:val="004F537C"/>
    <w:rsid w:val="004F5F93"/>
    <w:rsid w:val="004F7165"/>
    <w:rsid w:val="004F73E3"/>
    <w:rsid w:val="004F754B"/>
    <w:rsid w:val="004F7576"/>
    <w:rsid w:val="004F7B54"/>
    <w:rsid w:val="004F7B6E"/>
    <w:rsid w:val="004F7B70"/>
    <w:rsid w:val="004F7BDC"/>
    <w:rsid w:val="004F7E73"/>
    <w:rsid w:val="004F7E8B"/>
    <w:rsid w:val="005000AF"/>
    <w:rsid w:val="00500646"/>
    <w:rsid w:val="005006A4"/>
    <w:rsid w:val="005011F0"/>
    <w:rsid w:val="005013B6"/>
    <w:rsid w:val="00501414"/>
    <w:rsid w:val="00501D15"/>
    <w:rsid w:val="00501D26"/>
    <w:rsid w:val="005022D8"/>
    <w:rsid w:val="0050270F"/>
    <w:rsid w:val="00502E6B"/>
    <w:rsid w:val="0050315E"/>
    <w:rsid w:val="005046B8"/>
    <w:rsid w:val="00504A8B"/>
    <w:rsid w:val="00504BA8"/>
    <w:rsid w:val="00504BE7"/>
    <w:rsid w:val="00505392"/>
    <w:rsid w:val="00505AAC"/>
    <w:rsid w:val="00505DCC"/>
    <w:rsid w:val="00505FA4"/>
    <w:rsid w:val="0050605B"/>
    <w:rsid w:val="005061D7"/>
    <w:rsid w:val="0050624D"/>
    <w:rsid w:val="005064AC"/>
    <w:rsid w:val="005066A1"/>
    <w:rsid w:val="00506C1C"/>
    <w:rsid w:val="005077C2"/>
    <w:rsid w:val="00507991"/>
    <w:rsid w:val="00510167"/>
    <w:rsid w:val="00510284"/>
    <w:rsid w:val="00510413"/>
    <w:rsid w:val="00510597"/>
    <w:rsid w:val="00511547"/>
    <w:rsid w:val="0051170F"/>
    <w:rsid w:val="00511A14"/>
    <w:rsid w:val="00511C65"/>
    <w:rsid w:val="00511F3F"/>
    <w:rsid w:val="00512778"/>
    <w:rsid w:val="0051296D"/>
    <w:rsid w:val="00512D75"/>
    <w:rsid w:val="00512E03"/>
    <w:rsid w:val="00512F14"/>
    <w:rsid w:val="00513577"/>
    <w:rsid w:val="005136E0"/>
    <w:rsid w:val="00513917"/>
    <w:rsid w:val="00513A05"/>
    <w:rsid w:val="00513AC6"/>
    <w:rsid w:val="00513E65"/>
    <w:rsid w:val="005141B4"/>
    <w:rsid w:val="00514642"/>
    <w:rsid w:val="00514651"/>
    <w:rsid w:val="005147A6"/>
    <w:rsid w:val="005149D0"/>
    <w:rsid w:val="00514C0F"/>
    <w:rsid w:val="00514D1C"/>
    <w:rsid w:val="00514F68"/>
    <w:rsid w:val="0051531B"/>
    <w:rsid w:val="00515A7A"/>
    <w:rsid w:val="00515FF2"/>
    <w:rsid w:val="00516015"/>
    <w:rsid w:val="00516888"/>
    <w:rsid w:val="00516B8A"/>
    <w:rsid w:val="00516C32"/>
    <w:rsid w:val="00516F0E"/>
    <w:rsid w:val="00516F63"/>
    <w:rsid w:val="005171A3"/>
    <w:rsid w:val="00517B58"/>
    <w:rsid w:val="00517C6E"/>
    <w:rsid w:val="00517D34"/>
    <w:rsid w:val="0052011C"/>
    <w:rsid w:val="005204AE"/>
    <w:rsid w:val="00520A85"/>
    <w:rsid w:val="005218A0"/>
    <w:rsid w:val="00521CF6"/>
    <w:rsid w:val="00522034"/>
    <w:rsid w:val="00522398"/>
    <w:rsid w:val="0052265C"/>
    <w:rsid w:val="00522C4D"/>
    <w:rsid w:val="00522EB9"/>
    <w:rsid w:val="00522F69"/>
    <w:rsid w:val="00523370"/>
    <w:rsid w:val="00523882"/>
    <w:rsid w:val="00523D19"/>
    <w:rsid w:val="00523D9B"/>
    <w:rsid w:val="00523E1D"/>
    <w:rsid w:val="00523F7B"/>
    <w:rsid w:val="0052469A"/>
    <w:rsid w:val="00524D34"/>
    <w:rsid w:val="00524E5F"/>
    <w:rsid w:val="0052547E"/>
    <w:rsid w:val="005260FD"/>
    <w:rsid w:val="00526CAD"/>
    <w:rsid w:val="00526CBD"/>
    <w:rsid w:val="00527336"/>
    <w:rsid w:val="00527466"/>
    <w:rsid w:val="00527AE5"/>
    <w:rsid w:val="00530B7C"/>
    <w:rsid w:val="0053102D"/>
    <w:rsid w:val="00531151"/>
    <w:rsid w:val="005313DA"/>
    <w:rsid w:val="0053165C"/>
    <w:rsid w:val="00531EBE"/>
    <w:rsid w:val="00532026"/>
    <w:rsid w:val="005320B2"/>
    <w:rsid w:val="0053213C"/>
    <w:rsid w:val="00532529"/>
    <w:rsid w:val="00532879"/>
    <w:rsid w:val="00532DFF"/>
    <w:rsid w:val="00532F7A"/>
    <w:rsid w:val="0053331B"/>
    <w:rsid w:val="00533CEB"/>
    <w:rsid w:val="00533D47"/>
    <w:rsid w:val="00533D8E"/>
    <w:rsid w:val="0053403C"/>
    <w:rsid w:val="00534550"/>
    <w:rsid w:val="005348D5"/>
    <w:rsid w:val="00534C1E"/>
    <w:rsid w:val="00534EC9"/>
    <w:rsid w:val="00535295"/>
    <w:rsid w:val="00535368"/>
    <w:rsid w:val="005355A8"/>
    <w:rsid w:val="0053580C"/>
    <w:rsid w:val="00535D5B"/>
    <w:rsid w:val="00535F07"/>
    <w:rsid w:val="00536A84"/>
    <w:rsid w:val="005370CF"/>
    <w:rsid w:val="00537121"/>
    <w:rsid w:val="005372BE"/>
    <w:rsid w:val="005372E9"/>
    <w:rsid w:val="00537D5E"/>
    <w:rsid w:val="0054036A"/>
    <w:rsid w:val="00540DA6"/>
    <w:rsid w:val="0054123E"/>
    <w:rsid w:val="0054149A"/>
    <w:rsid w:val="0054156C"/>
    <w:rsid w:val="00541822"/>
    <w:rsid w:val="005423BA"/>
    <w:rsid w:val="00542856"/>
    <w:rsid w:val="00545BA2"/>
    <w:rsid w:val="005460CC"/>
    <w:rsid w:val="0054630A"/>
    <w:rsid w:val="0054664E"/>
    <w:rsid w:val="005466E9"/>
    <w:rsid w:val="00546E59"/>
    <w:rsid w:val="0054752D"/>
    <w:rsid w:val="00547DB9"/>
    <w:rsid w:val="0055012F"/>
    <w:rsid w:val="00550558"/>
    <w:rsid w:val="00550DAC"/>
    <w:rsid w:val="00550DF8"/>
    <w:rsid w:val="005511C1"/>
    <w:rsid w:val="0055149C"/>
    <w:rsid w:val="00551848"/>
    <w:rsid w:val="00551D58"/>
    <w:rsid w:val="0055200A"/>
    <w:rsid w:val="00552208"/>
    <w:rsid w:val="005527D7"/>
    <w:rsid w:val="0055336A"/>
    <w:rsid w:val="005533FC"/>
    <w:rsid w:val="005536D4"/>
    <w:rsid w:val="00553A7E"/>
    <w:rsid w:val="00554106"/>
    <w:rsid w:val="00554733"/>
    <w:rsid w:val="00554814"/>
    <w:rsid w:val="0055481B"/>
    <w:rsid w:val="005548AA"/>
    <w:rsid w:val="00554F17"/>
    <w:rsid w:val="005556EF"/>
    <w:rsid w:val="005559ED"/>
    <w:rsid w:val="00555B71"/>
    <w:rsid w:val="00555FF8"/>
    <w:rsid w:val="005561A5"/>
    <w:rsid w:val="005565FE"/>
    <w:rsid w:val="00556923"/>
    <w:rsid w:val="00557775"/>
    <w:rsid w:val="00557D08"/>
    <w:rsid w:val="00557E19"/>
    <w:rsid w:val="00557F02"/>
    <w:rsid w:val="0056016D"/>
    <w:rsid w:val="0056032F"/>
    <w:rsid w:val="005605F8"/>
    <w:rsid w:val="005607AD"/>
    <w:rsid w:val="00560896"/>
    <w:rsid w:val="00561A88"/>
    <w:rsid w:val="00561EF9"/>
    <w:rsid w:val="00561F3C"/>
    <w:rsid w:val="00562804"/>
    <w:rsid w:val="0056281C"/>
    <w:rsid w:val="00562E86"/>
    <w:rsid w:val="00562F17"/>
    <w:rsid w:val="00563468"/>
    <w:rsid w:val="005637ED"/>
    <w:rsid w:val="0056387F"/>
    <w:rsid w:val="00564529"/>
    <w:rsid w:val="0056560E"/>
    <w:rsid w:val="00565B9E"/>
    <w:rsid w:val="00565EE7"/>
    <w:rsid w:val="005660B2"/>
    <w:rsid w:val="00566156"/>
    <w:rsid w:val="0056636B"/>
    <w:rsid w:val="0056645D"/>
    <w:rsid w:val="0056680A"/>
    <w:rsid w:val="00566914"/>
    <w:rsid w:val="00566CD7"/>
    <w:rsid w:val="00566E71"/>
    <w:rsid w:val="0056702E"/>
    <w:rsid w:val="005670EA"/>
    <w:rsid w:val="005673C5"/>
    <w:rsid w:val="005675A4"/>
    <w:rsid w:val="005678CB"/>
    <w:rsid w:val="005678DA"/>
    <w:rsid w:val="00570332"/>
    <w:rsid w:val="00570B8C"/>
    <w:rsid w:val="00570FFF"/>
    <w:rsid w:val="0057114A"/>
    <w:rsid w:val="005711D4"/>
    <w:rsid w:val="00571825"/>
    <w:rsid w:val="005718A9"/>
    <w:rsid w:val="00571A19"/>
    <w:rsid w:val="00571B11"/>
    <w:rsid w:val="00571F58"/>
    <w:rsid w:val="0057214D"/>
    <w:rsid w:val="005733E7"/>
    <w:rsid w:val="00573401"/>
    <w:rsid w:val="00573687"/>
    <w:rsid w:val="005737CB"/>
    <w:rsid w:val="00573823"/>
    <w:rsid w:val="00573839"/>
    <w:rsid w:val="00573865"/>
    <w:rsid w:val="00573CFE"/>
    <w:rsid w:val="00573FA7"/>
    <w:rsid w:val="00574F71"/>
    <w:rsid w:val="0057534B"/>
    <w:rsid w:val="0057553F"/>
    <w:rsid w:val="00575674"/>
    <w:rsid w:val="005759CE"/>
    <w:rsid w:val="00575AE1"/>
    <w:rsid w:val="00575B71"/>
    <w:rsid w:val="00575F85"/>
    <w:rsid w:val="005760D4"/>
    <w:rsid w:val="005764C4"/>
    <w:rsid w:val="005764CE"/>
    <w:rsid w:val="00576714"/>
    <w:rsid w:val="00576FCA"/>
    <w:rsid w:val="00577249"/>
    <w:rsid w:val="005773C9"/>
    <w:rsid w:val="0057769B"/>
    <w:rsid w:val="005777A3"/>
    <w:rsid w:val="00580576"/>
    <w:rsid w:val="00580ADC"/>
    <w:rsid w:val="00580E1C"/>
    <w:rsid w:val="005810F8"/>
    <w:rsid w:val="005815F4"/>
    <w:rsid w:val="0058179C"/>
    <w:rsid w:val="005818A2"/>
    <w:rsid w:val="00581C4C"/>
    <w:rsid w:val="00581D19"/>
    <w:rsid w:val="00582402"/>
    <w:rsid w:val="005825BD"/>
    <w:rsid w:val="00582625"/>
    <w:rsid w:val="0058270C"/>
    <w:rsid w:val="00582E0A"/>
    <w:rsid w:val="005839E3"/>
    <w:rsid w:val="00583B7F"/>
    <w:rsid w:val="00583DAE"/>
    <w:rsid w:val="00583FC6"/>
    <w:rsid w:val="00584167"/>
    <w:rsid w:val="00584280"/>
    <w:rsid w:val="00584781"/>
    <w:rsid w:val="00584A05"/>
    <w:rsid w:val="00584A7E"/>
    <w:rsid w:val="005855E7"/>
    <w:rsid w:val="00585AC1"/>
    <w:rsid w:val="00585DB5"/>
    <w:rsid w:val="00585DF7"/>
    <w:rsid w:val="00586080"/>
    <w:rsid w:val="00586255"/>
    <w:rsid w:val="005863FD"/>
    <w:rsid w:val="005868DA"/>
    <w:rsid w:val="00586CAA"/>
    <w:rsid w:val="00586D30"/>
    <w:rsid w:val="005877A1"/>
    <w:rsid w:val="00587D69"/>
    <w:rsid w:val="00587DE5"/>
    <w:rsid w:val="00587EBE"/>
    <w:rsid w:val="005904DF"/>
    <w:rsid w:val="0059050B"/>
    <w:rsid w:val="00590D2A"/>
    <w:rsid w:val="00590EC4"/>
    <w:rsid w:val="00591102"/>
    <w:rsid w:val="00591229"/>
    <w:rsid w:val="005918B6"/>
    <w:rsid w:val="00591AB7"/>
    <w:rsid w:val="00591B67"/>
    <w:rsid w:val="00591DB3"/>
    <w:rsid w:val="00591F89"/>
    <w:rsid w:val="00591FE9"/>
    <w:rsid w:val="00592003"/>
    <w:rsid w:val="0059219F"/>
    <w:rsid w:val="00592252"/>
    <w:rsid w:val="005924F0"/>
    <w:rsid w:val="0059292E"/>
    <w:rsid w:val="00592DFF"/>
    <w:rsid w:val="0059304B"/>
    <w:rsid w:val="00593BD2"/>
    <w:rsid w:val="00593C10"/>
    <w:rsid w:val="00593CC1"/>
    <w:rsid w:val="0059416A"/>
    <w:rsid w:val="00594201"/>
    <w:rsid w:val="0059426F"/>
    <w:rsid w:val="00594526"/>
    <w:rsid w:val="00594686"/>
    <w:rsid w:val="00594FD8"/>
    <w:rsid w:val="0059507C"/>
    <w:rsid w:val="00595B1B"/>
    <w:rsid w:val="00595F29"/>
    <w:rsid w:val="00595F97"/>
    <w:rsid w:val="00595FBE"/>
    <w:rsid w:val="00595FCA"/>
    <w:rsid w:val="0059680E"/>
    <w:rsid w:val="00597541"/>
    <w:rsid w:val="00597700"/>
    <w:rsid w:val="00597835"/>
    <w:rsid w:val="005978B4"/>
    <w:rsid w:val="00597A39"/>
    <w:rsid w:val="00597B0C"/>
    <w:rsid w:val="00597F3D"/>
    <w:rsid w:val="00597F94"/>
    <w:rsid w:val="005A038E"/>
    <w:rsid w:val="005A0ADF"/>
    <w:rsid w:val="005A1441"/>
    <w:rsid w:val="005A15CB"/>
    <w:rsid w:val="005A15F0"/>
    <w:rsid w:val="005A1813"/>
    <w:rsid w:val="005A1A5E"/>
    <w:rsid w:val="005A255D"/>
    <w:rsid w:val="005A2D1C"/>
    <w:rsid w:val="005A31EA"/>
    <w:rsid w:val="005A3620"/>
    <w:rsid w:val="005A3EEA"/>
    <w:rsid w:val="005A3FE0"/>
    <w:rsid w:val="005A4354"/>
    <w:rsid w:val="005A4385"/>
    <w:rsid w:val="005A43B7"/>
    <w:rsid w:val="005A49D9"/>
    <w:rsid w:val="005A4A8B"/>
    <w:rsid w:val="005A4BE1"/>
    <w:rsid w:val="005A4EEB"/>
    <w:rsid w:val="005A5782"/>
    <w:rsid w:val="005A5B44"/>
    <w:rsid w:val="005A5C70"/>
    <w:rsid w:val="005A5EE2"/>
    <w:rsid w:val="005A6001"/>
    <w:rsid w:val="005A6C6A"/>
    <w:rsid w:val="005A7136"/>
    <w:rsid w:val="005A71E8"/>
    <w:rsid w:val="005A730D"/>
    <w:rsid w:val="005A7A9E"/>
    <w:rsid w:val="005A7F7A"/>
    <w:rsid w:val="005B03F0"/>
    <w:rsid w:val="005B06BC"/>
    <w:rsid w:val="005B0BB0"/>
    <w:rsid w:val="005B0F96"/>
    <w:rsid w:val="005B105E"/>
    <w:rsid w:val="005B1158"/>
    <w:rsid w:val="005B121F"/>
    <w:rsid w:val="005B1257"/>
    <w:rsid w:val="005B14BC"/>
    <w:rsid w:val="005B1BCD"/>
    <w:rsid w:val="005B21C3"/>
    <w:rsid w:val="005B2255"/>
    <w:rsid w:val="005B24A9"/>
    <w:rsid w:val="005B24E3"/>
    <w:rsid w:val="005B28A4"/>
    <w:rsid w:val="005B2A65"/>
    <w:rsid w:val="005B2FF0"/>
    <w:rsid w:val="005B3101"/>
    <w:rsid w:val="005B3802"/>
    <w:rsid w:val="005B3833"/>
    <w:rsid w:val="005B386D"/>
    <w:rsid w:val="005B410E"/>
    <w:rsid w:val="005B42E1"/>
    <w:rsid w:val="005B47CE"/>
    <w:rsid w:val="005B49C2"/>
    <w:rsid w:val="005B4A1A"/>
    <w:rsid w:val="005B5773"/>
    <w:rsid w:val="005B59CE"/>
    <w:rsid w:val="005B59F3"/>
    <w:rsid w:val="005B5B84"/>
    <w:rsid w:val="005B6092"/>
    <w:rsid w:val="005B685C"/>
    <w:rsid w:val="005B68DB"/>
    <w:rsid w:val="005B6DB6"/>
    <w:rsid w:val="005B7D03"/>
    <w:rsid w:val="005B7E0C"/>
    <w:rsid w:val="005C08DB"/>
    <w:rsid w:val="005C183B"/>
    <w:rsid w:val="005C1CA5"/>
    <w:rsid w:val="005C1D02"/>
    <w:rsid w:val="005C1EBF"/>
    <w:rsid w:val="005C2115"/>
    <w:rsid w:val="005C27B2"/>
    <w:rsid w:val="005C2D11"/>
    <w:rsid w:val="005C32A3"/>
    <w:rsid w:val="005C3AEE"/>
    <w:rsid w:val="005C3ECD"/>
    <w:rsid w:val="005C43AF"/>
    <w:rsid w:val="005C44B0"/>
    <w:rsid w:val="005C56C1"/>
    <w:rsid w:val="005C56CC"/>
    <w:rsid w:val="005C56E3"/>
    <w:rsid w:val="005C5793"/>
    <w:rsid w:val="005C5D8B"/>
    <w:rsid w:val="005C5DDF"/>
    <w:rsid w:val="005C5F84"/>
    <w:rsid w:val="005C63BB"/>
    <w:rsid w:val="005C6463"/>
    <w:rsid w:val="005C65C3"/>
    <w:rsid w:val="005C689F"/>
    <w:rsid w:val="005C6CA3"/>
    <w:rsid w:val="005C6FB4"/>
    <w:rsid w:val="005C7079"/>
    <w:rsid w:val="005C71F5"/>
    <w:rsid w:val="005C73B7"/>
    <w:rsid w:val="005C7BF9"/>
    <w:rsid w:val="005C7C9B"/>
    <w:rsid w:val="005C7D69"/>
    <w:rsid w:val="005D0170"/>
    <w:rsid w:val="005D133A"/>
    <w:rsid w:val="005D1AE1"/>
    <w:rsid w:val="005D205C"/>
    <w:rsid w:val="005D20B2"/>
    <w:rsid w:val="005D212B"/>
    <w:rsid w:val="005D21E6"/>
    <w:rsid w:val="005D2321"/>
    <w:rsid w:val="005D2ABE"/>
    <w:rsid w:val="005D3850"/>
    <w:rsid w:val="005D38C5"/>
    <w:rsid w:val="005D3B6A"/>
    <w:rsid w:val="005D3BB1"/>
    <w:rsid w:val="005D3C23"/>
    <w:rsid w:val="005D45D8"/>
    <w:rsid w:val="005D5A68"/>
    <w:rsid w:val="005D5BFB"/>
    <w:rsid w:val="005D6994"/>
    <w:rsid w:val="005D75EB"/>
    <w:rsid w:val="005D7868"/>
    <w:rsid w:val="005E043D"/>
    <w:rsid w:val="005E096A"/>
    <w:rsid w:val="005E0DE3"/>
    <w:rsid w:val="005E10C4"/>
    <w:rsid w:val="005E14E3"/>
    <w:rsid w:val="005E1BAE"/>
    <w:rsid w:val="005E1C79"/>
    <w:rsid w:val="005E2832"/>
    <w:rsid w:val="005E2966"/>
    <w:rsid w:val="005E2B36"/>
    <w:rsid w:val="005E2C9B"/>
    <w:rsid w:val="005E2F4A"/>
    <w:rsid w:val="005E35E6"/>
    <w:rsid w:val="005E3E69"/>
    <w:rsid w:val="005E401C"/>
    <w:rsid w:val="005E4DD3"/>
    <w:rsid w:val="005E50FE"/>
    <w:rsid w:val="005E6059"/>
    <w:rsid w:val="005E6100"/>
    <w:rsid w:val="005E6CC0"/>
    <w:rsid w:val="005E6F65"/>
    <w:rsid w:val="005E7563"/>
    <w:rsid w:val="005E7F04"/>
    <w:rsid w:val="005F048A"/>
    <w:rsid w:val="005F0889"/>
    <w:rsid w:val="005F16C4"/>
    <w:rsid w:val="005F1C53"/>
    <w:rsid w:val="005F1DC8"/>
    <w:rsid w:val="005F1E91"/>
    <w:rsid w:val="005F2082"/>
    <w:rsid w:val="005F20DE"/>
    <w:rsid w:val="005F2142"/>
    <w:rsid w:val="005F27E8"/>
    <w:rsid w:val="005F2CDB"/>
    <w:rsid w:val="005F2EA4"/>
    <w:rsid w:val="005F3031"/>
    <w:rsid w:val="005F30DB"/>
    <w:rsid w:val="005F318F"/>
    <w:rsid w:val="005F320F"/>
    <w:rsid w:val="005F3517"/>
    <w:rsid w:val="005F3681"/>
    <w:rsid w:val="005F39F0"/>
    <w:rsid w:val="005F3C22"/>
    <w:rsid w:val="005F3DEE"/>
    <w:rsid w:val="005F3F58"/>
    <w:rsid w:val="005F40C8"/>
    <w:rsid w:val="005F4468"/>
    <w:rsid w:val="005F52DB"/>
    <w:rsid w:val="005F6A66"/>
    <w:rsid w:val="005F74D3"/>
    <w:rsid w:val="005F78A5"/>
    <w:rsid w:val="005F78EE"/>
    <w:rsid w:val="005F7BB4"/>
    <w:rsid w:val="005F7E78"/>
    <w:rsid w:val="006002FE"/>
    <w:rsid w:val="0060175F"/>
    <w:rsid w:val="00601C91"/>
    <w:rsid w:val="00601F80"/>
    <w:rsid w:val="006022E3"/>
    <w:rsid w:val="0060266C"/>
    <w:rsid w:val="0060271B"/>
    <w:rsid w:val="006031B3"/>
    <w:rsid w:val="0060335B"/>
    <w:rsid w:val="006036E8"/>
    <w:rsid w:val="0060382D"/>
    <w:rsid w:val="0060399C"/>
    <w:rsid w:val="006039BD"/>
    <w:rsid w:val="00603E5E"/>
    <w:rsid w:val="00603FFB"/>
    <w:rsid w:val="00604622"/>
    <w:rsid w:val="00604A34"/>
    <w:rsid w:val="00604AF3"/>
    <w:rsid w:val="00604E32"/>
    <w:rsid w:val="006051F2"/>
    <w:rsid w:val="006053C0"/>
    <w:rsid w:val="00605FB5"/>
    <w:rsid w:val="006062D4"/>
    <w:rsid w:val="006065B2"/>
    <w:rsid w:val="00606ABC"/>
    <w:rsid w:val="00606DED"/>
    <w:rsid w:val="00606E1D"/>
    <w:rsid w:val="006070CF"/>
    <w:rsid w:val="0060711D"/>
    <w:rsid w:val="00607347"/>
    <w:rsid w:val="0060740D"/>
    <w:rsid w:val="0060788D"/>
    <w:rsid w:val="00610AA0"/>
    <w:rsid w:val="00610B1B"/>
    <w:rsid w:val="00610B1C"/>
    <w:rsid w:val="006110FA"/>
    <w:rsid w:val="006113A7"/>
    <w:rsid w:val="00611CDD"/>
    <w:rsid w:val="00611D55"/>
    <w:rsid w:val="00612023"/>
    <w:rsid w:val="0061204B"/>
    <w:rsid w:val="006121BE"/>
    <w:rsid w:val="00612396"/>
    <w:rsid w:val="00612967"/>
    <w:rsid w:val="00612AB3"/>
    <w:rsid w:val="00613092"/>
    <w:rsid w:val="0061344D"/>
    <w:rsid w:val="006135B7"/>
    <w:rsid w:val="00613973"/>
    <w:rsid w:val="00613A93"/>
    <w:rsid w:val="00614259"/>
    <w:rsid w:val="00614304"/>
    <w:rsid w:val="006145AE"/>
    <w:rsid w:val="0061488E"/>
    <w:rsid w:val="00614A57"/>
    <w:rsid w:val="00614C0A"/>
    <w:rsid w:val="00615417"/>
    <w:rsid w:val="00615E69"/>
    <w:rsid w:val="00615FA4"/>
    <w:rsid w:val="006165E6"/>
    <w:rsid w:val="00616698"/>
    <w:rsid w:val="006169DA"/>
    <w:rsid w:val="00617440"/>
    <w:rsid w:val="006177DC"/>
    <w:rsid w:val="00617B8A"/>
    <w:rsid w:val="00617E91"/>
    <w:rsid w:val="0062029F"/>
    <w:rsid w:val="00620F42"/>
    <w:rsid w:val="0062147F"/>
    <w:rsid w:val="00621B38"/>
    <w:rsid w:val="00621C3A"/>
    <w:rsid w:val="00621C65"/>
    <w:rsid w:val="006222F9"/>
    <w:rsid w:val="0062269C"/>
    <w:rsid w:val="006228B0"/>
    <w:rsid w:val="00622B4E"/>
    <w:rsid w:val="00623033"/>
    <w:rsid w:val="0062363F"/>
    <w:rsid w:val="00623A27"/>
    <w:rsid w:val="006245A4"/>
    <w:rsid w:val="006245CF"/>
    <w:rsid w:val="00624896"/>
    <w:rsid w:val="00624BDC"/>
    <w:rsid w:val="00624BDF"/>
    <w:rsid w:val="00624E60"/>
    <w:rsid w:val="00624E7C"/>
    <w:rsid w:val="0062503E"/>
    <w:rsid w:val="006257A9"/>
    <w:rsid w:val="00625DAB"/>
    <w:rsid w:val="00626330"/>
    <w:rsid w:val="00626432"/>
    <w:rsid w:val="00626768"/>
    <w:rsid w:val="00626BFC"/>
    <w:rsid w:val="0062718E"/>
    <w:rsid w:val="006276A6"/>
    <w:rsid w:val="0062774D"/>
    <w:rsid w:val="0062797F"/>
    <w:rsid w:val="00627B2D"/>
    <w:rsid w:val="00627B44"/>
    <w:rsid w:val="00627BF7"/>
    <w:rsid w:val="0063087A"/>
    <w:rsid w:val="0063090B"/>
    <w:rsid w:val="00630CDA"/>
    <w:rsid w:val="00630DE3"/>
    <w:rsid w:val="0063284D"/>
    <w:rsid w:val="00632892"/>
    <w:rsid w:val="00632FF8"/>
    <w:rsid w:val="0063327A"/>
    <w:rsid w:val="0063390B"/>
    <w:rsid w:val="00633E41"/>
    <w:rsid w:val="0063476C"/>
    <w:rsid w:val="006347C2"/>
    <w:rsid w:val="006348A7"/>
    <w:rsid w:val="0063564C"/>
    <w:rsid w:val="00635844"/>
    <w:rsid w:val="00635CE4"/>
    <w:rsid w:val="00635E3B"/>
    <w:rsid w:val="00636009"/>
    <w:rsid w:val="006363A0"/>
    <w:rsid w:val="0063644F"/>
    <w:rsid w:val="006365E3"/>
    <w:rsid w:val="00636621"/>
    <w:rsid w:val="00636B01"/>
    <w:rsid w:val="00636FC7"/>
    <w:rsid w:val="0063717A"/>
    <w:rsid w:val="006374A3"/>
    <w:rsid w:val="00637F03"/>
    <w:rsid w:val="006401C6"/>
    <w:rsid w:val="00640509"/>
    <w:rsid w:val="00640D4A"/>
    <w:rsid w:val="00640EEF"/>
    <w:rsid w:val="0064123E"/>
    <w:rsid w:val="00641306"/>
    <w:rsid w:val="00641C9F"/>
    <w:rsid w:val="006425AA"/>
    <w:rsid w:val="006429CE"/>
    <w:rsid w:val="00643223"/>
    <w:rsid w:val="0064396E"/>
    <w:rsid w:val="00643F50"/>
    <w:rsid w:val="0064410C"/>
    <w:rsid w:val="0064436B"/>
    <w:rsid w:val="00644467"/>
    <w:rsid w:val="006444BE"/>
    <w:rsid w:val="00644BF7"/>
    <w:rsid w:val="00644CE9"/>
    <w:rsid w:val="00644E32"/>
    <w:rsid w:val="00645174"/>
    <w:rsid w:val="00645189"/>
    <w:rsid w:val="006451DE"/>
    <w:rsid w:val="006452C7"/>
    <w:rsid w:val="00645454"/>
    <w:rsid w:val="00645846"/>
    <w:rsid w:val="006459FE"/>
    <w:rsid w:val="00646558"/>
    <w:rsid w:val="00646B20"/>
    <w:rsid w:val="00647B95"/>
    <w:rsid w:val="006501FA"/>
    <w:rsid w:val="00650279"/>
    <w:rsid w:val="0065052C"/>
    <w:rsid w:val="00650643"/>
    <w:rsid w:val="00650801"/>
    <w:rsid w:val="006513CF"/>
    <w:rsid w:val="00651704"/>
    <w:rsid w:val="00651818"/>
    <w:rsid w:val="006519F9"/>
    <w:rsid w:val="00651ED1"/>
    <w:rsid w:val="0065208B"/>
    <w:rsid w:val="006522C6"/>
    <w:rsid w:val="00652366"/>
    <w:rsid w:val="00652814"/>
    <w:rsid w:val="00652A8E"/>
    <w:rsid w:val="00652CFC"/>
    <w:rsid w:val="00652D1A"/>
    <w:rsid w:val="0065321C"/>
    <w:rsid w:val="00653321"/>
    <w:rsid w:val="0065346F"/>
    <w:rsid w:val="00653895"/>
    <w:rsid w:val="00653AAE"/>
    <w:rsid w:val="00653F57"/>
    <w:rsid w:val="00653F75"/>
    <w:rsid w:val="00654072"/>
    <w:rsid w:val="00654201"/>
    <w:rsid w:val="00654461"/>
    <w:rsid w:val="006547DD"/>
    <w:rsid w:val="006548C2"/>
    <w:rsid w:val="00654FAD"/>
    <w:rsid w:val="006551A8"/>
    <w:rsid w:val="006551E9"/>
    <w:rsid w:val="00655228"/>
    <w:rsid w:val="0065542C"/>
    <w:rsid w:val="00655810"/>
    <w:rsid w:val="006559FA"/>
    <w:rsid w:val="00655E0E"/>
    <w:rsid w:val="00656026"/>
    <w:rsid w:val="0065634F"/>
    <w:rsid w:val="0065637D"/>
    <w:rsid w:val="00656672"/>
    <w:rsid w:val="006567FD"/>
    <w:rsid w:val="00656B8E"/>
    <w:rsid w:val="00656D37"/>
    <w:rsid w:val="00657083"/>
    <w:rsid w:val="00657201"/>
    <w:rsid w:val="0065723E"/>
    <w:rsid w:val="00657308"/>
    <w:rsid w:val="006573D5"/>
    <w:rsid w:val="006577CC"/>
    <w:rsid w:val="00657E16"/>
    <w:rsid w:val="00660160"/>
    <w:rsid w:val="0066023C"/>
    <w:rsid w:val="006602D9"/>
    <w:rsid w:val="006603A5"/>
    <w:rsid w:val="006604E3"/>
    <w:rsid w:val="006604FB"/>
    <w:rsid w:val="00661128"/>
    <w:rsid w:val="006611E4"/>
    <w:rsid w:val="006619F0"/>
    <w:rsid w:val="00661A40"/>
    <w:rsid w:val="00662063"/>
    <w:rsid w:val="00662742"/>
    <w:rsid w:val="00662985"/>
    <w:rsid w:val="00662FE2"/>
    <w:rsid w:val="00663DC6"/>
    <w:rsid w:val="00663F22"/>
    <w:rsid w:val="0066439E"/>
    <w:rsid w:val="00664AB7"/>
    <w:rsid w:val="00664DF7"/>
    <w:rsid w:val="006651EF"/>
    <w:rsid w:val="00665559"/>
    <w:rsid w:val="0066569E"/>
    <w:rsid w:val="00665729"/>
    <w:rsid w:val="00665C8C"/>
    <w:rsid w:val="00666BB9"/>
    <w:rsid w:val="00666D5E"/>
    <w:rsid w:val="00667201"/>
    <w:rsid w:val="00667298"/>
    <w:rsid w:val="00667D80"/>
    <w:rsid w:val="0067069E"/>
    <w:rsid w:val="00670951"/>
    <w:rsid w:val="00670F36"/>
    <w:rsid w:val="006716A7"/>
    <w:rsid w:val="00671778"/>
    <w:rsid w:val="00671994"/>
    <w:rsid w:val="00671DA7"/>
    <w:rsid w:val="006720F6"/>
    <w:rsid w:val="00672135"/>
    <w:rsid w:val="006724D5"/>
    <w:rsid w:val="006727E1"/>
    <w:rsid w:val="00672B8F"/>
    <w:rsid w:val="0067315E"/>
    <w:rsid w:val="006732B9"/>
    <w:rsid w:val="00673C8B"/>
    <w:rsid w:val="00673F49"/>
    <w:rsid w:val="00673FD7"/>
    <w:rsid w:val="0067431D"/>
    <w:rsid w:val="0067451B"/>
    <w:rsid w:val="00674A5F"/>
    <w:rsid w:val="00674B07"/>
    <w:rsid w:val="00674F6D"/>
    <w:rsid w:val="006756FA"/>
    <w:rsid w:val="006759A6"/>
    <w:rsid w:val="00675E27"/>
    <w:rsid w:val="00675FEE"/>
    <w:rsid w:val="006765D7"/>
    <w:rsid w:val="00676650"/>
    <w:rsid w:val="00676EDB"/>
    <w:rsid w:val="00677048"/>
    <w:rsid w:val="00677068"/>
    <w:rsid w:val="00677206"/>
    <w:rsid w:val="006777E4"/>
    <w:rsid w:val="00680B6D"/>
    <w:rsid w:val="00681239"/>
    <w:rsid w:val="0068147C"/>
    <w:rsid w:val="006817A0"/>
    <w:rsid w:val="00681948"/>
    <w:rsid w:val="00681FBF"/>
    <w:rsid w:val="00682CDF"/>
    <w:rsid w:val="0068309E"/>
    <w:rsid w:val="00683BCE"/>
    <w:rsid w:val="00684756"/>
    <w:rsid w:val="00684766"/>
    <w:rsid w:val="0068485D"/>
    <w:rsid w:val="00684B8B"/>
    <w:rsid w:val="00685793"/>
    <w:rsid w:val="00685A5C"/>
    <w:rsid w:val="00686027"/>
    <w:rsid w:val="00686073"/>
    <w:rsid w:val="006860E6"/>
    <w:rsid w:val="00686D41"/>
    <w:rsid w:val="0068700C"/>
    <w:rsid w:val="0068718B"/>
    <w:rsid w:val="006875CF"/>
    <w:rsid w:val="00687889"/>
    <w:rsid w:val="00687B89"/>
    <w:rsid w:val="00687D86"/>
    <w:rsid w:val="00687E68"/>
    <w:rsid w:val="006903CE"/>
    <w:rsid w:val="00690952"/>
    <w:rsid w:val="00690954"/>
    <w:rsid w:val="00690CFE"/>
    <w:rsid w:val="00690D98"/>
    <w:rsid w:val="00691041"/>
    <w:rsid w:val="0069173A"/>
    <w:rsid w:val="006917DA"/>
    <w:rsid w:val="00691830"/>
    <w:rsid w:val="0069263F"/>
    <w:rsid w:val="00693030"/>
    <w:rsid w:val="006930A6"/>
    <w:rsid w:val="00693315"/>
    <w:rsid w:val="00693502"/>
    <w:rsid w:val="00693A5F"/>
    <w:rsid w:val="00693E63"/>
    <w:rsid w:val="0069404E"/>
    <w:rsid w:val="0069427B"/>
    <w:rsid w:val="0069442A"/>
    <w:rsid w:val="0069453D"/>
    <w:rsid w:val="00694A90"/>
    <w:rsid w:val="00694D48"/>
    <w:rsid w:val="00694E53"/>
    <w:rsid w:val="00694E85"/>
    <w:rsid w:val="00695730"/>
    <w:rsid w:val="0069649E"/>
    <w:rsid w:val="00696554"/>
    <w:rsid w:val="00697051"/>
    <w:rsid w:val="006970FC"/>
    <w:rsid w:val="00697D0C"/>
    <w:rsid w:val="006A01DD"/>
    <w:rsid w:val="006A0520"/>
    <w:rsid w:val="006A0B1F"/>
    <w:rsid w:val="006A0B2D"/>
    <w:rsid w:val="006A0DAD"/>
    <w:rsid w:val="006A109E"/>
    <w:rsid w:val="006A1322"/>
    <w:rsid w:val="006A141D"/>
    <w:rsid w:val="006A15F1"/>
    <w:rsid w:val="006A18F2"/>
    <w:rsid w:val="006A18F7"/>
    <w:rsid w:val="006A1E17"/>
    <w:rsid w:val="006A2171"/>
    <w:rsid w:val="006A2596"/>
    <w:rsid w:val="006A2928"/>
    <w:rsid w:val="006A2A83"/>
    <w:rsid w:val="006A2BAA"/>
    <w:rsid w:val="006A310F"/>
    <w:rsid w:val="006A349B"/>
    <w:rsid w:val="006A35E1"/>
    <w:rsid w:val="006A382E"/>
    <w:rsid w:val="006A3942"/>
    <w:rsid w:val="006A39C9"/>
    <w:rsid w:val="006A4397"/>
    <w:rsid w:val="006A43C9"/>
    <w:rsid w:val="006A5195"/>
    <w:rsid w:val="006A5AC0"/>
    <w:rsid w:val="006A5E75"/>
    <w:rsid w:val="006A62EF"/>
    <w:rsid w:val="006A6707"/>
    <w:rsid w:val="006A6712"/>
    <w:rsid w:val="006A6A65"/>
    <w:rsid w:val="006A6D78"/>
    <w:rsid w:val="006A6EAE"/>
    <w:rsid w:val="006A76D7"/>
    <w:rsid w:val="006A7BCC"/>
    <w:rsid w:val="006B13DC"/>
    <w:rsid w:val="006B13FE"/>
    <w:rsid w:val="006B166C"/>
    <w:rsid w:val="006B217D"/>
    <w:rsid w:val="006B2980"/>
    <w:rsid w:val="006B2BC6"/>
    <w:rsid w:val="006B2CBA"/>
    <w:rsid w:val="006B2F51"/>
    <w:rsid w:val="006B2F9F"/>
    <w:rsid w:val="006B3122"/>
    <w:rsid w:val="006B33CE"/>
    <w:rsid w:val="006B3877"/>
    <w:rsid w:val="006B38AB"/>
    <w:rsid w:val="006B3D70"/>
    <w:rsid w:val="006B40C9"/>
    <w:rsid w:val="006B411A"/>
    <w:rsid w:val="006B429A"/>
    <w:rsid w:val="006B4821"/>
    <w:rsid w:val="006B4DD1"/>
    <w:rsid w:val="006B4F8F"/>
    <w:rsid w:val="006B4FE8"/>
    <w:rsid w:val="006B62EE"/>
    <w:rsid w:val="006B63C9"/>
    <w:rsid w:val="006B6715"/>
    <w:rsid w:val="006B6A7C"/>
    <w:rsid w:val="006B6E72"/>
    <w:rsid w:val="006B6ED1"/>
    <w:rsid w:val="006B71CA"/>
    <w:rsid w:val="006B724A"/>
    <w:rsid w:val="006B7A99"/>
    <w:rsid w:val="006B7AF9"/>
    <w:rsid w:val="006C04FE"/>
    <w:rsid w:val="006C0916"/>
    <w:rsid w:val="006C0F4A"/>
    <w:rsid w:val="006C16F6"/>
    <w:rsid w:val="006C19D7"/>
    <w:rsid w:val="006C1DE0"/>
    <w:rsid w:val="006C1E56"/>
    <w:rsid w:val="006C2529"/>
    <w:rsid w:val="006C3906"/>
    <w:rsid w:val="006C42A1"/>
    <w:rsid w:val="006C497F"/>
    <w:rsid w:val="006C4AF7"/>
    <w:rsid w:val="006C525D"/>
    <w:rsid w:val="006C5893"/>
    <w:rsid w:val="006C5DCF"/>
    <w:rsid w:val="006C61BF"/>
    <w:rsid w:val="006C620A"/>
    <w:rsid w:val="006C64D6"/>
    <w:rsid w:val="006C65A7"/>
    <w:rsid w:val="006C674A"/>
    <w:rsid w:val="006C6DDE"/>
    <w:rsid w:val="006C7675"/>
    <w:rsid w:val="006C778D"/>
    <w:rsid w:val="006C7FE9"/>
    <w:rsid w:val="006D0D1A"/>
    <w:rsid w:val="006D1438"/>
    <w:rsid w:val="006D1AC3"/>
    <w:rsid w:val="006D1C34"/>
    <w:rsid w:val="006D1CB3"/>
    <w:rsid w:val="006D1D9D"/>
    <w:rsid w:val="006D1E34"/>
    <w:rsid w:val="006D1F19"/>
    <w:rsid w:val="006D2D1F"/>
    <w:rsid w:val="006D2DCA"/>
    <w:rsid w:val="006D3040"/>
    <w:rsid w:val="006D34AC"/>
    <w:rsid w:val="006D3611"/>
    <w:rsid w:val="006D38B5"/>
    <w:rsid w:val="006D43DF"/>
    <w:rsid w:val="006D47F1"/>
    <w:rsid w:val="006D48C6"/>
    <w:rsid w:val="006D492B"/>
    <w:rsid w:val="006D4EBF"/>
    <w:rsid w:val="006D4F5C"/>
    <w:rsid w:val="006D4FA8"/>
    <w:rsid w:val="006D5591"/>
    <w:rsid w:val="006D58F5"/>
    <w:rsid w:val="006D5D06"/>
    <w:rsid w:val="006D5E5C"/>
    <w:rsid w:val="006D616D"/>
    <w:rsid w:val="006D68A7"/>
    <w:rsid w:val="006D7297"/>
    <w:rsid w:val="006D734B"/>
    <w:rsid w:val="006D7B1B"/>
    <w:rsid w:val="006E0367"/>
    <w:rsid w:val="006E06CB"/>
    <w:rsid w:val="006E08A7"/>
    <w:rsid w:val="006E123E"/>
    <w:rsid w:val="006E13BB"/>
    <w:rsid w:val="006E13C1"/>
    <w:rsid w:val="006E13C6"/>
    <w:rsid w:val="006E157C"/>
    <w:rsid w:val="006E1805"/>
    <w:rsid w:val="006E1A77"/>
    <w:rsid w:val="006E1B43"/>
    <w:rsid w:val="006E1FAA"/>
    <w:rsid w:val="006E20B9"/>
    <w:rsid w:val="006E2454"/>
    <w:rsid w:val="006E287A"/>
    <w:rsid w:val="006E2A96"/>
    <w:rsid w:val="006E36D3"/>
    <w:rsid w:val="006E3F76"/>
    <w:rsid w:val="006E4136"/>
    <w:rsid w:val="006E43F4"/>
    <w:rsid w:val="006E4609"/>
    <w:rsid w:val="006E474A"/>
    <w:rsid w:val="006E48E7"/>
    <w:rsid w:val="006E4C80"/>
    <w:rsid w:val="006E4D98"/>
    <w:rsid w:val="006E536F"/>
    <w:rsid w:val="006E5900"/>
    <w:rsid w:val="006E5A0B"/>
    <w:rsid w:val="006E5F9F"/>
    <w:rsid w:val="006E6B65"/>
    <w:rsid w:val="006E6BFC"/>
    <w:rsid w:val="006E6BFD"/>
    <w:rsid w:val="006E6F6D"/>
    <w:rsid w:val="006E74BB"/>
    <w:rsid w:val="006E74CF"/>
    <w:rsid w:val="006E787D"/>
    <w:rsid w:val="006E7939"/>
    <w:rsid w:val="006E7CCD"/>
    <w:rsid w:val="006F0170"/>
    <w:rsid w:val="006F0198"/>
    <w:rsid w:val="006F0ED6"/>
    <w:rsid w:val="006F0EFA"/>
    <w:rsid w:val="006F1030"/>
    <w:rsid w:val="006F1297"/>
    <w:rsid w:val="006F1458"/>
    <w:rsid w:val="006F16EF"/>
    <w:rsid w:val="006F1726"/>
    <w:rsid w:val="006F1924"/>
    <w:rsid w:val="006F1957"/>
    <w:rsid w:val="006F1AF5"/>
    <w:rsid w:val="006F1CC1"/>
    <w:rsid w:val="006F1ED4"/>
    <w:rsid w:val="006F21D7"/>
    <w:rsid w:val="006F27C3"/>
    <w:rsid w:val="006F2BCC"/>
    <w:rsid w:val="006F3C67"/>
    <w:rsid w:val="006F4530"/>
    <w:rsid w:val="006F4604"/>
    <w:rsid w:val="006F471F"/>
    <w:rsid w:val="006F49D0"/>
    <w:rsid w:val="006F4FC3"/>
    <w:rsid w:val="006F531F"/>
    <w:rsid w:val="006F5549"/>
    <w:rsid w:val="006F5719"/>
    <w:rsid w:val="006F59D3"/>
    <w:rsid w:val="006F60D9"/>
    <w:rsid w:val="006F61A6"/>
    <w:rsid w:val="006F642C"/>
    <w:rsid w:val="006F65B1"/>
    <w:rsid w:val="006F669E"/>
    <w:rsid w:val="006F68D9"/>
    <w:rsid w:val="006F6C23"/>
    <w:rsid w:val="00700011"/>
    <w:rsid w:val="007007A2"/>
    <w:rsid w:val="0070091E"/>
    <w:rsid w:val="00700FC2"/>
    <w:rsid w:val="0070155A"/>
    <w:rsid w:val="00701F78"/>
    <w:rsid w:val="0070209D"/>
    <w:rsid w:val="0070277E"/>
    <w:rsid w:val="00702D2F"/>
    <w:rsid w:val="00703079"/>
    <w:rsid w:val="0070328C"/>
    <w:rsid w:val="00703341"/>
    <w:rsid w:val="00703491"/>
    <w:rsid w:val="00703757"/>
    <w:rsid w:val="00703E14"/>
    <w:rsid w:val="00703ED1"/>
    <w:rsid w:val="00703F0D"/>
    <w:rsid w:val="00704128"/>
    <w:rsid w:val="007045FF"/>
    <w:rsid w:val="00704BE7"/>
    <w:rsid w:val="00704C50"/>
    <w:rsid w:val="00705106"/>
    <w:rsid w:val="00705942"/>
    <w:rsid w:val="00705A33"/>
    <w:rsid w:val="00705E69"/>
    <w:rsid w:val="00705ECC"/>
    <w:rsid w:val="0070660F"/>
    <w:rsid w:val="00706AEB"/>
    <w:rsid w:val="00706E62"/>
    <w:rsid w:val="007070ED"/>
    <w:rsid w:val="00707289"/>
    <w:rsid w:val="0070731F"/>
    <w:rsid w:val="007078CF"/>
    <w:rsid w:val="00710177"/>
    <w:rsid w:val="00710552"/>
    <w:rsid w:val="0071059A"/>
    <w:rsid w:val="00710A3D"/>
    <w:rsid w:val="007115E4"/>
    <w:rsid w:val="007115F1"/>
    <w:rsid w:val="00711A06"/>
    <w:rsid w:val="00712389"/>
    <w:rsid w:val="007124C6"/>
    <w:rsid w:val="0071265A"/>
    <w:rsid w:val="0071294D"/>
    <w:rsid w:val="00712A2A"/>
    <w:rsid w:val="00712ACD"/>
    <w:rsid w:val="00712EBF"/>
    <w:rsid w:val="00712F96"/>
    <w:rsid w:val="00713284"/>
    <w:rsid w:val="00713429"/>
    <w:rsid w:val="00713586"/>
    <w:rsid w:val="007136BA"/>
    <w:rsid w:val="0071396E"/>
    <w:rsid w:val="00713DD6"/>
    <w:rsid w:val="0071442B"/>
    <w:rsid w:val="0071478A"/>
    <w:rsid w:val="00714AA1"/>
    <w:rsid w:val="00715745"/>
    <w:rsid w:val="007159EC"/>
    <w:rsid w:val="00715A37"/>
    <w:rsid w:val="00715AFD"/>
    <w:rsid w:val="00715DAB"/>
    <w:rsid w:val="00715E1E"/>
    <w:rsid w:val="00716184"/>
    <w:rsid w:val="007162CC"/>
    <w:rsid w:val="007167D8"/>
    <w:rsid w:val="00717220"/>
    <w:rsid w:val="00717335"/>
    <w:rsid w:val="0071750E"/>
    <w:rsid w:val="007200D6"/>
    <w:rsid w:val="0072014E"/>
    <w:rsid w:val="00720645"/>
    <w:rsid w:val="00720B71"/>
    <w:rsid w:val="00720D8B"/>
    <w:rsid w:val="00721009"/>
    <w:rsid w:val="007211AC"/>
    <w:rsid w:val="007213E7"/>
    <w:rsid w:val="00721A16"/>
    <w:rsid w:val="00721C9C"/>
    <w:rsid w:val="00721D7C"/>
    <w:rsid w:val="00721E82"/>
    <w:rsid w:val="00721F55"/>
    <w:rsid w:val="00722523"/>
    <w:rsid w:val="007225B8"/>
    <w:rsid w:val="007226D4"/>
    <w:rsid w:val="00722793"/>
    <w:rsid w:val="0072283E"/>
    <w:rsid w:val="00723093"/>
    <w:rsid w:val="00723418"/>
    <w:rsid w:val="00723B3A"/>
    <w:rsid w:val="00723E63"/>
    <w:rsid w:val="00723EC4"/>
    <w:rsid w:val="0072426F"/>
    <w:rsid w:val="007248A5"/>
    <w:rsid w:val="00724F57"/>
    <w:rsid w:val="007250B5"/>
    <w:rsid w:val="0072586F"/>
    <w:rsid w:val="00725AB1"/>
    <w:rsid w:val="00725B1C"/>
    <w:rsid w:val="00725BCB"/>
    <w:rsid w:val="00726AE1"/>
    <w:rsid w:val="0072741F"/>
    <w:rsid w:val="00727545"/>
    <w:rsid w:val="007275E2"/>
    <w:rsid w:val="00727DE0"/>
    <w:rsid w:val="00730071"/>
    <w:rsid w:val="00730288"/>
    <w:rsid w:val="00730A08"/>
    <w:rsid w:val="00730B51"/>
    <w:rsid w:val="00730BC7"/>
    <w:rsid w:val="00730D28"/>
    <w:rsid w:val="0073163D"/>
    <w:rsid w:val="00731993"/>
    <w:rsid w:val="00731FC8"/>
    <w:rsid w:val="007321E0"/>
    <w:rsid w:val="00732BDA"/>
    <w:rsid w:val="00733253"/>
    <w:rsid w:val="007336AC"/>
    <w:rsid w:val="00733768"/>
    <w:rsid w:val="007338DC"/>
    <w:rsid w:val="00733AAA"/>
    <w:rsid w:val="00733D64"/>
    <w:rsid w:val="00734432"/>
    <w:rsid w:val="00734489"/>
    <w:rsid w:val="0073463C"/>
    <w:rsid w:val="00735385"/>
    <w:rsid w:val="007358E2"/>
    <w:rsid w:val="007358F5"/>
    <w:rsid w:val="00735A04"/>
    <w:rsid w:val="00735C89"/>
    <w:rsid w:val="00736482"/>
    <w:rsid w:val="0073690A"/>
    <w:rsid w:val="00736CF6"/>
    <w:rsid w:val="00736FAC"/>
    <w:rsid w:val="00736FD9"/>
    <w:rsid w:val="00737142"/>
    <w:rsid w:val="00740636"/>
    <w:rsid w:val="007408D8"/>
    <w:rsid w:val="007408DF"/>
    <w:rsid w:val="00740A1D"/>
    <w:rsid w:val="00741354"/>
    <w:rsid w:val="0074164E"/>
    <w:rsid w:val="00742079"/>
    <w:rsid w:val="0074217D"/>
    <w:rsid w:val="00742AB9"/>
    <w:rsid w:val="00742F46"/>
    <w:rsid w:val="0074317A"/>
    <w:rsid w:val="0074333B"/>
    <w:rsid w:val="0074361A"/>
    <w:rsid w:val="0074390F"/>
    <w:rsid w:val="0074395D"/>
    <w:rsid w:val="007441A5"/>
    <w:rsid w:val="007445A2"/>
    <w:rsid w:val="00744B56"/>
    <w:rsid w:val="00744F04"/>
    <w:rsid w:val="00744F69"/>
    <w:rsid w:val="00745125"/>
    <w:rsid w:val="007452C1"/>
    <w:rsid w:val="007457D4"/>
    <w:rsid w:val="0074595A"/>
    <w:rsid w:val="00746160"/>
    <w:rsid w:val="00746C69"/>
    <w:rsid w:val="00746C6D"/>
    <w:rsid w:val="00747010"/>
    <w:rsid w:val="00747271"/>
    <w:rsid w:val="0074749E"/>
    <w:rsid w:val="00747C08"/>
    <w:rsid w:val="00747F73"/>
    <w:rsid w:val="00750D4C"/>
    <w:rsid w:val="00750F4C"/>
    <w:rsid w:val="00751109"/>
    <w:rsid w:val="007511EA"/>
    <w:rsid w:val="007512EC"/>
    <w:rsid w:val="00751812"/>
    <w:rsid w:val="00751B3D"/>
    <w:rsid w:val="00752446"/>
    <w:rsid w:val="007524C5"/>
    <w:rsid w:val="00752FBB"/>
    <w:rsid w:val="00753163"/>
    <w:rsid w:val="00753324"/>
    <w:rsid w:val="00753CE7"/>
    <w:rsid w:val="00753E59"/>
    <w:rsid w:val="007545E4"/>
    <w:rsid w:val="0075487D"/>
    <w:rsid w:val="00754D58"/>
    <w:rsid w:val="00754EF7"/>
    <w:rsid w:val="00754F21"/>
    <w:rsid w:val="007551B7"/>
    <w:rsid w:val="00755226"/>
    <w:rsid w:val="007556D6"/>
    <w:rsid w:val="0075573D"/>
    <w:rsid w:val="007558E0"/>
    <w:rsid w:val="00755C9C"/>
    <w:rsid w:val="00755E1A"/>
    <w:rsid w:val="00755EC9"/>
    <w:rsid w:val="00756299"/>
    <w:rsid w:val="00756F96"/>
    <w:rsid w:val="00757011"/>
    <w:rsid w:val="00757079"/>
    <w:rsid w:val="007571C4"/>
    <w:rsid w:val="007576AD"/>
    <w:rsid w:val="0075792A"/>
    <w:rsid w:val="00757DF3"/>
    <w:rsid w:val="00757F0A"/>
    <w:rsid w:val="007609BD"/>
    <w:rsid w:val="00760C6C"/>
    <w:rsid w:val="007611A6"/>
    <w:rsid w:val="007613C5"/>
    <w:rsid w:val="0076151E"/>
    <w:rsid w:val="00761DEF"/>
    <w:rsid w:val="007626C5"/>
    <w:rsid w:val="00762B5C"/>
    <w:rsid w:val="00762C83"/>
    <w:rsid w:val="00762CDD"/>
    <w:rsid w:val="007630D6"/>
    <w:rsid w:val="0076316D"/>
    <w:rsid w:val="007636B5"/>
    <w:rsid w:val="00763C79"/>
    <w:rsid w:val="00764319"/>
    <w:rsid w:val="0076444A"/>
    <w:rsid w:val="007645C9"/>
    <w:rsid w:val="00764BF1"/>
    <w:rsid w:val="00765028"/>
    <w:rsid w:val="007654E1"/>
    <w:rsid w:val="0076562A"/>
    <w:rsid w:val="00765AE8"/>
    <w:rsid w:val="0076612E"/>
    <w:rsid w:val="00766256"/>
    <w:rsid w:val="00766587"/>
    <w:rsid w:val="007667DE"/>
    <w:rsid w:val="007669FE"/>
    <w:rsid w:val="00766CC5"/>
    <w:rsid w:val="00770096"/>
    <w:rsid w:val="0077089B"/>
    <w:rsid w:val="00770C5A"/>
    <w:rsid w:val="00770CB2"/>
    <w:rsid w:val="00770D5B"/>
    <w:rsid w:val="00770D63"/>
    <w:rsid w:val="00770E00"/>
    <w:rsid w:val="00770E60"/>
    <w:rsid w:val="00770FC1"/>
    <w:rsid w:val="0077112C"/>
    <w:rsid w:val="007717F1"/>
    <w:rsid w:val="00771A9B"/>
    <w:rsid w:val="00771C0B"/>
    <w:rsid w:val="00771F7D"/>
    <w:rsid w:val="00772E83"/>
    <w:rsid w:val="007733DC"/>
    <w:rsid w:val="00773E09"/>
    <w:rsid w:val="00773F2B"/>
    <w:rsid w:val="007740FC"/>
    <w:rsid w:val="00774195"/>
    <w:rsid w:val="00774532"/>
    <w:rsid w:val="007749B8"/>
    <w:rsid w:val="0077595B"/>
    <w:rsid w:val="007759C6"/>
    <w:rsid w:val="00775F19"/>
    <w:rsid w:val="0077663B"/>
    <w:rsid w:val="00776654"/>
    <w:rsid w:val="00776862"/>
    <w:rsid w:val="00776F90"/>
    <w:rsid w:val="00777BF6"/>
    <w:rsid w:val="00777C82"/>
    <w:rsid w:val="00777E2B"/>
    <w:rsid w:val="007802F7"/>
    <w:rsid w:val="007809A0"/>
    <w:rsid w:val="0078108E"/>
    <w:rsid w:val="007810C7"/>
    <w:rsid w:val="00781104"/>
    <w:rsid w:val="00781209"/>
    <w:rsid w:val="00781262"/>
    <w:rsid w:val="00781611"/>
    <w:rsid w:val="00781747"/>
    <w:rsid w:val="007817EA"/>
    <w:rsid w:val="0078185A"/>
    <w:rsid w:val="007822A0"/>
    <w:rsid w:val="00782629"/>
    <w:rsid w:val="00782695"/>
    <w:rsid w:val="00782D98"/>
    <w:rsid w:val="00783153"/>
    <w:rsid w:val="007839AC"/>
    <w:rsid w:val="00783D81"/>
    <w:rsid w:val="00783D8A"/>
    <w:rsid w:val="0078414B"/>
    <w:rsid w:val="00784539"/>
    <w:rsid w:val="00784ADE"/>
    <w:rsid w:val="00784D26"/>
    <w:rsid w:val="00785483"/>
    <w:rsid w:val="007854C9"/>
    <w:rsid w:val="007857C7"/>
    <w:rsid w:val="00785D43"/>
    <w:rsid w:val="00786034"/>
    <w:rsid w:val="0078656E"/>
    <w:rsid w:val="007866F9"/>
    <w:rsid w:val="00786B2F"/>
    <w:rsid w:val="00786E74"/>
    <w:rsid w:val="00786FF7"/>
    <w:rsid w:val="00787380"/>
    <w:rsid w:val="00787644"/>
    <w:rsid w:val="007876D2"/>
    <w:rsid w:val="00787C74"/>
    <w:rsid w:val="0079068C"/>
    <w:rsid w:val="00790F57"/>
    <w:rsid w:val="00791893"/>
    <w:rsid w:val="0079189D"/>
    <w:rsid w:val="007922F7"/>
    <w:rsid w:val="007926BE"/>
    <w:rsid w:val="00792C13"/>
    <w:rsid w:val="00792C74"/>
    <w:rsid w:val="00792D1B"/>
    <w:rsid w:val="00792DA4"/>
    <w:rsid w:val="00793A08"/>
    <w:rsid w:val="00794462"/>
    <w:rsid w:val="00794946"/>
    <w:rsid w:val="00794C06"/>
    <w:rsid w:val="00794FCD"/>
    <w:rsid w:val="0079509F"/>
    <w:rsid w:val="007951F0"/>
    <w:rsid w:val="007951FD"/>
    <w:rsid w:val="00795302"/>
    <w:rsid w:val="0079699D"/>
    <w:rsid w:val="0079794B"/>
    <w:rsid w:val="007979EA"/>
    <w:rsid w:val="00797CB4"/>
    <w:rsid w:val="00797D6E"/>
    <w:rsid w:val="00797E8E"/>
    <w:rsid w:val="00797F2B"/>
    <w:rsid w:val="007A032C"/>
    <w:rsid w:val="007A1DA7"/>
    <w:rsid w:val="007A2A1F"/>
    <w:rsid w:val="007A2CD5"/>
    <w:rsid w:val="007A2F86"/>
    <w:rsid w:val="007A32BD"/>
    <w:rsid w:val="007A349B"/>
    <w:rsid w:val="007A4209"/>
    <w:rsid w:val="007A4EE7"/>
    <w:rsid w:val="007A5041"/>
    <w:rsid w:val="007A539E"/>
    <w:rsid w:val="007A5567"/>
    <w:rsid w:val="007A568B"/>
    <w:rsid w:val="007A5A59"/>
    <w:rsid w:val="007A61A5"/>
    <w:rsid w:val="007A6218"/>
    <w:rsid w:val="007A6828"/>
    <w:rsid w:val="007A6965"/>
    <w:rsid w:val="007A75D5"/>
    <w:rsid w:val="007A788A"/>
    <w:rsid w:val="007A79A8"/>
    <w:rsid w:val="007A7C83"/>
    <w:rsid w:val="007B00EF"/>
    <w:rsid w:val="007B04FC"/>
    <w:rsid w:val="007B09BE"/>
    <w:rsid w:val="007B1038"/>
    <w:rsid w:val="007B128E"/>
    <w:rsid w:val="007B15AA"/>
    <w:rsid w:val="007B17A8"/>
    <w:rsid w:val="007B1978"/>
    <w:rsid w:val="007B1A52"/>
    <w:rsid w:val="007B1E0C"/>
    <w:rsid w:val="007B2113"/>
    <w:rsid w:val="007B2C99"/>
    <w:rsid w:val="007B36CC"/>
    <w:rsid w:val="007B390B"/>
    <w:rsid w:val="007B44E3"/>
    <w:rsid w:val="007B491D"/>
    <w:rsid w:val="007B4CFD"/>
    <w:rsid w:val="007B4ECE"/>
    <w:rsid w:val="007B527B"/>
    <w:rsid w:val="007B5705"/>
    <w:rsid w:val="007B5B6E"/>
    <w:rsid w:val="007B5CE1"/>
    <w:rsid w:val="007B691F"/>
    <w:rsid w:val="007B6F50"/>
    <w:rsid w:val="007B7382"/>
    <w:rsid w:val="007B74E6"/>
    <w:rsid w:val="007B766B"/>
    <w:rsid w:val="007B7C26"/>
    <w:rsid w:val="007B7C63"/>
    <w:rsid w:val="007C0207"/>
    <w:rsid w:val="007C04E0"/>
    <w:rsid w:val="007C0DCD"/>
    <w:rsid w:val="007C1316"/>
    <w:rsid w:val="007C1C3A"/>
    <w:rsid w:val="007C1D6F"/>
    <w:rsid w:val="007C2022"/>
    <w:rsid w:val="007C2116"/>
    <w:rsid w:val="007C214E"/>
    <w:rsid w:val="007C22C6"/>
    <w:rsid w:val="007C2A09"/>
    <w:rsid w:val="007C2EF2"/>
    <w:rsid w:val="007C3366"/>
    <w:rsid w:val="007C3C1D"/>
    <w:rsid w:val="007C50FE"/>
    <w:rsid w:val="007C52AB"/>
    <w:rsid w:val="007C5861"/>
    <w:rsid w:val="007C59AD"/>
    <w:rsid w:val="007C5D03"/>
    <w:rsid w:val="007C6129"/>
    <w:rsid w:val="007C63DC"/>
    <w:rsid w:val="007C6B2C"/>
    <w:rsid w:val="007C6B61"/>
    <w:rsid w:val="007C7737"/>
    <w:rsid w:val="007C7F61"/>
    <w:rsid w:val="007D0281"/>
    <w:rsid w:val="007D02A0"/>
    <w:rsid w:val="007D04ED"/>
    <w:rsid w:val="007D0813"/>
    <w:rsid w:val="007D0A8E"/>
    <w:rsid w:val="007D0B52"/>
    <w:rsid w:val="007D1627"/>
    <w:rsid w:val="007D1A14"/>
    <w:rsid w:val="007D201A"/>
    <w:rsid w:val="007D2591"/>
    <w:rsid w:val="007D2CEB"/>
    <w:rsid w:val="007D3BC3"/>
    <w:rsid w:val="007D3CA8"/>
    <w:rsid w:val="007D475A"/>
    <w:rsid w:val="007D4A96"/>
    <w:rsid w:val="007D4B12"/>
    <w:rsid w:val="007D5082"/>
    <w:rsid w:val="007D53B9"/>
    <w:rsid w:val="007D5913"/>
    <w:rsid w:val="007D59C4"/>
    <w:rsid w:val="007D5AD5"/>
    <w:rsid w:val="007D5C53"/>
    <w:rsid w:val="007D64E9"/>
    <w:rsid w:val="007D656E"/>
    <w:rsid w:val="007D6B0D"/>
    <w:rsid w:val="007D6B29"/>
    <w:rsid w:val="007D6B61"/>
    <w:rsid w:val="007D6DFD"/>
    <w:rsid w:val="007D7664"/>
    <w:rsid w:val="007D7846"/>
    <w:rsid w:val="007D7999"/>
    <w:rsid w:val="007E01C5"/>
    <w:rsid w:val="007E0456"/>
    <w:rsid w:val="007E051F"/>
    <w:rsid w:val="007E0678"/>
    <w:rsid w:val="007E0710"/>
    <w:rsid w:val="007E0A88"/>
    <w:rsid w:val="007E0D72"/>
    <w:rsid w:val="007E0FC3"/>
    <w:rsid w:val="007E1532"/>
    <w:rsid w:val="007E1B1C"/>
    <w:rsid w:val="007E1B69"/>
    <w:rsid w:val="007E2143"/>
    <w:rsid w:val="007E276D"/>
    <w:rsid w:val="007E2D96"/>
    <w:rsid w:val="007E2DE9"/>
    <w:rsid w:val="007E2F81"/>
    <w:rsid w:val="007E307C"/>
    <w:rsid w:val="007E33D0"/>
    <w:rsid w:val="007E35C7"/>
    <w:rsid w:val="007E38A2"/>
    <w:rsid w:val="007E475D"/>
    <w:rsid w:val="007E4C2F"/>
    <w:rsid w:val="007E4DAC"/>
    <w:rsid w:val="007E5011"/>
    <w:rsid w:val="007E548C"/>
    <w:rsid w:val="007E5533"/>
    <w:rsid w:val="007E57F8"/>
    <w:rsid w:val="007E5B46"/>
    <w:rsid w:val="007E5C5A"/>
    <w:rsid w:val="007E5C8E"/>
    <w:rsid w:val="007E5D95"/>
    <w:rsid w:val="007E5E54"/>
    <w:rsid w:val="007E5EB6"/>
    <w:rsid w:val="007E5F45"/>
    <w:rsid w:val="007E67EA"/>
    <w:rsid w:val="007E6972"/>
    <w:rsid w:val="007E69B5"/>
    <w:rsid w:val="007E6A05"/>
    <w:rsid w:val="007E6C42"/>
    <w:rsid w:val="007E7156"/>
    <w:rsid w:val="007E7A2F"/>
    <w:rsid w:val="007E7CD3"/>
    <w:rsid w:val="007E7DBC"/>
    <w:rsid w:val="007E7E59"/>
    <w:rsid w:val="007F021F"/>
    <w:rsid w:val="007F040E"/>
    <w:rsid w:val="007F0CAB"/>
    <w:rsid w:val="007F0DE7"/>
    <w:rsid w:val="007F0E8F"/>
    <w:rsid w:val="007F0FE8"/>
    <w:rsid w:val="007F12CC"/>
    <w:rsid w:val="007F1682"/>
    <w:rsid w:val="007F17CB"/>
    <w:rsid w:val="007F1C66"/>
    <w:rsid w:val="007F217D"/>
    <w:rsid w:val="007F232D"/>
    <w:rsid w:val="007F23FC"/>
    <w:rsid w:val="007F24DE"/>
    <w:rsid w:val="007F2609"/>
    <w:rsid w:val="007F29A8"/>
    <w:rsid w:val="007F3C51"/>
    <w:rsid w:val="007F3F09"/>
    <w:rsid w:val="007F4F00"/>
    <w:rsid w:val="007F50B1"/>
    <w:rsid w:val="007F577F"/>
    <w:rsid w:val="007F59C8"/>
    <w:rsid w:val="007F5B4D"/>
    <w:rsid w:val="007F64AE"/>
    <w:rsid w:val="007F6569"/>
    <w:rsid w:val="007F6828"/>
    <w:rsid w:val="007F6DF4"/>
    <w:rsid w:val="007F7016"/>
    <w:rsid w:val="007F701D"/>
    <w:rsid w:val="007F73EA"/>
    <w:rsid w:val="007F7DDD"/>
    <w:rsid w:val="007F7ECD"/>
    <w:rsid w:val="008003F4"/>
    <w:rsid w:val="008005AA"/>
    <w:rsid w:val="008006F2"/>
    <w:rsid w:val="00800762"/>
    <w:rsid w:val="008014FC"/>
    <w:rsid w:val="00801ED1"/>
    <w:rsid w:val="00801F94"/>
    <w:rsid w:val="00802068"/>
    <w:rsid w:val="008022BA"/>
    <w:rsid w:val="00802A22"/>
    <w:rsid w:val="00802C94"/>
    <w:rsid w:val="00802FE9"/>
    <w:rsid w:val="008031AE"/>
    <w:rsid w:val="00803553"/>
    <w:rsid w:val="0080364C"/>
    <w:rsid w:val="00803670"/>
    <w:rsid w:val="00803D80"/>
    <w:rsid w:val="0080412F"/>
    <w:rsid w:val="00804695"/>
    <w:rsid w:val="00804D19"/>
    <w:rsid w:val="0080566D"/>
    <w:rsid w:val="008059EE"/>
    <w:rsid w:val="00805AF0"/>
    <w:rsid w:val="00805AF9"/>
    <w:rsid w:val="00805B80"/>
    <w:rsid w:val="00805BC3"/>
    <w:rsid w:val="00805D3A"/>
    <w:rsid w:val="00805DD0"/>
    <w:rsid w:val="00805FE9"/>
    <w:rsid w:val="00806484"/>
    <w:rsid w:val="00806911"/>
    <w:rsid w:val="00806A2B"/>
    <w:rsid w:val="00806F69"/>
    <w:rsid w:val="008076EB"/>
    <w:rsid w:val="008100A5"/>
    <w:rsid w:val="00810551"/>
    <w:rsid w:val="00810A60"/>
    <w:rsid w:val="00811215"/>
    <w:rsid w:val="008112DB"/>
    <w:rsid w:val="0081131B"/>
    <w:rsid w:val="008118E6"/>
    <w:rsid w:val="00811B6F"/>
    <w:rsid w:val="00811C71"/>
    <w:rsid w:val="0081283F"/>
    <w:rsid w:val="008129E4"/>
    <w:rsid w:val="00813530"/>
    <w:rsid w:val="008135A2"/>
    <w:rsid w:val="008136C2"/>
    <w:rsid w:val="00813759"/>
    <w:rsid w:val="00813BFD"/>
    <w:rsid w:val="00813D8D"/>
    <w:rsid w:val="0081425E"/>
    <w:rsid w:val="008142B1"/>
    <w:rsid w:val="0081475D"/>
    <w:rsid w:val="0081485F"/>
    <w:rsid w:val="008150C3"/>
    <w:rsid w:val="008151A9"/>
    <w:rsid w:val="00815647"/>
    <w:rsid w:val="008157DA"/>
    <w:rsid w:val="008159F9"/>
    <w:rsid w:val="00815C60"/>
    <w:rsid w:val="00815FD2"/>
    <w:rsid w:val="008163BA"/>
    <w:rsid w:val="0081677D"/>
    <w:rsid w:val="0081688E"/>
    <w:rsid w:val="00816F14"/>
    <w:rsid w:val="0081736A"/>
    <w:rsid w:val="00817492"/>
    <w:rsid w:val="00817A07"/>
    <w:rsid w:val="00817CDA"/>
    <w:rsid w:val="008202EE"/>
    <w:rsid w:val="008207ED"/>
    <w:rsid w:val="0082086B"/>
    <w:rsid w:val="008210A1"/>
    <w:rsid w:val="00821205"/>
    <w:rsid w:val="00821328"/>
    <w:rsid w:val="00821AEC"/>
    <w:rsid w:val="00821BF6"/>
    <w:rsid w:val="00822056"/>
    <w:rsid w:val="008220D8"/>
    <w:rsid w:val="008224E1"/>
    <w:rsid w:val="008225FE"/>
    <w:rsid w:val="008227B8"/>
    <w:rsid w:val="008228EC"/>
    <w:rsid w:val="008228FC"/>
    <w:rsid w:val="0082292B"/>
    <w:rsid w:val="00822B5A"/>
    <w:rsid w:val="00823151"/>
    <w:rsid w:val="00823338"/>
    <w:rsid w:val="00823449"/>
    <w:rsid w:val="0082349D"/>
    <w:rsid w:val="00823C18"/>
    <w:rsid w:val="00823EBE"/>
    <w:rsid w:val="008244BD"/>
    <w:rsid w:val="008246A3"/>
    <w:rsid w:val="00824C9F"/>
    <w:rsid w:val="00824E90"/>
    <w:rsid w:val="00825354"/>
    <w:rsid w:val="008255AA"/>
    <w:rsid w:val="00825BF9"/>
    <w:rsid w:val="00825CD9"/>
    <w:rsid w:val="00826294"/>
    <w:rsid w:val="0082714E"/>
    <w:rsid w:val="008271F4"/>
    <w:rsid w:val="0083159C"/>
    <w:rsid w:val="00831674"/>
    <w:rsid w:val="00831D78"/>
    <w:rsid w:val="0083203C"/>
    <w:rsid w:val="0083220E"/>
    <w:rsid w:val="00832296"/>
    <w:rsid w:val="00832DBB"/>
    <w:rsid w:val="00833C30"/>
    <w:rsid w:val="00833DB4"/>
    <w:rsid w:val="0083421F"/>
    <w:rsid w:val="00834366"/>
    <w:rsid w:val="008343FB"/>
    <w:rsid w:val="00834703"/>
    <w:rsid w:val="008348BA"/>
    <w:rsid w:val="00834B69"/>
    <w:rsid w:val="00834DC7"/>
    <w:rsid w:val="00834F84"/>
    <w:rsid w:val="00835027"/>
    <w:rsid w:val="0083581A"/>
    <w:rsid w:val="00835894"/>
    <w:rsid w:val="00835A90"/>
    <w:rsid w:val="00835B30"/>
    <w:rsid w:val="00835D25"/>
    <w:rsid w:val="00835E8F"/>
    <w:rsid w:val="00835F6A"/>
    <w:rsid w:val="008360B8"/>
    <w:rsid w:val="00836C1C"/>
    <w:rsid w:val="00836F7C"/>
    <w:rsid w:val="00837010"/>
    <w:rsid w:val="0083709F"/>
    <w:rsid w:val="008375C8"/>
    <w:rsid w:val="00837986"/>
    <w:rsid w:val="00837E20"/>
    <w:rsid w:val="00840C0A"/>
    <w:rsid w:val="008410DB"/>
    <w:rsid w:val="0084110B"/>
    <w:rsid w:val="008414D6"/>
    <w:rsid w:val="008417C1"/>
    <w:rsid w:val="008419CC"/>
    <w:rsid w:val="00841CD4"/>
    <w:rsid w:val="00841F39"/>
    <w:rsid w:val="00842AC5"/>
    <w:rsid w:val="00842AEC"/>
    <w:rsid w:val="00842BE6"/>
    <w:rsid w:val="00843024"/>
    <w:rsid w:val="00843667"/>
    <w:rsid w:val="008439B5"/>
    <w:rsid w:val="00843BA6"/>
    <w:rsid w:val="0084452C"/>
    <w:rsid w:val="0084455E"/>
    <w:rsid w:val="008446B6"/>
    <w:rsid w:val="00844776"/>
    <w:rsid w:val="00844B08"/>
    <w:rsid w:val="00844D43"/>
    <w:rsid w:val="0084528B"/>
    <w:rsid w:val="00845369"/>
    <w:rsid w:val="00845506"/>
    <w:rsid w:val="00845698"/>
    <w:rsid w:val="00845C05"/>
    <w:rsid w:val="00845CA0"/>
    <w:rsid w:val="00846057"/>
    <w:rsid w:val="00846625"/>
    <w:rsid w:val="00846D52"/>
    <w:rsid w:val="008470D9"/>
    <w:rsid w:val="00847168"/>
    <w:rsid w:val="008471FC"/>
    <w:rsid w:val="00847C17"/>
    <w:rsid w:val="00847E6B"/>
    <w:rsid w:val="00847EF2"/>
    <w:rsid w:val="00850037"/>
    <w:rsid w:val="0085055D"/>
    <w:rsid w:val="00850779"/>
    <w:rsid w:val="008510F0"/>
    <w:rsid w:val="0085165B"/>
    <w:rsid w:val="00851AA5"/>
    <w:rsid w:val="00852328"/>
    <w:rsid w:val="008536D0"/>
    <w:rsid w:val="00853709"/>
    <w:rsid w:val="008541C4"/>
    <w:rsid w:val="00854E2A"/>
    <w:rsid w:val="00855425"/>
    <w:rsid w:val="0085592D"/>
    <w:rsid w:val="00855CB9"/>
    <w:rsid w:val="0085625B"/>
    <w:rsid w:val="00856284"/>
    <w:rsid w:val="00856560"/>
    <w:rsid w:val="00856576"/>
    <w:rsid w:val="008568A2"/>
    <w:rsid w:val="00856F5D"/>
    <w:rsid w:val="0085780F"/>
    <w:rsid w:val="00857B2C"/>
    <w:rsid w:val="00857E08"/>
    <w:rsid w:val="0086015B"/>
    <w:rsid w:val="00860DFC"/>
    <w:rsid w:val="00862170"/>
    <w:rsid w:val="008623A1"/>
    <w:rsid w:val="008627A7"/>
    <w:rsid w:val="008629A5"/>
    <w:rsid w:val="00862A35"/>
    <w:rsid w:val="0086308F"/>
    <w:rsid w:val="00863F7D"/>
    <w:rsid w:val="008646B4"/>
    <w:rsid w:val="008649EC"/>
    <w:rsid w:val="00864A5A"/>
    <w:rsid w:val="00864B3D"/>
    <w:rsid w:val="00864D6A"/>
    <w:rsid w:val="00864DC6"/>
    <w:rsid w:val="00864EF3"/>
    <w:rsid w:val="008652AE"/>
    <w:rsid w:val="00865380"/>
    <w:rsid w:val="008658EB"/>
    <w:rsid w:val="00866867"/>
    <w:rsid w:val="00866B04"/>
    <w:rsid w:val="0086701C"/>
    <w:rsid w:val="00867110"/>
    <w:rsid w:val="00867151"/>
    <w:rsid w:val="008677C2"/>
    <w:rsid w:val="008677E4"/>
    <w:rsid w:val="0086785A"/>
    <w:rsid w:val="008700FB"/>
    <w:rsid w:val="0087024E"/>
    <w:rsid w:val="0087076A"/>
    <w:rsid w:val="00870CA6"/>
    <w:rsid w:val="00870CE7"/>
    <w:rsid w:val="00870DCC"/>
    <w:rsid w:val="00870E22"/>
    <w:rsid w:val="00871B4D"/>
    <w:rsid w:val="00871EC1"/>
    <w:rsid w:val="00872388"/>
    <w:rsid w:val="008725CD"/>
    <w:rsid w:val="00872609"/>
    <w:rsid w:val="00872EDA"/>
    <w:rsid w:val="008735F8"/>
    <w:rsid w:val="00873DB4"/>
    <w:rsid w:val="008744F6"/>
    <w:rsid w:val="008746A8"/>
    <w:rsid w:val="008748A0"/>
    <w:rsid w:val="00874B72"/>
    <w:rsid w:val="00874F38"/>
    <w:rsid w:val="00875610"/>
    <w:rsid w:val="00875803"/>
    <w:rsid w:val="00875B71"/>
    <w:rsid w:val="00876202"/>
    <w:rsid w:val="008762CD"/>
    <w:rsid w:val="008763B9"/>
    <w:rsid w:val="008765B4"/>
    <w:rsid w:val="00876AD1"/>
    <w:rsid w:val="0087732F"/>
    <w:rsid w:val="008773DD"/>
    <w:rsid w:val="0087784B"/>
    <w:rsid w:val="00877ACE"/>
    <w:rsid w:val="00877BB8"/>
    <w:rsid w:val="00877D53"/>
    <w:rsid w:val="0088041B"/>
    <w:rsid w:val="0088054F"/>
    <w:rsid w:val="00880899"/>
    <w:rsid w:val="00880E6E"/>
    <w:rsid w:val="008815C0"/>
    <w:rsid w:val="00881850"/>
    <w:rsid w:val="00881885"/>
    <w:rsid w:val="008819C9"/>
    <w:rsid w:val="00881B82"/>
    <w:rsid w:val="00881F07"/>
    <w:rsid w:val="0088259C"/>
    <w:rsid w:val="0088286D"/>
    <w:rsid w:val="00882967"/>
    <w:rsid w:val="00882B33"/>
    <w:rsid w:val="00882C14"/>
    <w:rsid w:val="00882C6B"/>
    <w:rsid w:val="00882CB2"/>
    <w:rsid w:val="00882CC4"/>
    <w:rsid w:val="00882DDE"/>
    <w:rsid w:val="00882E16"/>
    <w:rsid w:val="00883AFA"/>
    <w:rsid w:val="008841BB"/>
    <w:rsid w:val="00884324"/>
    <w:rsid w:val="0088527E"/>
    <w:rsid w:val="00885863"/>
    <w:rsid w:val="00886216"/>
    <w:rsid w:val="008867AE"/>
    <w:rsid w:val="008867DB"/>
    <w:rsid w:val="00886BDD"/>
    <w:rsid w:val="0088707B"/>
    <w:rsid w:val="00887314"/>
    <w:rsid w:val="008873ED"/>
    <w:rsid w:val="0088741F"/>
    <w:rsid w:val="00887987"/>
    <w:rsid w:val="0089010B"/>
    <w:rsid w:val="00890192"/>
    <w:rsid w:val="008903DE"/>
    <w:rsid w:val="00890489"/>
    <w:rsid w:val="0089082E"/>
    <w:rsid w:val="0089102B"/>
    <w:rsid w:val="008915C0"/>
    <w:rsid w:val="008916C2"/>
    <w:rsid w:val="00892057"/>
    <w:rsid w:val="00892324"/>
    <w:rsid w:val="008924EF"/>
    <w:rsid w:val="0089298F"/>
    <w:rsid w:val="00893A17"/>
    <w:rsid w:val="00893C49"/>
    <w:rsid w:val="00893D3F"/>
    <w:rsid w:val="00893FCD"/>
    <w:rsid w:val="0089419D"/>
    <w:rsid w:val="00894389"/>
    <w:rsid w:val="008946C1"/>
    <w:rsid w:val="00894E26"/>
    <w:rsid w:val="00895720"/>
    <w:rsid w:val="00895A29"/>
    <w:rsid w:val="00895A3A"/>
    <w:rsid w:val="00895BF7"/>
    <w:rsid w:val="0089605B"/>
    <w:rsid w:val="0089644D"/>
    <w:rsid w:val="0089674A"/>
    <w:rsid w:val="008967E3"/>
    <w:rsid w:val="00896BE7"/>
    <w:rsid w:val="00896D4E"/>
    <w:rsid w:val="0089771E"/>
    <w:rsid w:val="00897779"/>
    <w:rsid w:val="00897945"/>
    <w:rsid w:val="00897DE7"/>
    <w:rsid w:val="008A00E7"/>
    <w:rsid w:val="008A06C9"/>
    <w:rsid w:val="008A0A22"/>
    <w:rsid w:val="008A0B64"/>
    <w:rsid w:val="008A0DDD"/>
    <w:rsid w:val="008A0F84"/>
    <w:rsid w:val="008A1A56"/>
    <w:rsid w:val="008A1D6D"/>
    <w:rsid w:val="008A2074"/>
    <w:rsid w:val="008A2179"/>
    <w:rsid w:val="008A22C4"/>
    <w:rsid w:val="008A24BF"/>
    <w:rsid w:val="008A2BD4"/>
    <w:rsid w:val="008A3763"/>
    <w:rsid w:val="008A42D5"/>
    <w:rsid w:val="008A43B2"/>
    <w:rsid w:val="008A4462"/>
    <w:rsid w:val="008A453B"/>
    <w:rsid w:val="008A4AF4"/>
    <w:rsid w:val="008A4D9C"/>
    <w:rsid w:val="008A4DE6"/>
    <w:rsid w:val="008A4F88"/>
    <w:rsid w:val="008A55A6"/>
    <w:rsid w:val="008A5659"/>
    <w:rsid w:val="008A5996"/>
    <w:rsid w:val="008A59AB"/>
    <w:rsid w:val="008A5BBD"/>
    <w:rsid w:val="008A6043"/>
    <w:rsid w:val="008A61B3"/>
    <w:rsid w:val="008A6305"/>
    <w:rsid w:val="008A69F9"/>
    <w:rsid w:val="008A6C94"/>
    <w:rsid w:val="008A71F2"/>
    <w:rsid w:val="008A7676"/>
    <w:rsid w:val="008A7877"/>
    <w:rsid w:val="008A78D2"/>
    <w:rsid w:val="008A7937"/>
    <w:rsid w:val="008A7C2D"/>
    <w:rsid w:val="008B0315"/>
    <w:rsid w:val="008B0491"/>
    <w:rsid w:val="008B0705"/>
    <w:rsid w:val="008B07DA"/>
    <w:rsid w:val="008B08C6"/>
    <w:rsid w:val="008B0958"/>
    <w:rsid w:val="008B0A33"/>
    <w:rsid w:val="008B0C3F"/>
    <w:rsid w:val="008B0E23"/>
    <w:rsid w:val="008B16D8"/>
    <w:rsid w:val="008B1C25"/>
    <w:rsid w:val="008B1D6D"/>
    <w:rsid w:val="008B2507"/>
    <w:rsid w:val="008B2569"/>
    <w:rsid w:val="008B27CF"/>
    <w:rsid w:val="008B2C2B"/>
    <w:rsid w:val="008B2EFE"/>
    <w:rsid w:val="008B351A"/>
    <w:rsid w:val="008B36FC"/>
    <w:rsid w:val="008B3709"/>
    <w:rsid w:val="008B3931"/>
    <w:rsid w:val="008B46A9"/>
    <w:rsid w:val="008B4B21"/>
    <w:rsid w:val="008B4BAA"/>
    <w:rsid w:val="008B4FA4"/>
    <w:rsid w:val="008B5164"/>
    <w:rsid w:val="008B5704"/>
    <w:rsid w:val="008B5AD1"/>
    <w:rsid w:val="008B5B13"/>
    <w:rsid w:val="008B5B66"/>
    <w:rsid w:val="008B5F48"/>
    <w:rsid w:val="008B6536"/>
    <w:rsid w:val="008B65F6"/>
    <w:rsid w:val="008B66B8"/>
    <w:rsid w:val="008B6784"/>
    <w:rsid w:val="008B7D38"/>
    <w:rsid w:val="008B7F85"/>
    <w:rsid w:val="008C08BB"/>
    <w:rsid w:val="008C11C3"/>
    <w:rsid w:val="008C191A"/>
    <w:rsid w:val="008C19B1"/>
    <w:rsid w:val="008C19B4"/>
    <w:rsid w:val="008C1BA0"/>
    <w:rsid w:val="008C20C0"/>
    <w:rsid w:val="008C23A7"/>
    <w:rsid w:val="008C2432"/>
    <w:rsid w:val="008C2812"/>
    <w:rsid w:val="008C2826"/>
    <w:rsid w:val="008C284F"/>
    <w:rsid w:val="008C2BAC"/>
    <w:rsid w:val="008C3007"/>
    <w:rsid w:val="008C33D3"/>
    <w:rsid w:val="008C357B"/>
    <w:rsid w:val="008C3B7F"/>
    <w:rsid w:val="008C3FC7"/>
    <w:rsid w:val="008C4931"/>
    <w:rsid w:val="008C4A93"/>
    <w:rsid w:val="008C4E59"/>
    <w:rsid w:val="008C502A"/>
    <w:rsid w:val="008C583E"/>
    <w:rsid w:val="008C6075"/>
    <w:rsid w:val="008C643C"/>
    <w:rsid w:val="008C646D"/>
    <w:rsid w:val="008C6945"/>
    <w:rsid w:val="008C78C9"/>
    <w:rsid w:val="008C7BBE"/>
    <w:rsid w:val="008C7D3D"/>
    <w:rsid w:val="008D0E41"/>
    <w:rsid w:val="008D18EA"/>
    <w:rsid w:val="008D1A26"/>
    <w:rsid w:val="008D2241"/>
    <w:rsid w:val="008D2650"/>
    <w:rsid w:val="008D2720"/>
    <w:rsid w:val="008D2BC6"/>
    <w:rsid w:val="008D35A8"/>
    <w:rsid w:val="008D37B0"/>
    <w:rsid w:val="008D382C"/>
    <w:rsid w:val="008D3B01"/>
    <w:rsid w:val="008D3B7E"/>
    <w:rsid w:val="008D3E11"/>
    <w:rsid w:val="008D484D"/>
    <w:rsid w:val="008D4A5E"/>
    <w:rsid w:val="008D4DED"/>
    <w:rsid w:val="008D4EA5"/>
    <w:rsid w:val="008D4F83"/>
    <w:rsid w:val="008D5480"/>
    <w:rsid w:val="008D55B6"/>
    <w:rsid w:val="008D56CD"/>
    <w:rsid w:val="008D5A88"/>
    <w:rsid w:val="008D5EEA"/>
    <w:rsid w:val="008D6BE0"/>
    <w:rsid w:val="008D77A5"/>
    <w:rsid w:val="008D7934"/>
    <w:rsid w:val="008D7E59"/>
    <w:rsid w:val="008D7EBB"/>
    <w:rsid w:val="008E01D8"/>
    <w:rsid w:val="008E0296"/>
    <w:rsid w:val="008E07A4"/>
    <w:rsid w:val="008E0830"/>
    <w:rsid w:val="008E08A1"/>
    <w:rsid w:val="008E0C71"/>
    <w:rsid w:val="008E10AF"/>
    <w:rsid w:val="008E12E4"/>
    <w:rsid w:val="008E13D2"/>
    <w:rsid w:val="008E13E1"/>
    <w:rsid w:val="008E146B"/>
    <w:rsid w:val="008E16BC"/>
    <w:rsid w:val="008E1896"/>
    <w:rsid w:val="008E249A"/>
    <w:rsid w:val="008E25D2"/>
    <w:rsid w:val="008E268D"/>
    <w:rsid w:val="008E2E33"/>
    <w:rsid w:val="008E430A"/>
    <w:rsid w:val="008E434F"/>
    <w:rsid w:val="008E48FA"/>
    <w:rsid w:val="008E4E2A"/>
    <w:rsid w:val="008E4E2B"/>
    <w:rsid w:val="008E53D6"/>
    <w:rsid w:val="008E5870"/>
    <w:rsid w:val="008E59C5"/>
    <w:rsid w:val="008E5C69"/>
    <w:rsid w:val="008E5CFB"/>
    <w:rsid w:val="008E608B"/>
    <w:rsid w:val="008E6456"/>
    <w:rsid w:val="008E6495"/>
    <w:rsid w:val="008E6C30"/>
    <w:rsid w:val="008E6D61"/>
    <w:rsid w:val="008E6F52"/>
    <w:rsid w:val="008E6F83"/>
    <w:rsid w:val="008E7889"/>
    <w:rsid w:val="008E7B4B"/>
    <w:rsid w:val="008F0355"/>
    <w:rsid w:val="008F0534"/>
    <w:rsid w:val="008F05B6"/>
    <w:rsid w:val="008F07C5"/>
    <w:rsid w:val="008F0975"/>
    <w:rsid w:val="008F0EDD"/>
    <w:rsid w:val="008F10E8"/>
    <w:rsid w:val="008F1128"/>
    <w:rsid w:val="008F1598"/>
    <w:rsid w:val="008F15E3"/>
    <w:rsid w:val="008F1B1E"/>
    <w:rsid w:val="008F2164"/>
    <w:rsid w:val="008F21D9"/>
    <w:rsid w:val="008F23ED"/>
    <w:rsid w:val="008F24EE"/>
    <w:rsid w:val="008F26D2"/>
    <w:rsid w:val="008F3070"/>
    <w:rsid w:val="008F31FF"/>
    <w:rsid w:val="008F3409"/>
    <w:rsid w:val="008F371D"/>
    <w:rsid w:val="008F394B"/>
    <w:rsid w:val="008F43C4"/>
    <w:rsid w:val="008F463F"/>
    <w:rsid w:val="008F4691"/>
    <w:rsid w:val="008F49EB"/>
    <w:rsid w:val="008F5828"/>
    <w:rsid w:val="008F5AC0"/>
    <w:rsid w:val="008F5C74"/>
    <w:rsid w:val="008F5D7B"/>
    <w:rsid w:val="008F6FCF"/>
    <w:rsid w:val="008F7121"/>
    <w:rsid w:val="008F7519"/>
    <w:rsid w:val="008F783B"/>
    <w:rsid w:val="008F7A94"/>
    <w:rsid w:val="008F7C7C"/>
    <w:rsid w:val="009004C4"/>
    <w:rsid w:val="00900963"/>
    <w:rsid w:val="009012EE"/>
    <w:rsid w:val="00901366"/>
    <w:rsid w:val="009019D3"/>
    <w:rsid w:val="00902502"/>
    <w:rsid w:val="0090251B"/>
    <w:rsid w:val="009026BA"/>
    <w:rsid w:val="0090340C"/>
    <w:rsid w:val="00903630"/>
    <w:rsid w:val="00903AD8"/>
    <w:rsid w:val="00903B69"/>
    <w:rsid w:val="00904514"/>
    <w:rsid w:val="009046CA"/>
    <w:rsid w:val="0090477D"/>
    <w:rsid w:val="00905164"/>
    <w:rsid w:val="009053D1"/>
    <w:rsid w:val="0090544E"/>
    <w:rsid w:val="0090568C"/>
    <w:rsid w:val="00905756"/>
    <w:rsid w:val="00905EBA"/>
    <w:rsid w:val="00905EE9"/>
    <w:rsid w:val="009061D0"/>
    <w:rsid w:val="009062AF"/>
    <w:rsid w:val="00906490"/>
    <w:rsid w:val="00906657"/>
    <w:rsid w:val="009067F3"/>
    <w:rsid w:val="00906F10"/>
    <w:rsid w:val="009077B2"/>
    <w:rsid w:val="009104E2"/>
    <w:rsid w:val="0091069D"/>
    <w:rsid w:val="00910871"/>
    <w:rsid w:val="009108F0"/>
    <w:rsid w:val="0091092F"/>
    <w:rsid w:val="00910D44"/>
    <w:rsid w:val="009111C4"/>
    <w:rsid w:val="009111E3"/>
    <w:rsid w:val="009114CA"/>
    <w:rsid w:val="00911A9F"/>
    <w:rsid w:val="00911C85"/>
    <w:rsid w:val="00911CE2"/>
    <w:rsid w:val="00912E29"/>
    <w:rsid w:val="00912E81"/>
    <w:rsid w:val="00912FF5"/>
    <w:rsid w:val="00913268"/>
    <w:rsid w:val="00913294"/>
    <w:rsid w:val="009139FE"/>
    <w:rsid w:val="00913D2E"/>
    <w:rsid w:val="0091432B"/>
    <w:rsid w:val="00914591"/>
    <w:rsid w:val="00914D10"/>
    <w:rsid w:val="00914DE8"/>
    <w:rsid w:val="00914E26"/>
    <w:rsid w:val="00914F08"/>
    <w:rsid w:val="0091570B"/>
    <w:rsid w:val="00915933"/>
    <w:rsid w:val="009159A8"/>
    <w:rsid w:val="00915CEE"/>
    <w:rsid w:val="0091620D"/>
    <w:rsid w:val="0091633B"/>
    <w:rsid w:val="00916686"/>
    <w:rsid w:val="0091669D"/>
    <w:rsid w:val="00916D53"/>
    <w:rsid w:val="00917378"/>
    <w:rsid w:val="00917D42"/>
    <w:rsid w:val="00917FF2"/>
    <w:rsid w:val="009201A3"/>
    <w:rsid w:val="009205AC"/>
    <w:rsid w:val="009207F8"/>
    <w:rsid w:val="009213C0"/>
    <w:rsid w:val="00922663"/>
    <w:rsid w:val="009229E6"/>
    <w:rsid w:val="0092363C"/>
    <w:rsid w:val="00923735"/>
    <w:rsid w:val="00923876"/>
    <w:rsid w:val="009239AE"/>
    <w:rsid w:val="009239FA"/>
    <w:rsid w:val="009246F6"/>
    <w:rsid w:val="009250F2"/>
    <w:rsid w:val="00925A10"/>
    <w:rsid w:val="00925A79"/>
    <w:rsid w:val="00925ABC"/>
    <w:rsid w:val="00925FA5"/>
    <w:rsid w:val="00926074"/>
    <w:rsid w:val="0092617A"/>
    <w:rsid w:val="009263DA"/>
    <w:rsid w:val="0092642F"/>
    <w:rsid w:val="0092674B"/>
    <w:rsid w:val="00926B4F"/>
    <w:rsid w:val="00927242"/>
    <w:rsid w:val="009278FB"/>
    <w:rsid w:val="00927BA9"/>
    <w:rsid w:val="00927C26"/>
    <w:rsid w:val="00930252"/>
    <w:rsid w:val="00930573"/>
    <w:rsid w:val="009308B7"/>
    <w:rsid w:val="00930A1B"/>
    <w:rsid w:val="00930D7F"/>
    <w:rsid w:val="00931327"/>
    <w:rsid w:val="00931732"/>
    <w:rsid w:val="00931866"/>
    <w:rsid w:val="009319CC"/>
    <w:rsid w:val="00931A67"/>
    <w:rsid w:val="00931BE5"/>
    <w:rsid w:val="00932651"/>
    <w:rsid w:val="00932E9D"/>
    <w:rsid w:val="00932F18"/>
    <w:rsid w:val="00932F35"/>
    <w:rsid w:val="0093353E"/>
    <w:rsid w:val="0093364D"/>
    <w:rsid w:val="00933EED"/>
    <w:rsid w:val="00934170"/>
    <w:rsid w:val="00934D4E"/>
    <w:rsid w:val="009357A1"/>
    <w:rsid w:val="009364C8"/>
    <w:rsid w:val="00937388"/>
    <w:rsid w:val="009376F2"/>
    <w:rsid w:val="00937775"/>
    <w:rsid w:val="0093779F"/>
    <w:rsid w:val="00937C80"/>
    <w:rsid w:val="00937CDB"/>
    <w:rsid w:val="00937E34"/>
    <w:rsid w:val="00937F39"/>
    <w:rsid w:val="00937F47"/>
    <w:rsid w:val="009401FB"/>
    <w:rsid w:val="0094066C"/>
    <w:rsid w:val="009406DC"/>
    <w:rsid w:val="00940D3E"/>
    <w:rsid w:val="00940E96"/>
    <w:rsid w:val="00940F63"/>
    <w:rsid w:val="009417C1"/>
    <w:rsid w:val="00941F82"/>
    <w:rsid w:val="0094211C"/>
    <w:rsid w:val="00943063"/>
    <w:rsid w:val="009433E8"/>
    <w:rsid w:val="00943623"/>
    <w:rsid w:val="0094366E"/>
    <w:rsid w:val="00943EDE"/>
    <w:rsid w:val="0094413E"/>
    <w:rsid w:val="00944226"/>
    <w:rsid w:val="009443E1"/>
    <w:rsid w:val="0094468D"/>
    <w:rsid w:val="0094469D"/>
    <w:rsid w:val="00944BAF"/>
    <w:rsid w:val="00945018"/>
    <w:rsid w:val="009451C8"/>
    <w:rsid w:val="00945596"/>
    <w:rsid w:val="00945896"/>
    <w:rsid w:val="009458AC"/>
    <w:rsid w:val="00945C4E"/>
    <w:rsid w:val="00946130"/>
    <w:rsid w:val="00946424"/>
    <w:rsid w:val="00946777"/>
    <w:rsid w:val="00946C0E"/>
    <w:rsid w:val="00946DD2"/>
    <w:rsid w:val="00946F5D"/>
    <w:rsid w:val="0094796C"/>
    <w:rsid w:val="00947A41"/>
    <w:rsid w:val="00947B5E"/>
    <w:rsid w:val="00947C29"/>
    <w:rsid w:val="009502AA"/>
    <w:rsid w:val="009509F0"/>
    <w:rsid w:val="00950A32"/>
    <w:rsid w:val="00950B99"/>
    <w:rsid w:val="00950BF9"/>
    <w:rsid w:val="0095117E"/>
    <w:rsid w:val="009516E5"/>
    <w:rsid w:val="009519E8"/>
    <w:rsid w:val="009523C5"/>
    <w:rsid w:val="00952D23"/>
    <w:rsid w:val="009533BD"/>
    <w:rsid w:val="0095366B"/>
    <w:rsid w:val="00953ED1"/>
    <w:rsid w:val="00954364"/>
    <w:rsid w:val="0095439C"/>
    <w:rsid w:val="0095463D"/>
    <w:rsid w:val="00954F02"/>
    <w:rsid w:val="00954F33"/>
    <w:rsid w:val="00954FFD"/>
    <w:rsid w:val="00955837"/>
    <w:rsid w:val="00955914"/>
    <w:rsid w:val="0095592F"/>
    <w:rsid w:val="00955A58"/>
    <w:rsid w:val="00955F6B"/>
    <w:rsid w:val="00956393"/>
    <w:rsid w:val="009563F0"/>
    <w:rsid w:val="009566F4"/>
    <w:rsid w:val="00956B34"/>
    <w:rsid w:val="00956CE8"/>
    <w:rsid w:val="009572D1"/>
    <w:rsid w:val="009578A8"/>
    <w:rsid w:val="009600F9"/>
    <w:rsid w:val="00960139"/>
    <w:rsid w:val="00960658"/>
    <w:rsid w:val="00961048"/>
    <w:rsid w:val="009610EF"/>
    <w:rsid w:val="00961103"/>
    <w:rsid w:val="0096116C"/>
    <w:rsid w:val="009612C2"/>
    <w:rsid w:val="009617E1"/>
    <w:rsid w:val="00961D07"/>
    <w:rsid w:val="00962106"/>
    <w:rsid w:val="0096318B"/>
    <w:rsid w:val="00963F26"/>
    <w:rsid w:val="0096422A"/>
    <w:rsid w:val="009645CD"/>
    <w:rsid w:val="009647CF"/>
    <w:rsid w:val="00964D23"/>
    <w:rsid w:val="00964D57"/>
    <w:rsid w:val="00964EED"/>
    <w:rsid w:val="00965102"/>
    <w:rsid w:val="00965288"/>
    <w:rsid w:val="009652E4"/>
    <w:rsid w:val="00965EAB"/>
    <w:rsid w:val="00966055"/>
    <w:rsid w:val="00966652"/>
    <w:rsid w:val="00966AC3"/>
    <w:rsid w:val="00966E18"/>
    <w:rsid w:val="00967045"/>
    <w:rsid w:val="009671EC"/>
    <w:rsid w:val="0096721A"/>
    <w:rsid w:val="0096726A"/>
    <w:rsid w:val="00967276"/>
    <w:rsid w:val="009673A9"/>
    <w:rsid w:val="009676E6"/>
    <w:rsid w:val="00967BFA"/>
    <w:rsid w:val="00967DD1"/>
    <w:rsid w:val="00967E8A"/>
    <w:rsid w:val="00967E99"/>
    <w:rsid w:val="00970317"/>
    <w:rsid w:val="009709F3"/>
    <w:rsid w:val="00971355"/>
    <w:rsid w:val="009713A5"/>
    <w:rsid w:val="009717AA"/>
    <w:rsid w:val="00971E1F"/>
    <w:rsid w:val="00971E9B"/>
    <w:rsid w:val="00971FED"/>
    <w:rsid w:val="0097238F"/>
    <w:rsid w:val="00972961"/>
    <w:rsid w:val="0097296B"/>
    <w:rsid w:val="00972CC2"/>
    <w:rsid w:val="0097330D"/>
    <w:rsid w:val="00973470"/>
    <w:rsid w:val="00973636"/>
    <w:rsid w:val="00973D04"/>
    <w:rsid w:val="00973E8A"/>
    <w:rsid w:val="0097415A"/>
    <w:rsid w:val="00974369"/>
    <w:rsid w:val="00975EFF"/>
    <w:rsid w:val="00975F15"/>
    <w:rsid w:val="00975F82"/>
    <w:rsid w:val="00976751"/>
    <w:rsid w:val="0097711A"/>
    <w:rsid w:val="009777EB"/>
    <w:rsid w:val="00977937"/>
    <w:rsid w:val="00977B2E"/>
    <w:rsid w:val="00977B79"/>
    <w:rsid w:val="00977BD2"/>
    <w:rsid w:val="00977DD2"/>
    <w:rsid w:val="00980109"/>
    <w:rsid w:val="009801D8"/>
    <w:rsid w:val="009804E5"/>
    <w:rsid w:val="009807CC"/>
    <w:rsid w:val="00980B36"/>
    <w:rsid w:val="009812F0"/>
    <w:rsid w:val="009815C5"/>
    <w:rsid w:val="00981BC2"/>
    <w:rsid w:val="00981C30"/>
    <w:rsid w:val="0098234B"/>
    <w:rsid w:val="00982ABD"/>
    <w:rsid w:val="00982BB4"/>
    <w:rsid w:val="00983228"/>
    <w:rsid w:val="00983704"/>
    <w:rsid w:val="00983865"/>
    <w:rsid w:val="00983BDF"/>
    <w:rsid w:val="0098419F"/>
    <w:rsid w:val="00984252"/>
    <w:rsid w:val="0098482D"/>
    <w:rsid w:val="00984D25"/>
    <w:rsid w:val="00984F9B"/>
    <w:rsid w:val="009854FF"/>
    <w:rsid w:val="009856AF"/>
    <w:rsid w:val="00985A5A"/>
    <w:rsid w:val="00985F8D"/>
    <w:rsid w:val="00985FE6"/>
    <w:rsid w:val="009876E0"/>
    <w:rsid w:val="009879BA"/>
    <w:rsid w:val="00987C48"/>
    <w:rsid w:val="00987E42"/>
    <w:rsid w:val="00990115"/>
    <w:rsid w:val="009904DF"/>
    <w:rsid w:val="009905A7"/>
    <w:rsid w:val="009910DA"/>
    <w:rsid w:val="00991155"/>
    <w:rsid w:val="00991161"/>
    <w:rsid w:val="00991B0D"/>
    <w:rsid w:val="0099297B"/>
    <w:rsid w:val="00992C2B"/>
    <w:rsid w:val="00992DAD"/>
    <w:rsid w:val="009933C5"/>
    <w:rsid w:val="0099360D"/>
    <w:rsid w:val="009938F3"/>
    <w:rsid w:val="00993BF7"/>
    <w:rsid w:val="00993D76"/>
    <w:rsid w:val="00994FC2"/>
    <w:rsid w:val="00995618"/>
    <w:rsid w:val="009957CC"/>
    <w:rsid w:val="00995A96"/>
    <w:rsid w:val="00995BD1"/>
    <w:rsid w:val="00995D29"/>
    <w:rsid w:val="00995D90"/>
    <w:rsid w:val="00996015"/>
    <w:rsid w:val="00996425"/>
    <w:rsid w:val="00996E4E"/>
    <w:rsid w:val="009971D7"/>
    <w:rsid w:val="0099779A"/>
    <w:rsid w:val="009977C3"/>
    <w:rsid w:val="00997949"/>
    <w:rsid w:val="009979CA"/>
    <w:rsid w:val="00997F22"/>
    <w:rsid w:val="009A04F8"/>
    <w:rsid w:val="009A0996"/>
    <w:rsid w:val="009A0A8A"/>
    <w:rsid w:val="009A0B8F"/>
    <w:rsid w:val="009A0DEC"/>
    <w:rsid w:val="009A11AA"/>
    <w:rsid w:val="009A16A0"/>
    <w:rsid w:val="009A1D7B"/>
    <w:rsid w:val="009A1E77"/>
    <w:rsid w:val="009A204A"/>
    <w:rsid w:val="009A20B3"/>
    <w:rsid w:val="009A2153"/>
    <w:rsid w:val="009A26BA"/>
    <w:rsid w:val="009A29F3"/>
    <w:rsid w:val="009A2A2B"/>
    <w:rsid w:val="009A2FBA"/>
    <w:rsid w:val="009A3A46"/>
    <w:rsid w:val="009A3B36"/>
    <w:rsid w:val="009A3C05"/>
    <w:rsid w:val="009A3FF8"/>
    <w:rsid w:val="009A4705"/>
    <w:rsid w:val="009A4B7D"/>
    <w:rsid w:val="009A4FE6"/>
    <w:rsid w:val="009A5368"/>
    <w:rsid w:val="009A65D4"/>
    <w:rsid w:val="009A6A2B"/>
    <w:rsid w:val="009A7276"/>
    <w:rsid w:val="009A753F"/>
    <w:rsid w:val="009A75C9"/>
    <w:rsid w:val="009A7A26"/>
    <w:rsid w:val="009A7F72"/>
    <w:rsid w:val="009B0412"/>
    <w:rsid w:val="009B057B"/>
    <w:rsid w:val="009B0993"/>
    <w:rsid w:val="009B0AA3"/>
    <w:rsid w:val="009B0D41"/>
    <w:rsid w:val="009B16ED"/>
    <w:rsid w:val="009B239B"/>
    <w:rsid w:val="009B249B"/>
    <w:rsid w:val="009B274E"/>
    <w:rsid w:val="009B2C8F"/>
    <w:rsid w:val="009B2D20"/>
    <w:rsid w:val="009B2F3B"/>
    <w:rsid w:val="009B38C7"/>
    <w:rsid w:val="009B3B98"/>
    <w:rsid w:val="009B46B8"/>
    <w:rsid w:val="009B46E4"/>
    <w:rsid w:val="009B4769"/>
    <w:rsid w:val="009B5C1C"/>
    <w:rsid w:val="009B67AB"/>
    <w:rsid w:val="009B6A2F"/>
    <w:rsid w:val="009B6C79"/>
    <w:rsid w:val="009B6F33"/>
    <w:rsid w:val="009B7489"/>
    <w:rsid w:val="009B7602"/>
    <w:rsid w:val="009B7860"/>
    <w:rsid w:val="009B79E1"/>
    <w:rsid w:val="009C00F6"/>
    <w:rsid w:val="009C02F0"/>
    <w:rsid w:val="009C0309"/>
    <w:rsid w:val="009C0682"/>
    <w:rsid w:val="009C0E61"/>
    <w:rsid w:val="009C1125"/>
    <w:rsid w:val="009C1376"/>
    <w:rsid w:val="009C142D"/>
    <w:rsid w:val="009C15AA"/>
    <w:rsid w:val="009C1600"/>
    <w:rsid w:val="009C1774"/>
    <w:rsid w:val="009C18A4"/>
    <w:rsid w:val="009C1D17"/>
    <w:rsid w:val="009C32A2"/>
    <w:rsid w:val="009C3F2A"/>
    <w:rsid w:val="009C417C"/>
    <w:rsid w:val="009C4514"/>
    <w:rsid w:val="009C54A2"/>
    <w:rsid w:val="009C552A"/>
    <w:rsid w:val="009C5A97"/>
    <w:rsid w:val="009C60D8"/>
    <w:rsid w:val="009C630F"/>
    <w:rsid w:val="009C679F"/>
    <w:rsid w:val="009C6B2E"/>
    <w:rsid w:val="009C702C"/>
    <w:rsid w:val="009C7236"/>
    <w:rsid w:val="009C74B4"/>
    <w:rsid w:val="009C74FA"/>
    <w:rsid w:val="009C765C"/>
    <w:rsid w:val="009C7804"/>
    <w:rsid w:val="009C7A06"/>
    <w:rsid w:val="009D1878"/>
    <w:rsid w:val="009D1D7A"/>
    <w:rsid w:val="009D2038"/>
    <w:rsid w:val="009D24F0"/>
    <w:rsid w:val="009D2867"/>
    <w:rsid w:val="009D2978"/>
    <w:rsid w:val="009D298D"/>
    <w:rsid w:val="009D2AEF"/>
    <w:rsid w:val="009D2F2C"/>
    <w:rsid w:val="009D2F4A"/>
    <w:rsid w:val="009D3028"/>
    <w:rsid w:val="009D340C"/>
    <w:rsid w:val="009D357B"/>
    <w:rsid w:val="009D3F01"/>
    <w:rsid w:val="009D429C"/>
    <w:rsid w:val="009D44AD"/>
    <w:rsid w:val="009D47FA"/>
    <w:rsid w:val="009D4868"/>
    <w:rsid w:val="009D488B"/>
    <w:rsid w:val="009D4985"/>
    <w:rsid w:val="009D4A49"/>
    <w:rsid w:val="009D4A74"/>
    <w:rsid w:val="009D4DA2"/>
    <w:rsid w:val="009D4FC4"/>
    <w:rsid w:val="009D5553"/>
    <w:rsid w:val="009D584B"/>
    <w:rsid w:val="009D5CB9"/>
    <w:rsid w:val="009D5DE9"/>
    <w:rsid w:val="009D667E"/>
    <w:rsid w:val="009D66FD"/>
    <w:rsid w:val="009D6EB9"/>
    <w:rsid w:val="009D6F04"/>
    <w:rsid w:val="009D7096"/>
    <w:rsid w:val="009D7B7C"/>
    <w:rsid w:val="009D7F6E"/>
    <w:rsid w:val="009E0539"/>
    <w:rsid w:val="009E07FF"/>
    <w:rsid w:val="009E08DD"/>
    <w:rsid w:val="009E0A2C"/>
    <w:rsid w:val="009E0F24"/>
    <w:rsid w:val="009E0FF8"/>
    <w:rsid w:val="009E155F"/>
    <w:rsid w:val="009E18DE"/>
    <w:rsid w:val="009E216F"/>
    <w:rsid w:val="009E2178"/>
    <w:rsid w:val="009E2BB8"/>
    <w:rsid w:val="009E309D"/>
    <w:rsid w:val="009E320D"/>
    <w:rsid w:val="009E324F"/>
    <w:rsid w:val="009E32EB"/>
    <w:rsid w:val="009E3B6A"/>
    <w:rsid w:val="009E3F8E"/>
    <w:rsid w:val="009E43BC"/>
    <w:rsid w:val="009E46A4"/>
    <w:rsid w:val="009E4808"/>
    <w:rsid w:val="009E491C"/>
    <w:rsid w:val="009E4993"/>
    <w:rsid w:val="009E51A0"/>
    <w:rsid w:val="009E5537"/>
    <w:rsid w:val="009E6387"/>
    <w:rsid w:val="009E638B"/>
    <w:rsid w:val="009E6612"/>
    <w:rsid w:val="009E668B"/>
    <w:rsid w:val="009E690D"/>
    <w:rsid w:val="009E6B63"/>
    <w:rsid w:val="009E6D25"/>
    <w:rsid w:val="009E7379"/>
    <w:rsid w:val="009E7A7F"/>
    <w:rsid w:val="009F0278"/>
    <w:rsid w:val="009F02AE"/>
    <w:rsid w:val="009F02C5"/>
    <w:rsid w:val="009F0A6D"/>
    <w:rsid w:val="009F0B5F"/>
    <w:rsid w:val="009F17C2"/>
    <w:rsid w:val="009F198B"/>
    <w:rsid w:val="009F1FFD"/>
    <w:rsid w:val="009F2021"/>
    <w:rsid w:val="009F214C"/>
    <w:rsid w:val="009F24EC"/>
    <w:rsid w:val="009F2665"/>
    <w:rsid w:val="009F29A5"/>
    <w:rsid w:val="009F2CB0"/>
    <w:rsid w:val="009F30B7"/>
    <w:rsid w:val="009F3DAF"/>
    <w:rsid w:val="009F404E"/>
    <w:rsid w:val="009F40C6"/>
    <w:rsid w:val="009F46E2"/>
    <w:rsid w:val="009F4A61"/>
    <w:rsid w:val="009F531D"/>
    <w:rsid w:val="009F537D"/>
    <w:rsid w:val="009F5612"/>
    <w:rsid w:val="009F591A"/>
    <w:rsid w:val="009F5B26"/>
    <w:rsid w:val="009F5EB4"/>
    <w:rsid w:val="009F640F"/>
    <w:rsid w:val="009F6D36"/>
    <w:rsid w:val="009F6D98"/>
    <w:rsid w:val="009F6F21"/>
    <w:rsid w:val="009F7108"/>
    <w:rsid w:val="009F7281"/>
    <w:rsid w:val="009F72DE"/>
    <w:rsid w:val="009F72E6"/>
    <w:rsid w:val="009F7A52"/>
    <w:rsid w:val="00A00317"/>
    <w:rsid w:val="00A0034F"/>
    <w:rsid w:val="00A01B28"/>
    <w:rsid w:val="00A01B4A"/>
    <w:rsid w:val="00A01E94"/>
    <w:rsid w:val="00A02153"/>
    <w:rsid w:val="00A02189"/>
    <w:rsid w:val="00A02AD9"/>
    <w:rsid w:val="00A03146"/>
    <w:rsid w:val="00A0363F"/>
    <w:rsid w:val="00A03750"/>
    <w:rsid w:val="00A0376F"/>
    <w:rsid w:val="00A03C77"/>
    <w:rsid w:val="00A04258"/>
    <w:rsid w:val="00A0438B"/>
    <w:rsid w:val="00A046AA"/>
    <w:rsid w:val="00A047B3"/>
    <w:rsid w:val="00A04807"/>
    <w:rsid w:val="00A05AD2"/>
    <w:rsid w:val="00A05C31"/>
    <w:rsid w:val="00A05C88"/>
    <w:rsid w:val="00A06022"/>
    <w:rsid w:val="00A06174"/>
    <w:rsid w:val="00A06265"/>
    <w:rsid w:val="00A06710"/>
    <w:rsid w:val="00A06906"/>
    <w:rsid w:val="00A07380"/>
    <w:rsid w:val="00A07B72"/>
    <w:rsid w:val="00A07D47"/>
    <w:rsid w:val="00A1004A"/>
    <w:rsid w:val="00A1081D"/>
    <w:rsid w:val="00A10A30"/>
    <w:rsid w:val="00A10ABE"/>
    <w:rsid w:val="00A118FF"/>
    <w:rsid w:val="00A11B00"/>
    <w:rsid w:val="00A11C65"/>
    <w:rsid w:val="00A11F59"/>
    <w:rsid w:val="00A126F5"/>
    <w:rsid w:val="00A12856"/>
    <w:rsid w:val="00A128B0"/>
    <w:rsid w:val="00A13320"/>
    <w:rsid w:val="00A138E1"/>
    <w:rsid w:val="00A14B7C"/>
    <w:rsid w:val="00A14E91"/>
    <w:rsid w:val="00A15556"/>
    <w:rsid w:val="00A156EE"/>
    <w:rsid w:val="00A15D57"/>
    <w:rsid w:val="00A166BD"/>
    <w:rsid w:val="00A170FC"/>
    <w:rsid w:val="00A20E16"/>
    <w:rsid w:val="00A20E2E"/>
    <w:rsid w:val="00A20EC3"/>
    <w:rsid w:val="00A21306"/>
    <w:rsid w:val="00A215B7"/>
    <w:rsid w:val="00A2166F"/>
    <w:rsid w:val="00A21CCB"/>
    <w:rsid w:val="00A224A0"/>
    <w:rsid w:val="00A22736"/>
    <w:rsid w:val="00A22C2C"/>
    <w:rsid w:val="00A22FC6"/>
    <w:rsid w:val="00A23182"/>
    <w:rsid w:val="00A235EF"/>
    <w:rsid w:val="00A237F0"/>
    <w:rsid w:val="00A23AD8"/>
    <w:rsid w:val="00A23FAE"/>
    <w:rsid w:val="00A24246"/>
    <w:rsid w:val="00A2474C"/>
    <w:rsid w:val="00A255D2"/>
    <w:rsid w:val="00A257B4"/>
    <w:rsid w:val="00A258BC"/>
    <w:rsid w:val="00A25F41"/>
    <w:rsid w:val="00A261B8"/>
    <w:rsid w:val="00A26B37"/>
    <w:rsid w:val="00A26B58"/>
    <w:rsid w:val="00A27538"/>
    <w:rsid w:val="00A2759C"/>
    <w:rsid w:val="00A27FA2"/>
    <w:rsid w:val="00A27FFC"/>
    <w:rsid w:val="00A30394"/>
    <w:rsid w:val="00A30576"/>
    <w:rsid w:val="00A30757"/>
    <w:rsid w:val="00A30B10"/>
    <w:rsid w:val="00A30B45"/>
    <w:rsid w:val="00A31515"/>
    <w:rsid w:val="00A31BCF"/>
    <w:rsid w:val="00A320EA"/>
    <w:rsid w:val="00A32352"/>
    <w:rsid w:val="00A32885"/>
    <w:rsid w:val="00A32B30"/>
    <w:rsid w:val="00A33122"/>
    <w:rsid w:val="00A33153"/>
    <w:rsid w:val="00A3381B"/>
    <w:rsid w:val="00A33878"/>
    <w:rsid w:val="00A34929"/>
    <w:rsid w:val="00A34BA6"/>
    <w:rsid w:val="00A34D49"/>
    <w:rsid w:val="00A35095"/>
    <w:rsid w:val="00A357CE"/>
    <w:rsid w:val="00A35E15"/>
    <w:rsid w:val="00A3609F"/>
    <w:rsid w:val="00A36288"/>
    <w:rsid w:val="00A363C8"/>
    <w:rsid w:val="00A36C6D"/>
    <w:rsid w:val="00A36CCB"/>
    <w:rsid w:val="00A36D06"/>
    <w:rsid w:val="00A3747E"/>
    <w:rsid w:val="00A374EA"/>
    <w:rsid w:val="00A37F90"/>
    <w:rsid w:val="00A4007D"/>
    <w:rsid w:val="00A40312"/>
    <w:rsid w:val="00A40461"/>
    <w:rsid w:val="00A4066F"/>
    <w:rsid w:val="00A40B42"/>
    <w:rsid w:val="00A410DE"/>
    <w:rsid w:val="00A413B7"/>
    <w:rsid w:val="00A41A9D"/>
    <w:rsid w:val="00A41C6B"/>
    <w:rsid w:val="00A41FE7"/>
    <w:rsid w:val="00A42322"/>
    <w:rsid w:val="00A423A7"/>
    <w:rsid w:val="00A424E1"/>
    <w:rsid w:val="00A42D40"/>
    <w:rsid w:val="00A42F9A"/>
    <w:rsid w:val="00A435D0"/>
    <w:rsid w:val="00A436E7"/>
    <w:rsid w:val="00A43875"/>
    <w:rsid w:val="00A43A55"/>
    <w:rsid w:val="00A43E37"/>
    <w:rsid w:val="00A43F1B"/>
    <w:rsid w:val="00A4417F"/>
    <w:rsid w:val="00A4426A"/>
    <w:rsid w:val="00A44749"/>
    <w:rsid w:val="00A4492E"/>
    <w:rsid w:val="00A44E3E"/>
    <w:rsid w:val="00A45066"/>
    <w:rsid w:val="00A45283"/>
    <w:rsid w:val="00A4538E"/>
    <w:rsid w:val="00A454D8"/>
    <w:rsid w:val="00A459E3"/>
    <w:rsid w:val="00A45B6F"/>
    <w:rsid w:val="00A45B7E"/>
    <w:rsid w:val="00A460D6"/>
    <w:rsid w:val="00A46169"/>
    <w:rsid w:val="00A46812"/>
    <w:rsid w:val="00A469D1"/>
    <w:rsid w:val="00A47847"/>
    <w:rsid w:val="00A47C04"/>
    <w:rsid w:val="00A47E53"/>
    <w:rsid w:val="00A502EF"/>
    <w:rsid w:val="00A50483"/>
    <w:rsid w:val="00A5092F"/>
    <w:rsid w:val="00A50A05"/>
    <w:rsid w:val="00A50B79"/>
    <w:rsid w:val="00A51078"/>
    <w:rsid w:val="00A51115"/>
    <w:rsid w:val="00A51610"/>
    <w:rsid w:val="00A51D00"/>
    <w:rsid w:val="00A51E6B"/>
    <w:rsid w:val="00A52EF7"/>
    <w:rsid w:val="00A52F0A"/>
    <w:rsid w:val="00A53817"/>
    <w:rsid w:val="00A5393E"/>
    <w:rsid w:val="00A53A61"/>
    <w:rsid w:val="00A53B8F"/>
    <w:rsid w:val="00A53E03"/>
    <w:rsid w:val="00A543D9"/>
    <w:rsid w:val="00A546A3"/>
    <w:rsid w:val="00A55825"/>
    <w:rsid w:val="00A5594C"/>
    <w:rsid w:val="00A55B9C"/>
    <w:rsid w:val="00A56BAE"/>
    <w:rsid w:val="00A56E6B"/>
    <w:rsid w:val="00A57248"/>
    <w:rsid w:val="00A572C0"/>
    <w:rsid w:val="00A573CD"/>
    <w:rsid w:val="00A576B3"/>
    <w:rsid w:val="00A577EE"/>
    <w:rsid w:val="00A60C3A"/>
    <w:rsid w:val="00A61259"/>
    <w:rsid w:val="00A613C6"/>
    <w:rsid w:val="00A6170E"/>
    <w:rsid w:val="00A62572"/>
    <w:rsid w:val="00A62589"/>
    <w:rsid w:val="00A6269A"/>
    <w:rsid w:val="00A62B47"/>
    <w:rsid w:val="00A62B9F"/>
    <w:rsid w:val="00A62E56"/>
    <w:rsid w:val="00A63003"/>
    <w:rsid w:val="00A63422"/>
    <w:rsid w:val="00A634AF"/>
    <w:rsid w:val="00A634C9"/>
    <w:rsid w:val="00A636CE"/>
    <w:rsid w:val="00A6394B"/>
    <w:rsid w:val="00A64533"/>
    <w:rsid w:val="00A64565"/>
    <w:rsid w:val="00A64710"/>
    <w:rsid w:val="00A6494F"/>
    <w:rsid w:val="00A64B99"/>
    <w:rsid w:val="00A64C75"/>
    <w:rsid w:val="00A651A8"/>
    <w:rsid w:val="00A652C3"/>
    <w:rsid w:val="00A65374"/>
    <w:rsid w:val="00A6555F"/>
    <w:rsid w:val="00A6557B"/>
    <w:rsid w:val="00A65C12"/>
    <w:rsid w:val="00A66396"/>
    <w:rsid w:val="00A664CF"/>
    <w:rsid w:val="00A6657E"/>
    <w:rsid w:val="00A66BC4"/>
    <w:rsid w:val="00A66C7A"/>
    <w:rsid w:val="00A66DD1"/>
    <w:rsid w:val="00A66DE5"/>
    <w:rsid w:val="00A66F2C"/>
    <w:rsid w:val="00A6707F"/>
    <w:rsid w:val="00A673D3"/>
    <w:rsid w:val="00A6750A"/>
    <w:rsid w:val="00A67845"/>
    <w:rsid w:val="00A70B88"/>
    <w:rsid w:val="00A70CEF"/>
    <w:rsid w:val="00A7209B"/>
    <w:rsid w:val="00A7236B"/>
    <w:rsid w:val="00A72437"/>
    <w:rsid w:val="00A7261B"/>
    <w:rsid w:val="00A72651"/>
    <w:rsid w:val="00A727F4"/>
    <w:rsid w:val="00A73043"/>
    <w:rsid w:val="00A73822"/>
    <w:rsid w:val="00A739AD"/>
    <w:rsid w:val="00A73B1E"/>
    <w:rsid w:val="00A7444A"/>
    <w:rsid w:val="00A74946"/>
    <w:rsid w:val="00A7523F"/>
    <w:rsid w:val="00A753C6"/>
    <w:rsid w:val="00A76341"/>
    <w:rsid w:val="00A76951"/>
    <w:rsid w:val="00A76ADC"/>
    <w:rsid w:val="00A76C7C"/>
    <w:rsid w:val="00A772AC"/>
    <w:rsid w:val="00A77C47"/>
    <w:rsid w:val="00A77C78"/>
    <w:rsid w:val="00A77E12"/>
    <w:rsid w:val="00A8061D"/>
    <w:rsid w:val="00A815DB"/>
    <w:rsid w:val="00A8182F"/>
    <w:rsid w:val="00A81D5C"/>
    <w:rsid w:val="00A821E6"/>
    <w:rsid w:val="00A8236F"/>
    <w:rsid w:val="00A8238E"/>
    <w:rsid w:val="00A826D2"/>
    <w:rsid w:val="00A82812"/>
    <w:rsid w:val="00A828D4"/>
    <w:rsid w:val="00A82AB4"/>
    <w:rsid w:val="00A82ADE"/>
    <w:rsid w:val="00A82C56"/>
    <w:rsid w:val="00A82E47"/>
    <w:rsid w:val="00A82E65"/>
    <w:rsid w:val="00A83608"/>
    <w:rsid w:val="00A84008"/>
    <w:rsid w:val="00A84232"/>
    <w:rsid w:val="00A85004"/>
    <w:rsid w:val="00A85018"/>
    <w:rsid w:val="00A85246"/>
    <w:rsid w:val="00A854F2"/>
    <w:rsid w:val="00A854F6"/>
    <w:rsid w:val="00A8594A"/>
    <w:rsid w:val="00A85A52"/>
    <w:rsid w:val="00A8603E"/>
    <w:rsid w:val="00A86127"/>
    <w:rsid w:val="00A8627E"/>
    <w:rsid w:val="00A86777"/>
    <w:rsid w:val="00A86D60"/>
    <w:rsid w:val="00A86FA5"/>
    <w:rsid w:val="00A86FD0"/>
    <w:rsid w:val="00A870C7"/>
    <w:rsid w:val="00A8718F"/>
    <w:rsid w:val="00A875DC"/>
    <w:rsid w:val="00A87744"/>
    <w:rsid w:val="00A87D74"/>
    <w:rsid w:val="00A87FAC"/>
    <w:rsid w:val="00A9013F"/>
    <w:rsid w:val="00A902D0"/>
    <w:rsid w:val="00A90963"/>
    <w:rsid w:val="00A90AA0"/>
    <w:rsid w:val="00A90BE8"/>
    <w:rsid w:val="00A914CA"/>
    <w:rsid w:val="00A9193C"/>
    <w:rsid w:val="00A91ED8"/>
    <w:rsid w:val="00A926D8"/>
    <w:rsid w:val="00A9277B"/>
    <w:rsid w:val="00A927B1"/>
    <w:rsid w:val="00A9288F"/>
    <w:rsid w:val="00A92CA7"/>
    <w:rsid w:val="00A92EF6"/>
    <w:rsid w:val="00A92F64"/>
    <w:rsid w:val="00A93082"/>
    <w:rsid w:val="00A9319A"/>
    <w:rsid w:val="00A939C8"/>
    <w:rsid w:val="00A939E5"/>
    <w:rsid w:val="00A93BF4"/>
    <w:rsid w:val="00A93FE2"/>
    <w:rsid w:val="00A94169"/>
    <w:rsid w:val="00A942CD"/>
    <w:rsid w:val="00A942DC"/>
    <w:rsid w:val="00A9490A"/>
    <w:rsid w:val="00A94B3D"/>
    <w:rsid w:val="00A94B99"/>
    <w:rsid w:val="00A94E74"/>
    <w:rsid w:val="00A95E71"/>
    <w:rsid w:val="00A962B5"/>
    <w:rsid w:val="00A96583"/>
    <w:rsid w:val="00A96EA9"/>
    <w:rsid w:val="00A973A4"/>
    <w:rsid w:val="00A9776F"/>
    <w:rsid w:val="00A978B7"/>
    <w:rsid w:val="00A97D40"/>
    <w:rsid w:val="00AA02FA"/>
    <w:rsid w:val="00AA0708"/>
    <w:rsid w:val="00AA0BA3"/>
    <w:rsid w:val="00AA150C"/>
    <w:rsid w:val="00AA1C1D"/>
    <w:rsid w:val="00AA2339"/>
    <w:rsid w:val="00AA24D9"/>
    <w:rsid w:val="00AA2989"/>
    <w:rsid w:val="00AA2AFD"/>
    <w:rsid w:val="00AA2F45"/>
    <w:rsid w:val="00AA2FE6"/>
    <w:rsid w:val="00AA31BB"/>
    <w:rsid w:val="00AA3962"/>
    <w:rsid w:val="00AA42B7"/>
    <w:rsid w:val="00AA42D1"/>
    <w:rsid w:val="00AA4351"/>
    <w:rsid w:val="00AA44D5"/>
    <w:rsid w:val="00AA4B31"/>
    <w:rsid w:val="00AA4B83"/>
    <w:rsid w:val="00AA4D05"/>
    <w:rsid w:val="00AA4DCF"/>
    <w:rsid w:val="00AA5381"/>
    <w:rsid w:val="00AA5CF6"/>
    <w:rsid w:val="00AA5EC9"/>
    <w:rsid w:val="00AA66BC"/>
    <w:rsid w:val="00AA6A1A"/>
    <w:rsid w:val="00AA6A7E"/>
    <w:rsid w:val="00AA6B14"/>
    <w:rsid w:val="00AA73F9"/>
    <w:rsid w:val="00AA767C"/>
    <w:rsid w:val="00AA7C15"/>
    <w:rsid w:val="00AB063C"/>
    <w:rsid w:val="00AB0AD4"/>
    <w:rsid w:val="00AB0B19"/>
    <w:rsid w:val="00AB0C92"/>
    <w:rsid w:val="00AB1422"/>
    <w:rsid w:val="00AB196C"/>
    <w:rsid w:val="00AB1AC2"/>
    <w:rsid w:val="00AB1DFA"/>
    <w:rsid w:val="00AB2471"/>
    <w:rsid w:val="00AB28E8"/>
    <w:rsid w:val="00AB294F"/>
    <w:rsid w:val="00AB2AEA"/>
    <w:rsid w:val="00AB3270"/>
    <w:rsid w:val="00AB3561"/>
    <w:rsid w:val="00AB3AD9"/>
    <w:rsid w:val="00AB44A5"/>
    <w:rsid w:val="00AB4FB7"/>
    <w:rsid w:val="00AB5590"/>
    <w:rsid w:val="00AB5AAD"/>
    <w:rsid w:val="00AB5B16"/>
    <w:rsid w:val="00AB5D14"/>
    <w:rsid w:val="00AB65AE"/>
    <w:rsid w:val="00AB66DC"/>
    <w:rsid w:val="00AB72B0"/>
    <w:rsid w:val="00AB76D0"/>
    <w:rsid w:val="00AB7756"/>
    <w:rsid w:val="00AB791F"/>
    <w:rsid w:val="00AC0125"/>
    <w:rsid w:val="00AC0789"/>
    <w:rsid w:val="00AC15A1"/>
    <w:rsid w:val="00AC172E"/>
    <w:rsid w:val="00AC197F"/>
    <w:rsid w:val="00AC203B"/>
    <w:rsid w:val="00AC274D"/>
    <w:rsid w:val="00AC279B"/>
    <w:rsid w:val="00AC303A"/>
    <w:rsid w:val="00AC32B8"/>
    <w:rsid w:val="00AC34CB"/>
    <w:rsid w:val="00AC3514"/>
    <w:rsid w:val="00AC3D37"/>
    <w:rsid w:val="00AC4BA1"/>
    <w:rsid w:val="00AC510A"/>
    <w:rsid w:val="00AC583F"/>
    <w:rsid w:val="00AC5B63"/>
    <w:rsid w:val="00AC5F3D"/>
    <w:rsid w:val="00AC6279"/>
    <w:rsid w:val="00AC62AD"/>
    <w:rsid w:val="00AC7982"/>
    <w:rsid w:val="00AC7B50"/>
    <w:rsid w:val="00AC7E0F"/>
    <w:rsid w:val="00AC7ECE"/>
    <w:rsid w:val="00AD03DC"/>
    <w:rsid w:val="00AD048B"/>
    <w:rsid w:val="00AD07C6"/>
    <w:rsid w:val="00AD0809"/>
    <w:rsid w:val="00AD0B8C"/>
    <w:rsid w:val="00AD14E9"/>
    <w:rsid w:val="00AD22F9"/>
    <w:rsid w:val="00AD248B"/>
    <w:rsid w:val="00AD2CAB"/>
    <w:rsid w:val="00AD2D9E"/>
    <w:rsid w:val="00AD2E3C"/>
    <w:rsid w:val="00AD3496"/>
    <w:rsid w:val="00AD3A49"/>
    <w:rsid w:val="00AD3A63"/>
    <w:rsid w:val="00AD3C00"/>
    <w:rsid w:val="00AD3C2F"/>
    <w:rsid w:val="00AD3FCC"/>
    <w:rsid w:val="00AD4208"/>
    <w:rsid w:val="00AD49F1"/>
    <w:rsid w:val="00AD5017"/>
    <w:rsid w:val="00AD504F"/>
    <w:rsid w:val="00AD6154"/>
    <w:rsid w:val="00AD61DF"/>
    <w:rsid w:val="00AD6530"/>
    <w:rsid w:val="00AD65DF"/>
    <w:rsid w:val="00AD6664"/>
    <w:rsid w:val="00AD673B"/>
    <w:rsid w:val="00AD6923"/>
    <w:rsid w:val="00AD6C3C"/>
    <w:rsid w:val="00AD6E2C"/>
    <w:rsid w:val="00AD7029"/>
    <w:rsid w:val="00AD721D"/>
    <w:rsid w:val="00AD726B"/>
    <w:rsid w:val="00AD7CAB"/>
    <w:rsid w:val="00AE0124"/>
    <w:rsid w:val="00AE0610"/>
    <w:rsid w:val="00AE07B4"/>
    <w:rsid w:val="00AE0CCC"/>
    <w:rsid w:val="00AE0E19"/>
    <w:rsid w:val="00AE11C5"/>
    <w:rsid w:val="00AE1713"/>
    <w:rsid w:val="00AE1A88"/>
    <w:rsid w:val="00AE1C14"/>
    <w:rsid w:val="00AE1C94"/>
    <w:rsid w:val="00AE2370"/>
    <w:rsid w:val="00AE26E0"/>
    <w:rsid w:val="00AE29BA"/>
    <w:rsid w:val="00AE29FA"/>
    <w:rsid w:val="00AE301A"/>
    <w:rsid w:val="00AE30EB"/>
    <w:rsid w:val="00AE32F3"/>
    <w:rsid w:val="00AE3366"/>
    <w:rsid w:val="00AE3428"/>
    <w:rsid w:val="00AE347C"/>
    <w:rsid w:val="00AE34AB"/>
    <w:rsid w:val="00AE3607"/>
    <w:rsid w:val="00AE3761"/>
    <w:rsid w:val="00AE3CC9"/>
    <w:rsid w:val="00AE3D4A"/>
    <w:rsid w:val="00AE497F"/>
    <w:rsid w:val="00AE4D96"/>
    <w:rsid w:val="00AE4E6D"/>
    <w:rsid w:val="00AE522A"/>
    <w:rsid w:val="00AE5C49"/>
    <w:rsid w:val="00AE6179"/>
    <w:rsid w:val="00AE644A"/>
    <w:rsid w:val="00AE64A0"/>
    <w:rsid w:val="00AE6E7D"/>
    <w:rsid w:val="00AE701A"/>
    <w:rsid w:val="00AE74A5"/>
    <w:rsid w:val="00AE7D44"/>
    <w:rsid w:val="00AE7E92"/>
    <w:rsid w:val="00AF0C72"/>
    <w:rsid w:val="00AF0DB0"/>
    <w:rsid w:val="00AF0E89"/>
    <w:rsid w:val="00AF103B"/>
    <w:rsid w:val="00AF133F"/>
    <w:rsid w:val="00AF1715"/>
    <w:rsid w:val="00AF1A68"/>
    <w:rsid w:val="00AF1CC5"/>
    <w:rsid w:val="00AF1E5F"/>
    <w:rsid w:val="00AF1F0C"/>
    <w:rsid w:val="00AF23BA"/>
    <w:rsid w:val="00AF23C1"/>
    <w:rsid w:val="00AF25AC"/>
    <w:rsid w:val="00AF2762"/>
    <w:rsid w:val="00AF2BE5"/>
    <w:rsid w:val="00AF2D2D"/>
    <w:rsid w:val="00AF2F4E"/>
    <w:rsid w:val="00AF300F"/>
    <w:rsid w:val="00AF304A"/>
    <w:rsid w:val="00AF3254"/>
    <w:rsid w:val="00AF3985"/>
    <w:rsid w:val="00AF3B84"/>
    <w:rsid w:val="00AF3D8B"/>
    <w:rsid w:val="00AF4161"/>
    <w:rsid w:val="00AF42F9"/>
    <w:rsid w:val="00AF4C3B"/>
    <w:rsid w:val="00AF52A8"/>
    <w:rsid w:val="00AF5579"/>
    <w:rsid w:val="00AF56B3"/>
    <w:rsid w:val="00AF58F4"/>
    <w:rsid w:val="00AF5BC1"/>
    <w:rsid w:val="00AF5C1D"/>
    <w:rsid w:val="00AF6198"/>
    <w:rsid w:val="00AF65CC"/>
    <w:rsid w:val="00AF6B18"/>
    <w:rsid w:val="00AF70F8"/>
    <w:rsid w:val="00AF7498"/>
    <w:rsid w:val="00AF795C"/>
    <w:rsid w:val="00AF79D2"/>
    <w:rsid w:val="00AF7DBE"/>
    <w:rsid w:val="00AF7DFE"/>
    <w:rsid w:val="00AF7E2A"/>
    <w:rsid w:val="00B00525"/>
    <w:rsid w:val="00B00767"/>
    <w:rsid w:val="00B009A2"/>
    <w:rsid w:val="00B01174"/>
    <w:rsid w:val="00B01382"/>
    <w:rsid w:val="00B013B6"/>
    <w:rsid w:val="00B01B4B"/>
    <w:rsid w:val="00B01B99"/>
    <w:rsid w:val="00B01DD6"/>
    <w:rsid w:val="00B022BC"/>
    <w:rsid w:val="00B02397"/>
    <w:rsid w:val="00B02A7B"/>
    <w:rsid w:val="00B02C1A"/>
    <w:rsid w:val="00B02EE2"/>
    <w:rsid w:val="00B03217"/>
    <w:rsid w:val="00B03275"/>
    <w:rsid w:val="00B0345E"/>
    <w:rsid w:val="00B0348C"/>
    <w:rsid w:val="00B035DB"/>
    <w:rsid w:val="00B03899"/>
    <w:rsid w:val="00B04088"/>
    <w:rsid w:val="00B04697"/>
    <w:rsid w:val="00B049BD"/>
    <w:rsid w:val="00B06AD4"/>
    <w:rsid w:val="00B06D55"/>
    <w:rsid w:val="00B06E2E"/>
    <w:rsid w:val="00B07B19"/>
    <w:rsid w:val="00B1039D"/>
    <w:rsid w:val="00B1041D"/>
    <w:rsid w:val="00B1132E"/>
    <w:rsid w:val="00B11634"/>
    <w:rsid w:val="00B12146"/>
    <w:rsid w:val="00B121FC"/>
    <w:rsid w:val="00B133E9"/>
    <w:rsid w:val="00B1370F"/>
    <w:rsid w:val="00B1384A"/>
    <w:rsid w:val="00B14E17"/>
    <w:rsid w:val="00B15069"/>
    <w:rsid w:val="00B15344"/>
    <w:rsid w:val="00B1548B"/>
    <w:rsid w:val="00B1599C"/>
    <w:rsid w:val="00B15CE8"/>
    <w:rsid w:val="00B16202"/>
    <w:rsid w:val="00B163A2"/>
    <w:rsid w:val="00B166E6"/>
    <w:rsid w:val="00B16E75"/>
    <w:rsid w:val="00B170D7"/>
    <w:rsid w:val="00B17346"/>
    <w:rsid w:val="00B1753A"/>
    <w:rsid w:val="00B1780A"/>
    <w:rsid w:val="00B17F09"/>
    <w:rsid w:val="00B20484"/>
    <w:rsid w:val="00B207D4"/>
    <w:rsid w:val="00B208F6"/>
    <w:rsid w:val="00B20DEA"/>
    <w:rsid w:val="00B20E9E"/>
    <w:rsid w:val="00B21951"/>
    <w:rsid w:val="00B21A5C"/>
    <w:rsid w:val="00B21E6D"/>
    <w:rsid w:val="00B21E79"/>
    <w:rsid w:val="00B21F71"/>
    <w:rsid w:val="00B22C0C"/>
    <w:rsid w:val="00B22DC4"/>
    <w:rsid w:val="00B23965"/>
    <w:rsid w:val="00B23D1D"/>
    <w:rsid w:val="00B23E24"/>
    <w:rsid w:val="00B24626"/>
    <w:rsid w:val="00B248E9"/>
    <w:rsid w:val="00B24A4F"/>
    <w:rsid w:val="00B24A58"/>
    <w:rsid w:val="00B2501D"/>
    <w:rsid w:val="00B25617"/>
    <w:rsid w:val="00B256A7"/>
    <w:rsid w:val="00B25779"/>
    <w:rsid w:val="00B25B3F"/>
    <w:rsid w:val="00B26350"/>
    <w:rsid w:val="00B26788"/>
    <w:rsid w:val="00B26C6F"/>
    <w:rsid w:val="00B26C7E"/>
    <w:rsid w:val="00B26E99"/>
    <w:rsid w:val="00B27488"/>
    <w:rsid w:val="00B27922"/>
    <w:rsid w:val="00B2799A"/>
    <w:rsid w:val="00B27B29"/>
    <w:rsid w:val="00B27D97"/>
    <w:rsid w:val="00B30215"/>
    <w:rsid w:val="00B304B6"/>
    <w:rsid w:val="00B30688"/>
    <w:rsid w:val="00B313F3"/>
    <w:rsid w:val="00B31EEF"/>
    <w:rsid w:val="00B32165"/>
    <w:rsid w:val="00B32284"/>
    <w:rsid w:val="00B32601"/>
    <w:rsid w:val="00B32992"/>
    <w:rsid w:val="00B32D8F"/>
    <w:rsid w:val="00B32FE5"/>
    <w:rsid w:val="00B33D54"/>
    <w:rsid w:val="00B3400E"/>
    <w:rsid w:val="00B34306"/>
    <w:rsid w:val="00B34F4D"/>
    <w:rsid w:val="00B35300"/>
    <w:rsid w:val="00B35CC8"/>
    <w:rsid w:val="00B361C1"/>
    <w:rsid w:val="00B361E3"/>
    <w:rsid w:val="00B3645A"/>
    <w:rsid w:val="00B3660A"/>
    <w:rsid w:val="00B36BAE"/>
    <w:rsid w:val="00B36BF7"/>
    <w:rsid w:val="00B36D9A"/>
    <w:rsid w:val="00B3735D"/>
    <w:rsid w:val="00B373AB"/>
    <w:rsid w:val="00B37407"/>
    <w:rsid w:val="00B37675"/>
    <w:rsid w:val="00B37A1F"/>
    <w:rsid w:val="00B40D66"/>
    <w:rsid w:val="00B41153"/>
    <w:rsid w:val="00B41372"/>
    <w:rsid w:val="00B413A3"/>
    <w:rsid w:val="00B4147F"/>
    <w:rsid w:val="00B41CA6"/>
    <w:rsid w:val="00B41F8D"/>
    <w:rsid w:val="00B42045"/>
    <w:rsid w:val="00B42331"/>
    <w:rsid w:val="00B42411"/>
    <w:rsid w:val="00B426BE"/>
    <w:rsid w:val="00B42DFF"/>
    <w:rsid w:val="00B431AB"/>
    <w:rsid w:val="00B4340B"/>
    <w:rsid w:val="00B43533"/>
    <w:rsid w:val="00B4358C"/>
    <w:rsid w:val="00B438EC"/>
    <w:rsid w:val="00B43F0C"/>
    <w:rsid w:val="00B44682"/>
    <w:rsid w:val="00B447DC"/>
    <w:rsid w:val="00B44DED"/>
    <w:rsid w:val="00B4513C"/>
    <w:rsid w:val="00B45332"/>
    <w:rsid w:val="00B45F3C"/>
    <w:rsid w:val="00B4657C"/>
    <w:rsid w:val="00B46D39"/>
    <w:rsid w:val="00B46F62"/>
    <w:rsid w:val="00B47183"/>
    <w:rsid w:val="00B47250"/>
    <w:rsid w:val="00B47518"/>
    <w:rsid w:val="00B4774F"/>
    <w:rsid w:val="00B478CA"/>
    <w:rsid w:val="00B47C72"/>
    <w:rsid w:val="00B50221"/>
    <w:rsid w:val="00B5038F"/>
    <w:rsid w:val="00B50C76"/>
    <w:rsid w:val="00B51049"/>
    <w:rsid w:val="00B51078"/>
    <w:rsid w:val="00B5187B"/>
    <w:rsid w:val="00B51B09"/>
    <w:rsid w:val="00B51FE7"/>
    <w:rsid w:val="00B520DA"/>
    <w:rsid w:val="00B52257"/>
    <w:rsid w:val="00B525A8"/>
    <w:rsid w:val="00B52733"/>
    <w:rsid w:val="00B529D7"/>
    <w:rsid w:val="00B52B69"/>
    <w:rsid w:val="00B52B8E"/>
    <w:rsid w:val="00B52BA6"/>
    <w:rsid w:val="00B52BAE"/>
    <w:rsid w:val="00B52C6C"/>
    <w:rsid w:val="00B530FF"/>
    <w:rsid w:val="00B53974"/>
    <w:rsid w:val="00B54612"/>
    <w:rsid w:val="00B54CF2"/>
    <w:rsid w:val="00B55093"/>
    <w:rsid w:val="00B55503"/>
    <w:rsid w:val="00B555AC"/>
    <w:rsid w:val="00B55A4B"/>
    <w:rsid w:val="00B55E09"/>
    <w:rsid w:val="00B55E48"/>
    <w:rsid w:val="00B5608A"/>
    <w:rsid w:val="00B56706"/>
    <w:rsid w:val="00B56D4A"/>
    <w:rsid w:val="00B57377"/>
    <w:rsid w:val="00B578D9"/>
    <w:rsid w:val="00B578E4"/>
    <w:rsid w:val="00B5794A"/>
    <w:rsid w:val="00B57B0D"/>
    <w:rsid w:val="00B57BD6"/>
    <w:rsid w:val="00B57E06"/>
    <w:rsid w:val="00B60013"/>
    <w:rsid w:val="00B614F3"/>
    <w:rsid w:val="00B615D3"/>
    <w:rsid w:val="00B61D48"/>
    <w:rsid w:val="00B62464"/>
    <w:rsid w:val="00B628B7"/>
    <w:rsid w:val="00B62983"/>
    <w:rsid w:val="00B62DE0"/>
    <w:rsid w:val="00B638DA"/>
    <w:rsid w:val="00B639A5"/>
    <w:rsid w:val="00B63E6C"/>
    <w:rsid w:val="00B6453F"/>
    <w:rsid w:val="00B646FB"/>
    <w:rsid w:val="00B64770"/>
    <w:rsid w:val="00B64926"/>
    <w:rsid w:val="00B64AC2"/>
    <w:rsid w:val="00B64E34"/>
    <w:rsid w:val="00B64F0E"/>
    <w:rsid w:val="00B65042"/>
    <w:rsid w:val="00B6509A"/>
    <w:rsid w:val="00B655B1"/>
    <w:rsid w:val="00B659C9"/>
    <w:rsid w:val="00B65A14"/>
    <w:rsid w:val="00B65B86"/>
    <w:rsid w:val="00B65E26"/>
    <w:rsid w:val="00B66338"/>
    <w:rsid w:val="00B66956"/>
    <w:rsid w:val="00B669EF"/>
    <w:rsid w:val="00B66DC8"/>
    <w:rsid w:val="00B66F6E"/>
    <w:rsid w:val="00B6743C"/>
    <w:rsid w:val="00B679A0"/>
    <w:rsid w:val="00B67B0E"/>
    <w:rsid w:val="00B70866"/>
    <w:rsid w:val="00B709F0"/>
    <w:rsid w:val="00B70B48"/>
    <w:rsid w:val="00B713AD"/>
    <w:rsid w:val="00B71E21"/>
    <w:rsid w:val="00B71F7C"/>
    <w:rsid w:val="00B72109"/>
    <w:rsid w:val="00B7278C"/>
    <w:rsid w:val="00B72868"/>
    <w:rsid w:val="00B72B9E"/>
    <w:rsid w:val="00B72C6F"/>
    <w:rsid w:val="00B73769"/>
    <w:rsid w:val="00B73875"/>
    <w:rsid w:val="00B739B1"/>
    <w:rsid w:val="00B74045"/>
    <w:rsid w:val="00B74303"/>
    <w:rsid w:val="00B7461B"/>
    <w:rsid w:val="00B748FE"/>
    <w:rsid w:val="00B74FF7"/>
    <w:rsid w:val="00B75595"/>
    <w:rsid w:val="00B75607"/>
    <w:rsid w:val="00B75645"/>
    <w:rsid w:val="00B75FAA"/>
    <w:rsid w:val="00B76760"/>
    <w:rsid w:val="00B7688A"/>
    <w:rsid w:val="00B76C2A"/>
    <w:rsid w:val="00B76D5B"/>
    <w:rsid w:val="00B77561"/>
    <w:rsid w:val="00B7783F"/>
    <w:rsid w:val="00B77C90"/>
    <w:rsid w:val="00B80C10"/>
    <w:rsid w:val="00B80DB2"/>
    <w:rsid w:val="00B80F6D"/>
    <w:rsid w:val="00B819AA"/>
    <w:rsid w:val="00B829D2"/>
    <w:rsid w:val="00B82B1A"/>
    <w:rsid w:val="00B832CF"/>
    <w:rsid w:val="00B832F4"/>
    <w:rsid w:val="00B8333B"/>
    <w:rsid w:val="00B83475"/>
    <w:rsid w:val="00B83DAA"/>
    <w:rsid w:val="00B8455E"/>
    <w:rsid w:val="00B8460F"/>
    <w:rsid w:val="00B84813"/>
    <w:rsid w:val="00B84E8F"/>
    <w:rsid w:val="00B854E2"/>
    <w:rsid w:val="00B85660"/>
    <w:rsid w:val="00B85EAE"/>
    <w:rsid w:val="00B866C6"/>
    <w:rsid w:val="00B868D4"/>
    <w:rsid w:val="00B870D1"/>
    <w:rsid w:val="00B87CB1"/>
    <w:rsid w:val="00B908B5"/>
    <w:rsid w:val="00B90A1E"/>
    <w:rsid w:val="00B90A58"/>
    <w:rsid w:val="00B90CD7"/>
    <w:rsid w:val="00B90CFE"/>
    <w:rsid w:val="00B912CC"/>
    <w:rsid w:val="00B91359"/>
    <w:rsid w:val="00B91576"/>
    <w:rsid w:val="00B919AB"/>
    <w:rsid w:val="00B91B76"/>
    <w:rsid w:val="00B91BF8"/>
    <w:rsid w:val="00B921A0"/>
    <w:rsid w:val="00B928B0"/>
    <w:rsid w:val="00B92A65"/>
    <w:rsid w:val="00B92E0F"/>
    <w:rsid w:val="00B9364F"/>
    <w:rsid w:val="00B9384D"/>
    <w:rsid w:val="00B94428"/>
    <w:rsid w:val="00B94B51"/>
    <w:rsid w:val="00B94F3E"/>
    <w:rsid w:val="00B9509B"/>
    <w:rsid w:val="00B95A6C"/>
    <w:rsid w:val="00B960AB"/>
    <w:rsid w:val="00B96650"/>
    <w:rsid w:val="00B96662"/>
    <w:rsid w:val="00B9667A"/>
    <w:rsid w:val="00B96786"/>
    <w:rsid w:val="00B96788"/>
    <w:rsid w:val="00B96AFD"/>
    <w:rsid w:val="00B96DA2"/>
    <w:rsid w:val="00B96E6B"/>
    <w:rsid w:val="00B97516"/>
    <w:rsid w:val="00BA0014"/>
    <w:rsid w:val="00BA1A34"/>
    <w:rsid w:val="00BA1CB8"/>
    <w:rsid w:val="00BA2567"/>
    <w:rsid w:val="00BA2951"/>
    <w:rsid w:val="00BA2AE4"/>
    <w:rsid w:val="00BA3219"/>
    <w:rsid w:val="00BA33FF"/>
    <w:rsid w:val="00BA4510"/>
    <w:rsid w:val="00BA46B8"/>
    <w:rsid w:val="00BA539F"/>
    <w:rsid w:val="00BA56F3"/>
    <w:rsid w:val="00BA5935"/>
    <w:rsid w:val="00BA5B66"/>
    <w:rsid w:val="00BA5BED"/>
    <w:rsid w:val="00BA5CA4"/>
    <w:rsid w:val="00BA5EB9"/>
    <w:rsid w:val="00BA6188"/>
    <w:rsid w:val="00BA648C"/>
    <w:rsid w:val="00BA6592"/>
    <w:rsid w:val="00BA6733"/>
    <w:rsid w:val="00BA6761"/>
    <w:rsid w:val="00BA70FA"/>
    <w:rsid w:val="00BA7106"/>
    <w:rsid w:val="00BA723E"/>
    <w:rsid w:val="00BA79FF"/>
    <w:rsid w:val="00BA7A4F"/>
    <w:rsid w:val="00BA7E22"/>
    <w:rsid w:val="00BB0034"/>
    <w:rsid w:val="00BB0422"/>
    <w:rsid w:val="00BB12AD"/>
    <w:rsid w:val="00BB1384"/>
    <w:rsid w:val="00BB168C"/>
    <w:rsid w:val="00BB1814"/>
    <w:rsid w:val="00BB190E"/>
    <w:rsid w:val="00BB19A5"/>
    <w:rsid w:val="00BB1AA1"/>
    <w:rsid w:val="00BB1D2F"/>
    <w:rsid w:val="00BB2396"/>
    <w:rsid w:val="00BB26B3"/>
    <w:rsid w:val="00BB2AA4"/>
    <w:rsid w:val="00BB342E"/>
    <w:rsid w:val="00BB35E5"/>
    <w:rsid w:val="00BB36F4"/>
    <w:rsid w:val="00BB3DB7"/>
    <w:rsid w:val="00BB3F98"/>
    <w:rsid w:val="00BB43A8"/>
    <w:rsid w:val="00BB4879"/>
    <w:rsid w:val="00BB6277"/>
    <w:rsid w:val="00BB679A"/>
    <w:rsid w:val="00BB6B0E"/>
    <w:rsid w:val="00BB6CB2"/>
    <w:rsid w:val="00BB6F69"/>
    <w:rsid w:val="00BB703E"/>
    <w:rsid w:val="00BB7268"/>
    <w:rsid w:val="00BB72B9"/>
    <w:rsid w:val="00BB7BEA"/>
    <w:rsid w:val="00BB7C08"/>
    <w:rsid w:val="00BB7F35"/>
    <w:rsid w:val="00BB7FCE"/>
    <w:rsid w:val="00BC09A0"/>
    <w:rsid w:val="00BC0EE8"/>
    <w:rsid w:val="00BC12F5"/>
    <w:rsid w:val="00BC1927"/>
    <w:rsid w:val="00BC195D"/>
    <w:rsid w:val="00BC1C47"/>
    <w:rsid w:val="00BC20DA"/>
    <w:rsid w:val="00BC28AF"/>
    <w:rsid w:val="00BC2EF7"/>
    <w:rsid w:val="00BC32EF"/>
    <w:rsid w:val="00BC3592"/>
    <w:rsid w:val="00BC38E3"/>
    <w:rsid w:val="00BC3E88"/>
    <w:rsid w:val="00BC40B6"/>
    <w:rsid w:val="00BC4A1B"/>
    <w:rsid w:val="00BC4BCE"/>
    <w:rsid w:val="00BC4F11"/>
    <w:rsid w:val="00BC5028"/>
    <w:rsid w:val="00BC5DBA"/>
    <w:rsid w:val="00BC5DF7"/>
    <w:rsid w:val="00BC5E26"/>
    <w:rsid w:val="00BC5FD4"/>
    <w:rsid w:val="00BC6124"/>
    <w:rsid w:val="00BC626E"/>
    <w:rsid w:val="00BC65E2"/>
    <w:rsid w:val="00BC6AE3"/>
    <w:rsid w:val="00BC6BBD"/>
    <w:rsid w:val="00BC6C75"/>
    <w:rsid w:val="00BC6D34"/>
    <w:rsid w:val="00BC70D2"/>
    <w:rsid w:val="00BC7856"/>
    <w:rsid w:val="00BC7CAD"/>
    <w:rsid w:val="00BC7EE6"/>
    <w:rsid w:val="00BD0081"/>
    <w:rsid w:val="00BD084D"/>
    <w:rsid w:val="00BD0D24"/>
    <w:rsid w:val="00BD1086"/>
    <w:rsid w:val="00BD14E9"/>
    <w:rsid w:val="00BD1553"/>
    <w:rsid w:val="00BD1832"/>
    <w:rsid w:val="00BD2109"/>
    <w:rsid w:val="00BD2167"/>
    <w:rsid w:val="00BD2D44"/>
    <w:rsid w:val="00BD2DDD"/>
    <w:rsid w:val="00BD3768"/>
    <w:rsid w:val="00BD434B"/>
    <w:rsid w:val="00BD4E73"/>
    <w:rsid w:val="00BD5287"/>
    <w:rsid w:val="00BD5544"/>
    <w:rsid w:val="00BD5BEF"/>
    <w:rsid w:val="00BD5CD5"/>
    <w:rsid w:val="00BD5F1B"/>
    <w:rsid w:val="00BD5FFA"/>
    <w:rsid w:val="00BD61AD"/>
    <w:rsid w:val="00BD62AB"/>
    <w:rsid w:val="00BD650D"/>
    <w:rsid w:val="00BD6631"/>
    <w:rsid w:val="00BD68BC"/>
    <w:rsid w:val="00BD706E"/>
    <w:rsid w:val="00BD768D"/>
    <w:rsid w:val="00BD7D68"/>
    <w:rsid w:val="00BD7F9D"/>
    <w:rsid w:val="00BE010C"/>
    <w:rsid w:val="00BE03F3"/>
    <w:rsid w:val="00BE068E"/>
    <w:rsid w:val="00BE077F"/>
    <w:rsid w:val="00BE1A23"/>
    <w:rsid w:val="00BE1D7D"/>
    <w:rsid w:val="00BE1F71"/>
    <w:rsid w:val="00BE213A"/>
    <w:rsid w:val="00BE2178"/>
    <w:rsid w:val="00BE2DF2"/>
    <w:rsid w:val="00BE31F4"/>
    <w:rsid w:val="00BE3693"/>
    <w:rsid w:val="00BE3B83"/>
    <w:rsid w:val="00BE3E7D"/>
    <w:rsid w:val="00BE3E8F"/>
    <w:rsid w:val="00BE44E4"/>
    <w:rsid w:val="00BE4DE0"/>
    <w:rsid w:val="00BE4EE8"/>
    <w:rsid w:val="00BE507B"/>
    <w:rsid w:val="00BE528E"/>
    <w:rsid w:val="00BE572E"/>
    <w:rsid w:val="00BE5A3B"/>
    <w:rsid w:val="00BE5B9B"/>
    <w:rsid w:val="00BE623F"/>
    <w:rsid w:val="00BE68C8"/>
    <w:rsid w:val="00BE75B5"/>
    <w:rsid w:val="00BE77A6"/>
    <w:rsid w:val="00BE7978"/>
    <w:rsid w:val="00BE79A2"/>
    <w:rsid w:val="00BE7D15"/>
    <w:rsid w:val="00BE7FA3"/>
    <w:rsid w:val="00BE7FD6"/>
    <w:rsid w:val="00BF0065"/>
    <w:rsid w:val="00BF0621"/>
    <w:rsid w:val="00BF07C0"/>
    <w:rsid w:val="00BF0B5C"/>
    <w:rsid w:val="00BF14D0"/>
    <w:rsid w:val="00BF20C1"/>
    <w:rsid w:val="00BF233C"/>
    <w:rsid w:val="00BF23FB"/>
    <w:rsid w:val="00BF2679"/>
    <w:rsid w:val="00BF32FC"/>
    <w:rsid w:val="00BF34C9"/>
    <w:rsid w:val="00BF35C8"/>
    <w:rsid w:val="00BF36BF"/>
    <w:rsid w:val="00BF405D"/>
    <w:rsid w:val="00BF45D4"/>
    <w:rsid w:val="00BF497D"/>
    <w:rsid w:val="00BF4BEB"/>
    <w:rsid w:val="00BF5708"/>
    <w:rsid w:val="00BF5721"/>
    <w:rsid w:val="00BF580F"/>
    <w:rsid w:val="00BF5A94"/>
    <w:rsid w:val="00BF5D88"/>
    <w:rsid w:val="00BF6006"/>
    <w:rsid w:val="00BF61BA"/>
    <w:rsid w:val="00BF6703"/>
    <w:rsid w:val="00BF7A84"/>
    <w:rsid w:val="00C00079"/>
    <w:rsid w:val="00C003B6"/>
    <w:rsid w:val="00C0069E"/>
    <w:rsid w:val="00C00C7E"/>
    <w:rsid w:val="00C00F00"/>
    <w:rsid w:val="00C00FE5"/>
    <w:rsid w:val="00C01388"/>
    <w:rsid w:val="00C0139F"/>
    <w:rsid w:val="00C01648"/>
    <w:rsid w:val="00C01C4B"/>
    <w:rsid w:val="00C02165"/>
    <w:rsid w:val="00C021CB"/>
    <w:rsid w:val="00C021E1"/>
    <w:rsid w:val="00C027DF"/>
    <w:rsid w:val="00C02A7E"/>
    <w:rsid w:val="00C03723"/>
    <w:rsid w:val="00C03D8B"/>
    <w:rsid w:val="00C03FF1"/>
    <w:rsid w:val="00C04A34"/>
    <w:rsid w:val="00C04CD0"/>
    <w:rsid w:val="00C04ED4"/>
    <w:rsid w:val="00C0527E"/>
    <w:rsid w:val="00C05A20"/>
    <w:rsid w:val="00C05BAC"/>
    <w:rsid w:val="00C05DAE"/>
    <w:rsid w:val="00C05F99"/>
    <w:rsid w:val="00C060A7"/>
    <w:rsid w:val="00C06129"/>
    <w:rsid w:val="00C06266"/>
    <w:rsid w:val="00C06408"/>
    <w:rsid w:val="00C06598"/>
    <w:rsid w:val="00C065A5"/>
    <w:rsid w:val="00C06612"/>
    <w:rsid w:val="00C0694B"/>
    <w:rsid w:val="00C06ECE"/>
    <w:rsid w:val="00C07161"/>
    <w:rsid w:val="00C071EB"/>
    <w:rsid w:val="00C07404"/>
    <w:rsid w:val="00C07A2B"/>
    <w:rsid w:val="00C07BB9"/>
    <w:rsid w:val="00C07CB9"/>
    <w:rsid w:val="00C07F68"/>
    <w:rsid w:val="00C1030A"/>
    <w:rsid w:val="00C108AF"/>
    <w:rsid w:val="00C109CE"/>
    <w:rsid w:val="00C10D88"/>
    <w:rsid w:val="00C10DB2"/>
    <w:rsid w:val="00C10FA8"/>
    <w:rsid w:val="00C110F9"/>
    <w:rsid w:val="00C112B5"/>
    <w:rsid w:val="00C11B5E"/>
    <w:rsid w:val="00C11BB0"/>
    <w:rsid w:val="00C11E8E"/>
    <w:rsid w:val="00C11F75"/>
    <w:rsid w:val="00C1284C"/>
    <w:rsid w:val="00C128BD"/>
    <w:rsid w:val="00C12CAF"/>
    <w:rsid w:val="00C137D4"/>
    <w:rsid w:val="00C1395B"/>
    <w:rsid w:val="00C13B02"/>
    <w:rsid w:val="00C13F25"/>
    <w:rsid w:val="00C14324"/>
    <w:rsid w:val="00C14911"/>
    <w:rsid w:val="00C1499B"/>
    <w:rsid w:val="00C149F9"/>
    <w:rsid w:val="00C14AB2"/>
    <w:rsid w:val="00C15128"/>
    <w:rsid w:val="00C15587"/>
    <w:rsid w:val="00C155A7"/>
    <w:rsid w:val="00C157F5"/>
    <w:rsid w:val="00C1598C"/>
    <w:rsid w:val="00C15DB5"/>
    <w:rsid w:val="00C15EF7"/>
    <w:rsid w:val="00C1694F"/>
    <w:rsid w:val="00C16DF4"/>
    <w:rsid w:val="00C1701A"/>
    <w:rsid w:val="00C1714D"/>
    <w:rsid w:val="00C17255"/>
    <w:rsid w:val="00C173CE"/>
    <w:rsid w:val="00C175A4"/>
    <w:rsid w:val="00C17803"/>
    <w:rsid w:val="00C1787D"/>
    <w:rsid w:val="00C17AEF"/>
    <w:rsid w:val="00C17D4C"/>
    <w:rsid w:val="00C17EBF"/>
    <w:rsid w:val="00C17F87"/>
    <w:rsid w:val="00C202EB"/>
    <w:rsid w:val="00C2083C"/>
    <w:rsid w:val="00C20CE8"/>
    <w:rsid w:val="00C20E7E"/>
    <w:rsid w:val="00C2100A"/>
    <w:rsid w:val="00C21158"/>
    <w:rsid w:val="00C21BE9"/>
    <w:rsid w:val="00C21E91"/>
    <w:rsid w:val="00C2200E"/>
    <w:rsid w:val="00C2213C"/>
    <w:rsid w:val="00C2258E"/>
    <w:rsid w:val="00C22A33"/>
    <w:rsid w:val="00C22B4E"/>
    <w:rsid w:val="00C23196"/>
    <w:rsid w:val="00C23577"/>
    <w:rsid w:val="00C237D7"/>
    <w:rsid w:val="00C237FE"/>
    <w:rsid w:val="00C240C0"/>
    <w:rsid w:val="00C24C69"/>
    <w:rsid w:val="00C25686"/>
    <w:rsid w:val="00C258A2"/>
    <w:rsid w:val="00C259AA"/>
    <w:rsid w:val="00C25CE4"/>
    <w:rsid w:val="00C26093"/>
    <w:rsid w:val="00C27088"/>
    <w:rsid w:val="00C272F6"/>
    <w:rsid w:val="00C27DDA"/>
    <w:rsid w:val="00C30292"/>
    <w:rsid w:val="00C30ECA"/>
    <w:rsid w:val="00C30EF6"/>
    <w:rsid w:val="00C3149E"/>
    <w:rsid w:val="00C31954"/>
    <w:rsid w:val="00C31D3B"/>
    <w:rsid w:val="00C31D45"/>
    <w:rsid w:val="00C31E90"/>
    <w:rsid w:val="00C322C9"/>
    <w:rsid w:val="00C3259B"/>
    <w:rsid w:val="00C32E93"/>
    <w:rsid w:val="00C335B6"/>
    <w:rsid w:val="00C33ACF"/>
    <w:rsid w:val="00C33D5D"/>
    <w:rsid w:val="00C33F89"/>
    <w:rsid w:val="00C33FC5"/>
    <w:rsid w:val="00C34005"/>
    <w:rsid w:val="00C3495A"/>
    <w:rsid w:val="00C34B76"/>
    <w:rsid w:val="00C34BE6"/>
    <w:rsid w:val="00C34C1F"/>
    <w:rsid w:val="00C34D68"/>
    <w:rsid w:val="00C3509C"/>
    <w:rsid w:val="00C354FC"/>
    <w:rsid w:val="00C356F2"/>
    <w:rsid w:val="00C35FFB"/>
    <w:rsid w:val="00C36CFA"/>
    <w:rsid w:val="00C36DF5"/>
    <w:rsid w:val="00C379C0"/>
    <w:rsid w:val="00C40117"/>
    <w:rsid w:val="00C409D4"/>
    <w:rsid w:val="00C40C97"/>
    <w:rsid w:val="00C416B3"/>
    <w:rsid w:val="00C41857"/>
    <w:rsid w:val="00C42113"/>
    <w:rsid w:val="00C424FE"/>
    <w:rsid w:val="00C42559"/>
    <w:rsid w:val="00C4287C"/>
    <w:rsid w:val="00C42B1B"/>
    <w:rsid w:val="00C42D0E"/>
    <w:rsid w:val="00C42E3E"/>
    <w:rsid w:val="00C430A9"/>
    <w:rsid w:val="00C43823"/>
    <w:rsid w:val="00C4386F"/>
    <w:rsid w:val="00C438AB"/>
    <w:rsid w:val="00C43BDD"/>
    <w:rsid w:val="00C440C6"/>
    <w:rsid w:val="00C446F4"/>
    <w:rsid w:val="00C4473C"/>
    <w:rsid w:val="00C44B9D"/>
    <w:rsid w:val="00C44DEE"/>
    <w:rsid w:val="00C44E18"/>
    <w:rsid w:val="00C453E9"/>
    <w:rsid w:val="00C457A5"/>
    <w:rsid w:val="00C458BF"/>
    <w:rsid w:val="00C4598D"/>
    <w:rsid w:val="00C45B0D"/>
    <w:rsid w:val="00C46A7C"/>
    <w:rsid w:val="00C46D19"/>
    <w:rsid w:val="00C473C5"/>
    <w:rsid w:val="00C47486"/>
    <w:rsid w:val="00C4753C"/>
    <w:rsid w:val="00C4756F"/>
    <w:rsid w:val="00C47590"/>
    <w:rsid w:val="00C47618"/>
    <w:rsid w:val="00C47B19"/>
    <w:rsid w:val="00C50003"/>
    <w:rsid w:val="00C502B5"/>
    <w:rsid w:val="00C504CE"/>
    <w:rsid w:val="00C50654"/>
    <w:rsid w:val="00C50D91"/>
    <w:rsid w:val="00C50DFE"/>
    <w:rsid w:val="00C5126A"/>
    <w:rsid w:val="00C51908"/>
    <w:rsid w:val="00C51DE2"/>
    <w:rsid w:val="00C51FE7"/>
    <w:rsid w:val="00C52949"/>
    <w:rsid w:val="00C52B9D"/>
    <w:rsid w:val="00C52CCD"/>
    <w:rsid w:val="00C52D74"/>
    <w:rsid w:val="00C53A2F"/>
    <w:rsid w:val="00C53AAB"/>
    <w:rsid w:val="00C53CA2"/>
    <w:rsid w:val="00C53FB7"/>
    <w:rsid w:val="00C54002"/>
    <w:rsid w:val="00C5444B"/>
    <w:rsid w:val="00C54576"/>
    <w:rsid w:val="00C54B33"/>
    <w:rsid w:val="00C54E02"/>
    <w:rsid w:val="00C54F0A"/>
    <w:rsid w:val="00C55299"/>
    <w:rsid w:val="00C5532E"/>
    <w:rsid w:val="00C55479"/>
    <w:rsid w:val="00C5564A"/>
    <w:rsid w:val="00C55FE4"/>
    <w:rsid w:val="00C55FE5"/>
    <w:rsid w:val="00C56027"/>
    <w:rsid w:val="00C56A05"/>
    <w:rsid w:val="00C56D31"/>
    <w:rsid w:val="00C56E1D"/>
    <w:rsid w:val="00C56EDF"/>
    <w:rsid w:val="00C571EF"/>
    <w:rsid w:val="00C572E0"/>
    <w:rsid w:val="00C57B19"/>
    <w:rsid w:val="00C60262"/>
    <w:rsid w:val="00C604CE"/>
    <w:rsid w:val="00C60C0F"/>
    <w:rsid w:val="00C60D2D"/>
    <w:rsid w:val="00C60E28"/>
    <w:rsid w:val="00C60E83"/>
    <w:rsid w:val="00C61072"/>
    <w:rsid w:val="00C6160B"/>
    <w:rsid w:val="00C61AB8"/>
    <w:rsid w:val="00C61E62"/>
    <w:rsid w:val="00C61F11"/>
    <w:rsid w:val="00C622C5"/>
    <w:rsid w:val="00C627AB"/>
    <w:rsid w:val="00C62C07"/>
    <w:rsid w:val="00C633F4"/>
    <w:rsid w:val="00C636CD"/>
    <w:rsid w:val="00C63885"/>
    <w:rsid w:val="00C63A33"/>
    <w:rsid w:val="00C63AAE"/>
    <w:rsid w:val="00C63E22"/>
    <w:rsid w:val="00C63EA9"/>
    <w:rsid w:val="00C64AF1"/>
    <w:rsid w:val="00C65168"/>
    <w:rsid w:val="00C6542E"/>
    <w:rsid w:val="00C65874"/>
    <w:rsid w:val="00C65F8E"/>
    <w:rsid w:val="00C66775"/>
    <w:rsid w:val="00C668FF"/>
    <w:rsid w:val="00C669A4"/>
    <w:rsid w:val="00C66D00"/>
    <w:rsid w:val="00C671AC"/>
    <w:rsid w:val="00C677E8"/>
    <w:rsid w:val="00C67FC9"/>
    <w:rsid w:val="00C71044"/>
    <w:rsid w:val="00C7144F"/>
    <w:rsid w:val="00C71798"/>
    <w:rsid w:val="00C7234B"/>
    <w:rsid w:val="00C736E9"/>
    <w:rsid w:val="00C7395D"/>
    <w:rsid w:val="00C73A84"/>
    <w:rsid w:val="00C73E87"/>
    <w:rsid w:val="00C741A9"/>
    <w:rsid w:val="00C743D5"/>
    <w:rsid w:val="00C744E4"/>
    <w:rsid w:val="00C74572"/>
    <w:rsid w:val="00C7467F"/>
    <w:rsid w:val="00C746EC"/>
    <w:rsid w:val="00C74E31"/>
    <w:rsid w:val="00C7552D"/>
    <w:rsid w:val="00C758A4"/>
    <w:rsid w:val="00C75A96"/>
    <w:rsid w:val="00C75D5B"/>
    <w:rsid w:val="00C76104"/>
    <w:rsid w:val="00C766F2"/>
    <w:rsid w:val="00C76AA1"/>
    <w:rsid w:val="00C76B53"/>
    <w:rsid w:val="00C772BB"/>
    <w:rsid w:val="00C779D9"/>
    <w:rsid w:val="00C77A0B"/>
    <w:rsid w:val="00C77AA7"/>
    <w:rsid w:val="00C802A7"/>
    <w:rsid w:val="00C80450"/>
    <w:rsid w:val="00C80983"/>
    <w:rsid w:val="00C80D64"/>
    <w:rsid w:val="00C80F0E"/>
    <w:rsid w:val="00C819AE"/>
    <w:rsid w:val="00C8202B"/>
    <w:rsid w:val="00C82296"/>
    <w:rsid w:val="00C82FA8"/>
    <w:rsid w:val="00C82FF0"/>
    <w:rsid w:val="00C83398"/>
    <w:rsid w:val="00C834E5"/>
    <w:rsid w:val="00C83660"/>
    <w:rsid w:val="00C839EB"/>
    <w:rsid w:val="00C83C88"/>
    <w:rsid w:val="00C849B8"/>
    <w:rsid w:val="00C85882"/>
    <w:rsid w:val="00C85E96"/>
    <w:rsid w:val="00C85ED1"/>
    <w:rsid w:val="00C87272"/>
    <w:rsid w:val="00C872BF"/>
    <w:rsid w:val="00C87614"/>
    <w:rsid w:val="00C876C3"/>
    <w:rsid w:val="00C90221"/>
    <w:rsid w:val="00C907E0"/>
    <w:rsid w:val="00C90DDA"/>
    <w:rsid w:val="00C91B9F"/>
    <w:rsid w:val="00C91D1D"/>
    <w:rsid w:val="00C92063"/>
    <w:rsid w:val="00C9224D"/>
    <w:rsid w:val="00C92390"/>
    <w:rsid w:val="00C9260D"/>
    <w:rsid w:val="00C92B11"/>
    <w:rsid w:val="00C92FF3"/>
    <w:rsid w:val="00C934B7"/>
    <w:rsid w:val="00C937F1"/>
    <w:rsid w:val="00C93C3E"/>
    <w:rsid w:val="00C94695"/>
    <w:rsid w:val="00C94926"/>
    <w:rsid w:val="00C94F3C"/>
    <w:rsid w:val="00C953EE"/>
    <w:rsid w:val="00C958DC"/>
    <w:rsid w:val="00C95959"/>
    <w:rsid w:val="00C96BBA"/>
    <w:rsid w:val="00C9743B"/>
    <w:rsid w:val="00C97456"/>
    <w:rsid w:val="00C97A68"/>
    <w:rsid w:val="00CA032C"/>
    <w:rsid w:val="00CA0711"/>
    <w:rsid w:val="00CA09A0"/>
    <w:rsid w:val="00CA0D92"/>
    <w:rsid w:val="00CA1822"/>
    <w:rsid w:val="00CA205B"/>
    <w:rsid w:val="00CA2EF1"/>
    <w:rsid w:val="00CA3424"/>
    <w:rsid w:val="00CA36A6"/>
    <w:rsid w:val="00CA41AA"/>
    <w:rsid w:val="00CA4890"/>
    <w:rsid w:val="00CA496C"/>
    <w:rsid w:val="00CA4B45"/>
    <w:rsid w:val="00CA4EC4"/>
    <w:rsid w:val="00CA4EE4"/>
    <w:rsid w:val="00CA534D"/>
    <w:rsid w:val="00CA58E0"/>
    <w:rsid w:val="00CA6766"/>
    <w:rsid w:val="00CA7031"/>
    <w:rsid w:val="00CA70DD"/>
    <w:rsid w:val="00CA7305"/>
    <w:rsid w:val="00CA7402"/>
    <w:rsid w:val="00CA79A6"/>
    <w:rsid w:val="00CB04F6"/>
    <w:rsid w:val="00CB0599"/>
    <w:rsid w:val="00CB100D"/>
    <w:rsid w:val="00CB12C7"/>
    <w:rsid w:val="00CB1368"/>
    <w:rsid w:val="00CB2591"/>
    <w:rsid w:val="00CB2C2E"/>
    <w:rsid w:val="00CB300C"/>
    <w:rsid w:val="00CB329D"/>
    <w:rsid w:val="00CB36E8"/>
    <w:rsid w:val="00CB37B9"/>
    <w:rsid w:val="00CB38A9"/>
    <w:rsid w:val="00CB3A1B"/>
    <w:rsid w:val="00CB3B19"/>
    <w:rsid w:val="00CB45DA"/>
    <w:rsid w:val="00CB460B"/>
    <w:rsid w:val="00CB5681"/>
    <w:rsid w:val="00CB5A0D"/>
    <w:rsid w:val="00CB5F59"/>
    <w:rsid w:val="00CB633F"/>
    <w:rsid w:val="00CB6769"/>
    <w:rsid w:val="00CB6876"/>
    <w:rsid w:val="00CB6877"/>
    <w:rsid w:val="00CB692B"/>
    <w:rsid w:val="00CB699B"/>
    <w:rsid w:val="00CB6CAA"/>
    <w:rsid w:val="00CB7086"/>
    <w:rsid w:val="00CB7EDF"/>
    <w:rsid w:val="00CC00A2"/>
    <w:rsid w:val="00CC01AF"/>
    <w:rsid w:val="00CC05DB"/>
    <w:rsid w:val="00CC0AD7"/>
    <w:rsid w:val="00CC151D"/>
    <w:rsid w:val="00CC1875"/>
    <w:rsid w:val="00CC1964"/>
    <w:rsid w:val="00CC2004"/>
    <w:rsid w:val="00CC2297"/>
    <w:rsid w:val="00CC238A"/>
    <w:rsid w:val="00CC262E"/>
    <w:rsid w:val="00CC2869"/>
    <w:rsid w:val="00CC2DCD"/>
    <w:rsid w:val="00CC315F"/>
    <w:rsid w:val="00CC380A"/>
    <w:rsid w:val="00CC3866"/>
    <w:rsid w:val="00CC3ADA"/>
    <w:rsid w:val="00CC3DC9"/>
    <w:rsid w:val="00CC3F90"/>
    <w:rsid w:val="00CC4492"/>
    <w:rsid w:val="00CC44C4"/>
    <w:rsid w:val="00CC4CC7"/>
    <w:rsid w:val="00CC4F79"/>
    <w:rsid w:val="00CC5446"/>
    <w:rsid w:val="00CC54D1"/>
    <w:rsid w:val="00CC5EC2"/>
    <w:rsid w:val="00CC5F33"/>
    <w:rsid w:val="00CC607B"/>
    <w:rsid w:val="00CC6C4A"/>
    <w:rsid w:val="00CC6FB8"/>
    <w:rsid w:val="00CC72C6"/>
    <w:rsid w:val="00CC7811"/>
    <w:rsid w:val="00CC79AC"/>
    <w:rsid w:val="00CC7A70"/>
    <w:rsid w:val="00CC7C66"/>
    <w:rsid w:val="00CC7E9B"/>
    <w:rsid w:val="00CD004F"/>
    <w:rsid w:val="00CD0A99"/>
    <w:rsid w:val="00CD0B78"/>
    <w:rsid w:val="00CD1244"/>
    <w:rsid w:val="00CD12C4"/>
    <w:rsid w:val="00CD1C0B"/>
    <w:rsid w:val="00CD2336"/>
    <w:rsid w:val="00CD2CC8"/>
    <w:rsid w:val="00CD2F61"/>
    <w:rsid w:val="00CD363B"/>
    <w:rsid w:val="00CD390E"/>
    <w:rsid w:val="00CD3B90"/>
    <w:rsid w:val="00CD3CB0"/>
    <w:rsid w:val="00CD42ED"/>
    <w:rsid w:val="00CD4655"/>
    <w:rsid w:val="00CD482E"/>
    <w:rsid w:val="00CD48FB"/>
    <w:rsid w:val="00CD4B96"/>
    <w:rsid w:val="00CD4CFF"/>
    <w:rsid w:val="00CD4E7F"/>
    <w:rsid w:val="00CD4FDA"/>
    <w:rsid w:val="00CD537D"/>
    <w:rsid w:val="00CD53DD"/>
    <w:rsid w:val="00CD5941"/>
    <w:rsid w:val="00CD5E5A"/>
    <w:rsid w:val="00CD5EDA"/>
    <w:rsid w:val="00CD64DF"/>
    <w:rsid w:val="00CD69D4"/>
    <w:rsid w:val="00CD7075"/>
    <w:rsid w:val="00CD73C3"/>
    <w:rsid w:val="00CD7A17"/>
    <w:rsid w:val="00CE03DC"/>
    <w:rsid w:val="00CE056E"/>
    <w:rsid w:val="00CE07F2"/>
    <w:rsid w:val="00CE0B56"/>
    <w:rsid w:val="00CE124E"/>
    <w:rsid w:val="00CE13CF"/>
    <w:rsid w:val="00CE1CC4"/>
    <w:rsid w:val="00CE1E1F"/>
    <w:rsid w:val="00CE24EB"/>
    <w:rsid w:val="00CE280A"/>
    <w:rsid w:val="00CE2908"/>
    <w:rsid w:val="00CE2A9A"/>
    <w:rsid w:val="00CE30F5"/>
    <w:rsid w:val="00CE3433"/>
    <w:rsid w:val="00CE3614"/>
    <w:rsid w:val="00CE365F"/>
    <w:rsid w:val="00CE37C1"/>
    <w:rsid w:val="00CE4341"/>
    <w:rsid w:val="00CE476A"/>
    <w:rsid w:val="00CE4824"/>
    <w:rsid w:val="00CE4975"/>
    <w:rsid w:val="00CE5550"/>
    <w:rsid w:val="00CE57CA"/>
    <w:rsid w:val="00CE59A7"/>
    <w:rsid w:val="00CE5A57"/>
    <w:rsid w:val="00CE5A8E"/>
    <w:rsid w:val="00CE5D18"/>
    <w:rsid w:val="00CE61CB"/>
    <w:rsid w:val="00CE6A1F"/>
    <w:rsid w:val="00CE6EFE"/>
    <w:rsid w:val="00CE7050"/>
    <w:rsid w:val="00CE712E"/>
    <w:rsid w:val="00CE7184"/>
    <w:rsid w:val="00CF0091"/>
    <w:rsid w:val="00CF0355"/>
    <w:rsid w:val="00CF046F"/>
    <w:rsid w:val="00CF05E2"/>
    <w:rsid w:val="00CF0E33"/>
    <w:rsid w:val="00CF0E8B"/>
    <w:rsid w:val="00CF0F90"/>
    <w:rsid w:val="00CF14AC"/>
    <w:rsid w:val="00CF1749"/>
    <w:rsid w:val="00CF279F"/>
    <w:rsid w:val="00CF28A2"/>
    <w:rsid w:val="00CF2AB2"/>
    <w:rsid w:val="00CF35DE"/>
    <w:rsid w:val="00CF3649"/>
    <w:rsid w:val="00CF47D2"/>
    <w:rsid w:val="00CF4987"/>
    <w:rsid w:val="00CF49F4"/>
    <w:rsid w:val="00CF506E"/>
    <w:rsid w:val="00CF57B5"/>
    <w:rsid w:val="00CF6069"/>
    <w:rsid w:val="00CF6496"/>
    <w:rsid w:val="00CF6AD2"/>
    <w:rsid w:val="00CF703A"/>
    <w:rsid w:val="00CF713C"/>
    <w:rsid w:val="00CF738C"/>
    <w:rsid w:val="00CF744A"/>
    <w:rsid w:val="00CF78B9"/>
    <w:rsid w:val="00CF7DD2"/>
    <w:rsid w:val="00CF7E47"/>
    <w:rsid w:val="00D002F6"/>
    <w:rsid w:val="00D00496"/>
    <w:rsid w:val="00D004A4"/>
    <w:rsid w:val="00D0062F"/>
    <w:rsid w:val="00D0092E"/>
    <w:rsid w:val="00D0092F"/>
    <w:rsid w:val="00D00C3E"/>
    <w:rsid w:val="00D01615"/>
    <w:rsid w:val="00D019CA"/>
    <w:rsid w:val="00D01A7F"/>
    <w:rsid w:val="00D01CBF"/>
    <w:rsid w:val="00D01DB9"/>
    <w:rsid w:val="00D01FD4"/>
    <w:rsid w:val="00D02368"/>
    <w:rsid w:val="00D02402"/>
    <w:rsid w:val="00D02593"/>
    <w:rsid w:val="00D0264A"/>
    <w:rsid w:val="00D02735"/>
    <w:rsid w:val="00D02988"/>
    <w:rsid w:val="00D02D82"/>
    <w:rsid w:val="00D030F9"/>
    <w:rsid w:val="00D03487"/>
    <w:rsid w:val="00D035A3"/>
    <w:rsid w:val="00D03960"/>
    <w:rsid w:val="00D03B31"/>
    <w:rsid w:val="00D03B36"/>
    <w:rsid w:val="00D03E65"/>
    <w:rsid w:val="00D04115"/>
    <w:rsid w:val="00D04953"/>
    <w:rsid w:val="00D0541D"/>
    <w:rsid w:val="00D05712"/>
    <w:rsid w:val="00D05CF4"/>
    <w:rsid w:val="00D05E19"/>
    <w:rsid w:val="00D06132"/>
    <w:rsid w:val="00D06253"/>
    <w:rsid w:val="00D064FA"/>
    <w:rsid w:val="00D06741"/>
    <w:rsid w:val="00D06996"/>
    <w:rsid w:val="00D06A35"/>
    <w:rsid w:val="00D06D1F"/>
    <w:rsid w:val="00D06FE7"/>
    <w:rsid w:val="00D0711B"/>
    <w:rsid w:val="00D07133"/>
    <w:rsid w:val="00D0723F"/>
    <w:rsid w:val="00D07937"/>
    <w:rsid w:val="00D07A2F"/>
    <w:rsid w:val="00D07A3D"/>
    <w:rsid w:val="00D07E00"/>
    <w:rsid w:val="00D07F65"/>
    <w:rsid w:val="00D1020A"/>
    <w:rsid w:val="00D10334"/>
    <w:rsid w:val="00D10450"/>
    <w:rsid w:val="00D10AFB"/>
    <w:rsid w:val="00D115D6"/>
    <w:rsid w:val="00D11BD7"/>
    <w:rsid w:val="00D12315"/>
    <w:rsid w:val="00D123DF"/>
    <w:rsid w:val="00D12963"/>
    <w:rsid w:val="00D12AD1"/>
    <w:rsid w:val="00D12E28"/>
    <w:rsid w:val="00D1320C"/>
    <w:rsid w:val="00D133BE"/>
    <w:rsid w:val="00D13513"/>
    <w:rsid w:val="00D13580"/>
    <w:rsid w:val="00D13E41"/>
    <w:rsid w:val="00D13E4B"/>
    <w:rsid w:val="00D13E86"/>
    <w:rsid w:val="00D13ED0"/>
    <w:rsid w:val="00D13F66"/>
    <w:rsid w:val="00D142BE"/>
    <w:rsid w:val="00D143B2"/>
    <w:rsid w:val="00D14925"/>
    <w:rsid w:val="00D14A77"/>
    <w:rsid w:val="00D14B3E"/>
    <w:rsid w:val="00D14ECA"/>
    <w:rsid w:val="00D14F84"/>
    <w:rsid w:val="00D151AC"/>
    <w:rsid w:val="00D153A6"/>
    <w:rsid w:val="00D15455"/>
    <w:rsid w:val="00D15657"/>
    <w:rsid w:val="00D15852"/>
    <w:rsid w:val="00D167F2"/>
    <w:rsid w:val="00D16931"/>
    <w:rsid w:val="00D1697E"/>
    <w:rsid w:val="00D16C5B"/>
    <w:rsid w:val="00D177E9"/>
    <w:rsid w:val="00D178AB"/>
    <w:rsid w:val="00D17CD3"/>
    <w:rsid w:val="00D17F0F"/>
    <w:rsid w:val="00D205F9"/>
    <w:rsid w:val="00D207C5"/>
    <w:rsid w:val="00D20A16"/>
    <w:rsid w:val="00D20AB8"/>
    <w:rsid w:val="00D20EC4"/>
    <w:rsid w:val="00D210BF"/>
    <w:rsid w:val="00D211AE"/>
    <w:rsid w:val="00D2127B"/>
    <w:rsid w:val="00D2129E"/>
    <w:rsid w:val="00D2141C"/>
    <w:rsid w:val="00D21769"/>
    <w:rsid w:val="00D21824"/>
    <w:rsid w:val="00D218EE"/>
    <w:rsid w:val="00D21A43"/>
    <w:rsid w:val="00D21B02"/>
    <w:rsid w:val="00D22026"/>
    <w:rsid w:val="00D22CF5"/>
    <w:rsid w:val="00D22E8D"/>
    <w:rsid w:val="00D237C7"/>
    <w:rsid w:val="00D2381D"/>
    <w:rsid w:val="00D239C6"/>
    <w:rsid w:val="00D24492"/>
    <w:rsid w:val="00D24A0C"/>
    <w:rsid w:val="00D25A4C"/>
    <w:rsid w:val="00D25C79"/>
    <w:rsid w:val="00D2631B"/>
    <w:rsid w:val="00D2646B"/>
    <w:rsid w:val="00D26716"/>
    <w:rsid w:val="00D269E4"/>
    <w:rsid w:val="00D26E20"/>
    <w:rsid w:val="00D26EC1"/>
    <w:rsid w:val="00D27571"/>
    <w:rsid w:val="00D27903"/>
    <w:rsid w:val="00D30C71"/>
    <w:rsid w:val="00D30EBB"/>
    <w:rsid w:val="00D31128"/>
    <w:rsid w:val="00D3115D"/>
    <w:rsid w:val="00D314F6"/>
    <w:rsid w:val="00D315F1"/>
    <w:rsid w:val="00D3161A"/>
    <w:rsid w:val="00D31AD4"/>
    <w:rsid w:val="00D31C51"/>
    <w:rsid w:val="00D3238F"/>
    <w:rsid w:val="00D325A1"/>
    <w:rsid w:val="00D32BB0"/>
    <w:rsid w:val="00D32FB0"/>
    <w:rsid w:val="00D3309F"/>
    <w:rsid w:val="00D335BD"/>
    <w:rsid w:val="00D340EF"/>
    <w:rsid w:val="00D34415"/>
    <w:rsid w:val="00D345B3"/>
    <w:rsid w:val="00D34780"/>
    <w:rsid w:val="00D34E4C"/>
    <w:rsid w:val="00D350EF"/>
    <w:rsid w:val="00D3574B"/>
    <w:rsid w:val="00D35A24"/>
    <w:rsid w:val="00D36200"/>
    <w:rsid w:val="00D364FF"/>
    <w:rsid w:val="00D36817"/>
    <w:rsid w:val="00D36D63"/>
    <w:rsid w:val="00D371BC"/>
    <w:rsid w:val="00D37914"/>
    <w:rsid w:val="00D37CA8"/>
    <w:rsid w:val="00D37D28"/>
    <w:rsid w:val="00D37E3A"/>
    <w:rsid w:val="00D400A1"/>
    <w:rsid w:val="00D405A2"/>
    <w:rsid w:val="00D40853"/>
    <w:rsid w:val="00D40857"/>
    <w:rsid w:val="00D40C57"/>
    <w:rsid w:val="00D40D0A"/>
    <w:rsid w:val="00D40FCD"/>
    <w:rsid w:val="00D410B2"/>
    <w:rsid w:val="00D41B61"/>
    <w:rsid w:val="00D42043"/>
    <w:rsid w:val="00D4276D"/>
    <w:rsid w:val="00D42922"/>
    <w:rsid w:val="00D42C4E"/>
    <w:rsid w:val="00D42CFC"/>
    <w:rsid w:val="00D42FAA"/>
    <w:rsid w:val="00D4404A"/>
    <w:rsid w:val="00D464EF"/>
    <w:rsid w:val="00D465E4"/>
    <w:rsid w:val="00D46E52"/>
    <w:rsid w:val="00D47010"/>
    <w:rsid w:val="00D478B0"/>
    <w:rsid w:val="00D47B37"/>
    <w:rsid w:val="00D47D6E"/>
    <w:rsid w:val="00D47FD0"/>
    <w:rsid w:val="00D50A9A"/>
    <w:rsid w:val="00D50B37"/>
    <w:rsid w:val="00D50D63"/>
    <w:rsid w:val="00D5137A"/>
    <w:rsid w:val="00D51395"/>
    <w:rsid w:val="00D517CE"/>
    <w:rsid w:val="00D51891"/>
    <w:rsid w:val="00D521CC"/>
    <w:rsid w:val="00D52224"/>
    <w:rsid w:val="00D52255"/>
    <w:rsid w:val="00D523AA"/>
    <w:rsid w:val="00D52585"/>
    <w:rsid w:val="00D526F9"/>
    <w:rsid w:val="00D5354B"/>
    <w:rsid w:val="00D5374A"/>
    <w:rsid w:val="00D53C65"/>
    <w:rsid w:val="00D54FE9"/>
    <w:rsid w:val="00D55207"/>
    <w:rsid w:val="00D55666"/>
    <w:rsid w:val="00D556C3"/>
    <w:rsid w:val="00D558AC"/>
    <w:rsid w:val="00D558E8"/>
    <w:rsid w:val="00D55AD2"/>
    <w:rsid w:val="00D562CF"/>
    <w:rsid w:val="00D5670E"/>
    <w:rsid w:val="00D56BCE"/>
    <w:rsid w:val="00D56E48"/>
    <w:rsid w:val="00D5713C"/>
    <w:rsid w:val="00D57865"/>
    <w:rsid w:val="00D60776"/>
    <w:rsid w:val="00D61055"/>
    <w:rsid w:val="00D615D8"/>
    <w:rsid w:val="00D61AF0"/>
    <w:rsid w:val="00D61D6D"/>
    <w:rsid w:val="00D622D8"/>
    <w:rsid w:val="00D623DA"/>
    <w:rsid w:val="00D63224"/>
    <w:rsid w:val="00D636F2"/>
    <w:rsid w:val="00D638C4"/>
    <w:rsid w:val="00D63B9E"/>
    <w:rsid w:val="00D63EE9"/>
    <w:rsid w:val="00D63FAB"/>
    <w:rsid w:val="00D64288"/>
    <w:rsid w:val="00D64E36"/>
    <w:rsid w:val="00D6524D"/>
    <w:rsid w:val="00D65E4D"/>
    <w:rsid w:val="00D66027"/>
    <w:rsid w:val="00D66268"/>
    <w:rsid w:val="00D665AC"/>
    <w:rsid w:val="00D66F2A"/>
    <w:rsid w:val="00D66F4A"/>
    <w:rsid w:val="00D67194"/>
    <w:rsid w:val="00D6719E"/>
    <w:rsid w:val="00D678FF"/>
    <w:rsid w:val="00D67E06"/>
    <w:rsid w:val="00D67FB0"/>
    <w:rsid w:val="00D7066D"/>
    <w:rsid w:val="00D70695"/>
    <w:rsid w:val="00D70CFE"/>
    <w:rsid w:val="00D71269"/>
    <w:rsid w:val="00D71412"/>
    <w:rsid w:val="00D717B1"/>
    <w:rsid w:val="00D719EF"/>
    <w:rsid w:val="00D72007"/>
    <w:rsid w:val="00D7254D"/>
    <w:rsid w:val="00D72940"/>
    <w:rsid w:val="00D72998"/>
    <w:rsid w:val="00D730F7"/>
    <w:rsid w:val="00D7316F"/>
    <w:rsid w:val="00D7352A"/>
    <w:rsid w:val="00D73557"/>
    <w:rsid w:val="00D735B4"/>
    <w:rsid w:val="00D737CA"/>
    <w:rsid w:val="00D73D6D"/>
    <w:rsid w:val="00D74559"/>
    <w:rsid w:val="00D74608"/>
    <w:rsid w:val="00D748FD"/>
    <w:rsid w:val="00D75199"/>
    <w:rsid w:val="00D75399"/>
    <w:rsid w:val="00D755B6"/>
    <w:rsid w:val="00D7636E"/>
    <w:rsid w:val="00D770AD"/>
    <w:rsid w:val="00D77779"/>
    <w:rsid w:val="00D77875"/>
    <w:rsid w:val="00D80964"/>
    <w:rsid w:val="00D809A7"/>
    <w:rsid w:val="00D8106F"/>
    <w:rsid w:val="00D82036"/>
    <w:rsid w:val="00D8205D"/>
    <w:rsid w:val="00D820BE"/>
    <w:rsid w:val="00D8254D"/>
    <w:rsid w:val="00D8255E"/>
    <w:rsid w:val="00D8256B"/>
    <w:rsid w:val="00D8281B"/>
    <w:rsid w:val="00D82B47"/>
    <w:rsid w:val="00D82CA5"/>
    <w:rsid w:val="00D83070"/>
    <w:rsid w:val="00D83CCF"/>
    <w:rsid w:val="00D83EC3"/>
    <w:rsid w:val="00D842E8"/>
    <w:rsid w:val="00D846DC"/>
    <w:rsid w:val="00D84D49"/>
    <w:rsid w:val="00D84EE8"/>
    <w:rsid w:val="00D854E3"/>
    <w:rsid w:val="00D855BD"/>
    <w:rsid w:val="00D85880"/>
    <w:rsid w:val="00D858C6"/>
    <w:rsid w:val="00D8598D"/>
    <w:rsid w:val="00D85A58"/>
    <w:rsid w:val="00D85BFC"/>
    <w:rsid w:val="00D85C0A"/>
    <w:rsid w:val="00D85EC2"/>
    <w:rsid w:val="00D860B6"/>
    <w:rsid w:val="00D86467"/>
    <w:rsid w:val="00D86663"/>
    <w:rsid w:val="00D86AAB"/>
    <w:rsid w:val="00D8739D"/>
    <w:rsid w:val="00D873A5"/>
    <w:rsid w:val="00D87513"/>
    <w:rsid w:val="00D877D9"/>
    <w:rsid w:val="00D87A10"/>
    <w:rsid w:val="00D87D8B"/>
    <w:rsid w:val="00D9002C"/>
    <w:rsid w:val="00D90CC7"/>
    <w:rsid w:val="00D9105D"/>
    <w:rsid w:val="00D91131"/>
    <w:rsid w:val="00D9131E"/>
    <w:rsid w:val="00D91401"/>
    <w:rsid w:val="00D91456"/>
    <w:rsid w:val="00D92209"/>
    <w:rsid w:val="00D9248B"/>
    <w:rsid w:val="00D92571"/>
    <w:rsid w:val="00D926A6"/>
    <w:rsid w:val="00D928E1"/>
    <w:rsid w:val="00D92B0F"/>
    <w:rsid w:val="00D92B98"/>
    <w:rsid w:val="00D92DAB"/>
    <w:rsid w:val="00D92F72"/>
    <w:rsid w:val="00D93995"/>
    <w:rsid w:val="00D93A09"/>
    <w:rsid w:val="00D93B01"/>
    <w:rsid w:val="00D93B80"/>
    <w:rsid w:val="00D93B9F"/>
    <w:rsid w:val="00D93FCA"/>
    <w:rsid w:val="00D943BB"/>
    <w:rsid w:val="00D944D5"/>
    <w:rsid w:val="00D94BE3"/>
    <w:rsid w:val="00D94E92"/>
    <w:rsid w:val="00D94E96"/>
    <w:rsid w:val="00D94EF5"/>
    <w:rsid w:val="00D952D6"/>
    <w:rsid w:val="00D95401"/>
    <w:rsid w:val="00D958A5"/>
    <w:rsid w:val="00D96C1A"/>
    <w:rsid w:val="00D96EC6"/>
    <w:rsid w:val="00D9700B"/>
    <w:rsid w:val="00D971D1"/>
    <w:rsid w:val="00D97310"/>
    <w:rsid w:val="00D97315"/>
    <w:rsid w:val="00D9761A"/>
    <w:rsid w:val="00D976CB"/>
    <w:rsid w:val="00D97968"/>
    <w:rsid w:val="00D97F4D"/>
    <w:rsid w:val="00DA00EA"/>
    <w:rsid w:val="00DA02F5"/>
    <w:rsid w:val="00DA0D89"/>
    <w:rsid w:val="00DA120C"/>
    <w:rsid w:val="00DA1265"/>
    <w:rsid w:val="00DA15A5"/>
    <w:rsid w:val="00DA19E9"/>
    <w:rsid w:val="00DA2331"/>
    <w:rsid w:val="00DA256F"/>
    <w:rsid w:val="00DA279E"/>
    <w:rsid w:val="00DA2912"/>
    <w:rsid w:val="00DA2BAA"/>
    <w:rsid w:val="00DA2E21"/>
    <w:rsid w:val="00DA2E9A"/>
    <w:rsid w:val="00DA2FBD"/>
    <w:rsid w:val="00DA34C9"/>
    <w:rsid w:val="00DA3FD5"/>
    <w:rsid w:val="00DA4085"/>
    <w:rsid w:val="00DA42FF"/>
    <w:rsid w:val="00DA4314"/>
    <w:rsid w:val="00DA4D20"/>
    <w:rsid w:val="00DA4DA5"/>
    <w:rsid w:val="00DA4E99"/>
    <w:rsid w:val="00DA5126"/>
    <w:rsid w:val="00DA5311"/>
    <w:rsid w:val="00DA54A9"/>
    <w:rsid w:val="00DA5C0C"/>
    <w:rsid w:val="00DA5CE2"/>
    <w:rsid w:val="00DA5D76"/>
    <w:rsid w:val="00DA6AF6"/>
    <w:rsid w:val="00DA6E90"/>
    <w:rsid w:val="00DA725A"/>
    <w:rsid w:val="00DA78A6"/>
    <w:rsid w:val="00DA78F4"/>
    <w:rsid w:val="00DA7AAC"/>
    <w:rsid w:val="00DA7E56"/>
    <w:rsid w:val="00DB0464"/>
    <w:rsid w:val="00DB0795"/>
    <w:rsid w:val="00DB079F"/>
    <w:rsid w:val="00DB084A"/>
    <w:rsid w:val="00DB10AF"/>
    <w:rsid w:val="00DB11BD"/>
    <w:rsid w:val="00DB1B30"/>
    <w:rsid w:val="00DB1ECE"/>
    <w:rsid w:val="00DB1FA3"/>
    <w:rsid w:val="00DB220D"/>
    <w:rsid w:val="00DB2212"/>
    <w:rsid w:val="00DB2448"/>
    <w:rsid w:val="00DB24E7"/>
    <w:rsid w:val="00DB2753"/>
    <w:rsid w:val="00DB2845"/>
    <w:rsid w:val="00DB2CBE"/>
    <w:rsid w:val="00DB31AA"/>
    <w:rsid w:val="00DB31AE"/>
    <w:rsid w:val="00DB336C"/>
    <w:rsid w:val="00DB34EA"/>
    <w:rsid w:val="00DB354A"/>
    <w:rsid w:val="00DB36C3"/>
    <w:rsid w:val="00DB3795"/>
    <w:rsid w:val="00DB3D73"/>
    <w:rsid w:val="00DB4020"/>
    <w:rsid w:val="00DB407D"/>
    <w:rsid w:val="00DB452F"/>
    <w:rsid w:val="00DB4696"/>
    <w:rsid w:val="00DB4B56"/>
    <w:rsid w:val="00DB4BE0"/>
    <w:rsid w:val="00DB51C8"/>
    <w:rsid w:val="00DB5C98"/>
    <w:rsid w:val="00DB6AC0"/>
    <w:rsid w:val="00DB6DBF"/>
    <w:rsid w:val="00DB6F2E"/>
    <w:rsid w:val="00DB7134"/>
    <w:rsid w:val="00DB71B5"/>
    <w:rsid w:val="00DB725E"/>
    <w:rsid w:val="00DC01B2"/>
    <w:rsid w:val="00DC031C"/>
    <w:rsid w:val="00DC03D4"/>
    <w:rsid w:val="00DC0993"/>
    <w:rsid w:val="00DC148E"/>
    <w:rsid w:val="00DC14CD"/>
    <w:rsid w:val="00DC1591"/>
    <w:rsid w:val="00DC20DF"/>
    <w:rsid w:val="00DC2824"/>
    <w:rsid w:val="00DC2C5C"/>
    <w:rsid w:val="00DC3255"/>
    <w:rsid w:val="00DC3513"/>
    <w:rsid w:val="00DC3D21"/>
    <w:rsid w:val="00DC45E7"/>
    <w:rsid w:val="00DC472A"/>
    <w:rsid w:val="00DC4B46"/>
    <w:rsid w:val="00DC4BAB"/>
    <w:rsid w:val="00DC4C1A"/>
    <w:rsid w:val="00DC4CB0"/>
    <w:rsid w:val="00DC4D6A"/>
    <w:rsid w:val="00DC5D53"/>
    <w:rsid w:val="00DC60C0"/>
    <w:rsid w:val="00DC62D4"/>
    <w:rsid w:val="00DC686C"/>
    <w:rsid w:val="00DC6AF6"/>
    <w:rsid w:val="00DC6C13"/>
    <w:rsid w:val="00DC6EA7"/>
    <w:rsid w:val="00DC736F"/>
    <w:rsid w:val="00DC779C"/>
    <w:rsid w:val="00DC7AEA"/>
    <w:rsid w:val="00DC7B2E"/>
    <w:rsid w:val="00DC7D07"/>
    <w:rsid w:val="00DD02AF"/>
    <w:rsid w:val="00DD055F"/>
    <w:rsid w:val="00DD06E2"/>
    <w:rsid w:val="00DD0FFD"/>
    <w:rsid w:val="00DD1058"/>
    <w:rsid w:val="00DD10EE"/>
    <w:rsid w:val="00DD12FC"/>
    <w:rsid w:val="00DD13B7"/>
    <w:rsid w:val="00DD172C"/>
    <w:rsid w:val="00DD181A"/>
    <w:rsid w:val="00DD18AE"/>
    <w:rsid w:val="00DD1B2C"/>
    <w:rsid w:val="00DD21D9"/>
    <w:rsid w:val="00DD25F0"/>
    <w:rsid w:val="00DD29C4"/>
    <w:rsid w:val="00DD2A0F"/>
    <w:rsid w:val="00DD3341"/>
    <w:rsid w:val="00DD3753"/>
    <w:rsid w:val="00DD3BEE"/>
    <w:rsid w:val="00DD4321"/>
    <w:rsid w:val="00DD432F"/>
    <w:rsid w:val="00DD4530"/>
    <w:rsid w:val="00DD46BB"/>
    <w:rsid w:val="00DD4AE9"/>
    <w:rsid w:val="00DD4C85"/>
    <w:rsid w:val="00DD4E90"/>
    <w:rsid w:val="00DD4ED6"/>
    <w:rsid w:val="00DD53A1"/>
    <w:rsid w:val="00DD5B81"/>
    <w:rsid w:val="00DD6286"/>
    <w:rsid w:val="00DD6352"/>
    <w:rsid w:val="00DD6951"/>
    <w:rsid w:val="00DD6BDF"/>
    <w:rsid w:val="00DD6D73"/>
    <w:rsid w:val="00DD723D"/>
    <w:rsid w:val="00DD7C3A"/>
    <w:rsid w:val="00DD7C91"/>
    <w:rsid w:val="00DD7DCD"/>
    <w:rsid w:val="00DE05CE"/>
    <w:rsid w:val="00DE09EC"/>
    <w:rsid w:val="00DE1283"/>
    <w:rsid w:val="00DE13AE"/>
    <w:rsid w:val="00DE1A19"/>
    <w:rsid w:val="00DE1A7B"/>
    <w:rsid w:val="00DE1BB4"/>
    <w:rsid w:val="00DE1E70"/>
    <w:rsid w:val="00DE25DB"/>
    <w:rsid w:val="00DE26D6"/>
    <w:rsid w:val="00DE272F"/>
    <w:rsid w:val="00DE28B5"/>
    <w:rsid w:val="00DE292B"/>
    <w:rsid w:val="00DE2A3E"/>
    <w:rsid w:val="00DE2B3B"/>
    <w:rsid w:val="00DE2DC9"/>
    <w:rsid w:val="00DE3186"/>
    <w:rsid w:val="00DE3361"/>
    <w:rsid w:val="00DE3561"/>
    <w:rsid w:val="00DE36CB"/>
    <w:rsid w:val="00DE381A"/>
    <w:rsid w:val="00DE3A7E"/>
    <w:rsid w:val="00DE3C0F"/>
    <w:rsid w:val="00DE3EFC"/>
    <w:rsid w:val="00DE3FF4"/>
    <w:rsid w:val="00DE47EC"/>
    <w:rsid w:val="00DE48AD"/>
    <w:rsid w:val="00DE4EED"/>
    <w:rsid w:val="00DE55B0"/>
    <w:rsid w:val="00DE5BA9"/>
    <w:rsid w:val="00DE5BDF"/>
    <w:rsid w:val="00DE5DD9"/>
    <w:rsid w:val="00DE5FA1"/>
    <w:rsid w:val="00DE634E"/>
    <w:rsid w:val="00DE6804"/>
    <w:rsid w:val="00DE6929"/>
    <w:rsid w:val="00DE6F08"/>
    <w:rsid w:val="00DE6FE8"/>
    <w:rsid w:val="00DE7613"/>
    <w:rsid w:val="00DE77C8"/>
    <w:rsid w:val="00DE7930"/>
    <w:rsid w:val="00DF0554"/>
    <w:rsid w:val="00DF076F"/>
    <w:rsid w:val="00DF0D63"/>
    <w:rsid w:val="00DF17AB"/>
    <w:rsid w:val="00DF1EA9"/>
    <w:rsid w:val="00DF20FC"/>
    <w:rsid w:val="00DF213D"/>
    <w:rsid w:val="00DF2314"/>
    <w:rsid w:val="00DF26C5"/>
    <w:rsid w:val="00DF2B5A"/>
    <w:rsid w:val="00DF2C93"/>
    <w:rsid w:val="00DF2DA8"/>
    <w:rsid w:val="00DF2EBD"/>
    <w:rsid w:val="00DF3106"/>
    <w:rsid w:val="00DF3E74"/>
    <w:rsid w:val="00DF407C"/>
    <w:rsid w:val="00DF421D"/>
    <w:rsid w:val="00DF45A6"/>
    <w:rsid w:val="00DF493D"/>
    <w:rsid w:val="00DF4AA7"/>
    <w:rsid w:val="00DF5B8C"/>
    <w:rsid w:val="00DF5D18"/>
    <w:rsid w:val="00DF688B"/>
    <w:rsid w:val="00DF68D1"/>
    <w:rsid w:val="00DF6E4D"/>
    <w:rsid w:val="00DF6EB4"/>
    <w:rsid w:val="00DF7069"/>
    <w:rsid w:val="00DF716E"/>
    <w:rsid w:val="00DF7364"/>
    <w:rsid w:val="00DF7B1A"/>
    <w:rsid w:val="00E0001F"/>
    <w:rsid w:val="00E0095E"/>
    <w:rsid w:val="00E00CF9"/>
    <w:rsid w:val="00E018EC"/>
    <w:rsid w:val="00E01C9C"/>
    <w:rsid w:val="00E01D1A"/>
    <w:rsid w:val="00E02080"/>
    <w:rsid w:val="00E020E2"/>
    <w:rsid w:val="00E02330"/>
    <w:rsid w:val="00E032A0"/>
    <w:rsid w:val="00E03871"/>
    <w:rsid w:val="00E03A5A"/>
    <w:rsid w:val="00E03BF5"/>
    <w:rsid w:val="00E040E0"/>
    <w:rsid w:val="00E041AE"/>
    <w:rsid w:val="00E04698"/>
    <w:rsid w:val="00E04737"/>
    <w:rsid w:val="00E0476B"/>
    <w:rsid w:val="00E047A6"/>
    <w:rsid w:val="00E04909"/>
    <w:rsid w:val="00E052D6"/>
    <w:rsid w:val="00E052DE"/>
    <w:rsid w:val="00E0574E"/>
    <w:rsid w:val="00E05CA5"/>
    <w:rsid w:val="00E05D36"/>
    <w:rsid w:val="00E06226"/>
    <w:rsid w:val="00E06455"/>
    <w:rsid w:val="00E07671"/>
    <w:rsid w:val="00E077C9"/>
    <w:rsid w:val="00E1016E"/>
    <w:rsid w:val="00E10A07"/>
    <w:rsid w:val="00E11270"/>
    <w:rsid w:val="00E11274"/>
    <w:rsid w:val="00E1142A"/>
    <w:rsid w:val="00E115A4"/>
    <w:rsid w:val="00E11796"/>
    <w:rsid w:val="00E12523"/>
    <w:rsid w:val="00E12546"/>
    <w:rsid w:val="00E12C20"/>
    <w:rsid w:val="00E130D9"/>
    <w:rsid w:val="00E139BF"/>
    <w:rsid w:val="00E13C27"/>
    <w:rsid w:val="00E140B0"/>
    <w:rsid w:val="00E140B6"/>
    <w:rsid w:val="00E140F9"/>
    <w:rsid w:val="00E14321"/>
    <w:rsid w:val="00E14600"/>
    <w:rsid w:val="00E148DB"/>
    <w:rsid w:val="00E148FD"/>
    <w:rsid w:val="00E14B18"/>
    <w:rsid w:val="00E14D1F"/>
    <w:rsid w:val="00E14E8F"/>
    <w:rsid w:val="00E14EDC"/>
    <w:rsid w:val="00E153ED"/>
    <w:rsid w:val="00E15566"/>
    <w:rsid w:val="00E15647"/>
    <w:rsid w:val="00E157A1"/>
    <w:rsid w:val="00E16226"/>
    <w:rsid w:val="00E16716"/>
    <w:rsid w:val="00E168D5"/>
    <w:rsid w:val="00E16A23"/>
    <w:rsid w:val="00E16B8F"/>
    <w:rsid w:val="00E174C6"/>
    <w:rsid w:val="00E17AB9"/>
    <w:rsid w:val="00E203AC"/>
    <w:rsid w:val="00E2056B"/>
    <w:rsid w:val="00E208AD"/>
    <w:rsid w:val="00E20AEB"/>
    <w:rsid w:val="00E20F0F"/>
    <w:rsid w:val="00E20F2A"/>
    <w:rsid w:val="00E213B1"/>
    <w:rsid w:val="00E21E11"/>
    <w:rsid w:val="00E2214C"/>
    <w:rsid w:val="00E22A0E"/>
    <w:rsid w:val="00E22DF2"/>
    <w:rsid w:val="00E24572"/>
    <w:rsid w:val="00E24D1B"/>
    <w:rsid w:val="00E253D1"/>
    <w:rsid w:val="00E25596"/>
    <w:rsid w:val="00E25779"/>
    <w:rsid w:val="00E25A64"/>
    <w:rsid w:val="00E2611F"/>
    <w:rsid w:val="00E2615C"/>
    <w:rsid w:val="00E26A7C"/>
    <w:rsid w:val="00E26BDE"/>
    <w:rsid w:val="00E26E09"/>
    <w:rsid w:val="00E271FE"/>
    <w:rsid w:val="00E277B6"/>
    <w:rsid w:val="00E27A9A"/>
    <w:rsid w:val="00E27C66"/>
    <w:rsid w:val="00E27D8E"/>
    <w:rsid w:val="00E27F00"/>
    <w:rsid w:val="00E3008C"/>
    <w:rsid w:val="00E30749"/>
    <w:rsid w:val="00E30A58"/>
    <w:rsid w:val="00E30AA2"/>
    <w:rsid w:val="00E30CF0"/>
    <w:rsid w:val="00E30FA3"/>
    <w:rsid w:val="00E31B59"/>
    <w:rsid w:val="00E31EF1"/>
    <w:rsid w:val="00E31FBF"/>
    <w:rsid w:val="00E32093"/>
    <w:rsid w:val="00E329BA"/>
    <w:rsid w:val="00E3388A"/>
    <w:rsid w:val="00E33B4B"/>
    <w:rsid w:val="00E342E4"/>
    <w:rsid w:val="00E34C02"/>
    <w:rsid w:val="00E34E4C"/>
    <w:rsid w:val="00E3501A"/>
    <w:rsid w:val="00E3548B"/>
    <w:rsid w:val="00E35532"/>
    <w:rsid w:val="00E3569C"/>
    <w:rsid w:val="00E35728"/>
    <w:rsid w:val="00E359CA"/>
    <w:rsid w:val="00E360A8"/>
    <w:rsid w:val="00E36274"/>
    <w:rsid w:val="00E36529"/>
    <w:rsid w:val="00E366E4"/>
    <w:rsid w:val="00E36AD0"/>
    <w:rsid w:val="00E375B4"/>
    <w:rsid w:val="00E3778F"/>
    <w:rsid w:val="00E37939"/>
    <w:rsid w:val="00E37E7A"/>
    <w:rsid w:val="00E40141"/>
    <w:rsid w:val="00E401D5"/>
    <w:rsid w:val="00E4025E"/>
    <w:rsid w:val="00E409DB"/>
    <w:rsid w:val="00E40B4F"/>
    <w:rsid w:val="00E41256"/>
    <w:rsid w:val="00E4129A"/>
    <w:rsid w:val="00E418FE"/>
    <w:rsid w:val="00E4284F"/>
    <w:rsid w:val="00E42B91"/>
    <w:rsid w:val="00E42DAD"/>
    <w:rsid w:val="00E430AD"/>
    <w:rsid w:val="00E434B8"/>
    <w:rsid w:val="00E434F4"/>
    <w:rsid w:val="00E4350D"/>
    <w:rsid w:val="00E4383B"/>
    <w:rsid w:val="00E43C36"/>
    <w:rsid w:val="00E43CD7"/>
    <w:rsid w:val="00E4431F"/>
    <w:rsid w:val="00E4504B"/>
    <w:rsid w:val="00E4576E"/>
    <w:rsid w:val="00E457A3"/>
    <w:rsid w:val="00E45CC9"/>
    <w:rsid w:val="00E45DC3"/>
    <w:rsid w:val="00E463DF"/>
    <w:rsid w:val="00E4648E"/>
    <w:rsid w:val="00E46BC0"/>
    <w:rsid w:val="00E46CFD"/>
    <w:rsid w:val="00E47222"/>
    <w:rsid w:val="00E472F9"/>
    <w:rsid w:val="00E50206"/>
    <w:rsid w:val="00E5051E"/>
    <w:rsid w:val="00E508C8"/>
    <w:rsid w:val="00E50BB4"/>
    <w:rsid w:val="00E50CED"/>
    <w:rsid w:val="00E50D3A"/>
    <w:rsid w:val="00E50FD5"/>
    <w:rsid w:val="00E51001"/>
    <w:rsid w:val="00E51416"/>
    <w:rsid w:val="00E51745"/>
    <w:rsid w:val="00E522C2"/>
    <w:rsid w:val="00E52844"/>
    <w:rsid w:val="00E529ED"/>
    <w:rsid w:val="00E52CE6"/>
    <w:rsid w:val="00E52D1C"/>
    <w:rsid w:val="00E531FA"/>
    <w:rsid w:val="00E53636"/>
    <w:rsid w:val="00E53858"/>
    <w:rsid w:val="00E53A5D"/>
    <w:rsid w:val="00E548DE"/>
    <w:rsid w:val="00E54D47"/>
    <w:rsid w:val="00E54D7D"/>
    <w:rsid w:val="00E551CD"/>
    <w:rsid w:val="00E551E5"/>
    <w:rsid w:val="00E55796"/>
    <w:rsid w:val="00E56141"/>
    <w:rsid w:val="00E56C39"/>
    <w:rsid w:val="00E56E4E"/>
    <w:rsid w:val="00E5706E"/>
    <w:rsid w:val="00E57263"/>
    <w:rsid w:val="00E575E1"/>
    <w:rsid w:val="00E57955"/>
    <w:rsid w:val="00E57F75"/>
    <w:rsid w:val="00E60051"/>
    <w:rsid w:val="00E602F6"/>
    <w:rsid w:val="00E6088F"/>
    <w:rsid w:val="00E608EE"/>
    <w:rsid w:val="00E60966"/>
    <w:rsid w:val="00E60B63"/>
    <w:rsid w:val="00E60D84"/>
    <w:rsid w:val="00E6131A"/>
    <w:rsid w:val="00E6131D"/>
    <w:rsid w:val="00E613A9"/>
    <w:rsid w:val="00E616A2"/>
    <w:rsid w:val="00E61A51"/>
    <w:rsid w:val="00E61C30"/>
    <w:rsid w:val="00E61CE1"/>
    <w:rsid w:val="00E61F19"/>
    <w:rsid w:val="00E622F2"/>
    <w:rsid w:val="00E6277D"/>
    <w:rsid w:val="00E62C2A"/>
    <w:rsid w:val="00E62EB3"/>
    <w:rsid w:val="00E62EBF"/>
    <w:rsid w:val="00E63469"/>
    <w:rsid w:val="00E63540"/>
    <w:rsid w:val="00E6482C"/>
    <w:rsid w:val="00E649D2"/>
    <w:rsid w:val="00E64CC8"/>
    <w:rsid w:val="00E661D8"/>
    <w:rsid w:val="00E664EE"/>
    <w:rsid w:val="00E6680A"/>
    <w:rsid w:val="00E670F2"/>
    <w:rsid w:val="00E67993"/>
    <w:rsid w:val="00E70039"/>
    <w:rsid w:val="00E703F0"/>
    <w:rsid w:val="00E707D5"/>
    <w:rsid w:val="00E70F62"/>
    <w:rsid w:val="00E71A36"/>
    <w:rsid w:val="00E7208C"/>
    <w:rsid w:val="00E7265C"/>
    <w:rsid w:val="00E72AD1"/>
    <w:rsid w:val="00E72D77"/>
    <w:rsid w:val="00E72E6F"/>
    <w:rsid w:val="00E72E75"/>
    <w:rsid w:val="00E7391F"/>
    <w:rsid w:val="00E73C59"/>
    <w:rsid w:val="00E73F01"/>
    <w:rsid w:val="00E7479D"/>
    <w:rsid w:val="00E74973"/>
    <w:rsid w:val="00E74D8B"/>
    <w:rsid w:val="00E75345"/>
    <w:rsid w:val="00E75C5A"/>
    <w:rsid w:val="00E75D44"/>
    <w:rsid w:val="00E75EA7"/>
    <w:rsid w:val="00E760E6"/>
    <w:rsid w:val="00E761D2"/>
    <w:rsid w:val="00E762EA"/>
    <w:rsid w:val="00E7669B"/>
    <w:rsid w:val="00E7693F"/>
    <w:rsid w:val="00E769D1"/>
    <w:rsid w:val="00E77B02"/>
    <w:rsid w:val="00E803D0"/>
    <w:rsid w:val="00E80471"/>
    <w:rsid w:val="00E80BFC"/>
    <w:rsid w:val="00E80E4D"/>
    <w:rsid w:val="00E80FE3"/>
    <w:rsid w:val="00E81CA5"/>
    <w:rsid w:val="00E81FF9"/>
    <w:rsid w:val="00E823E2"/>
    <w:rsid w:val="00E82606"/>
    <w:rsid w:val="00E827A6"/>
    <w:rsid w:val="00E82976"/>
    <w:rsid w:val="00E82C07"/>
    <w:rsid w:val="00E83179"/>
    <w:rsid w:val="00E83DC1"/>
    <w:rsid w:val="00E84146"/>
    <w:rsid w:val="00E84261"/>
    <w:rsid w:val="00E844AB"/>
    <w:rsid w:val="00E84C72"/>
    <w:rsid w:val="00E84DF8"/>
    <w:rsid w:val="00E84FC4"/>
    <w:rsid w:val="00E84FD6"/>
    <w:rsid w:val="00E856E9"/>
    <w:rsid w:val="00E85830"/>
    <w:rsid w:val="00E859FB"/>
    <w:rsid w:val="00E85B47"/>
    <w:rsid w:val="00E85C0B"/>
    <w:rsid w:val="00E861A7"/>
    <w:rsid w:val="00E86452"/>
    <w:rsid w:val="00E866D8"/>
    <w:rsid w:val="00E86A1C"/>
    <w:rsid w:val="00E87626"/>
    <w:rsid w:val="00E8784F"/>
    <w:rsid w:val="00E87894"/>
    <w:rsid w:val="00E87D46"/>
    <w:rsid w:val="00E9023D"/>
    <w:rsid w:val="00E90E7D"/>
    <w:rsid w:val="00E91426"/>
    <w:rsid w:val="00E91455"/>
    <w:rsid w:val="00E921E1"/>
    <w:rsid w:val="00E9288A"/>
    <w:rsid w:val="00E92ABE"/>
    <w:rsid w:val="00E934F9"/>
    <w:rsid w:val="00E935B3"/>
    <w:rsid w:val="00E935F0"/>
    <w:rsid w:val="00E94BEB"/>
    <w:rsid w:val="00E95263"/>
    <w:rsid w:val="00E952AE"/>
    <w:rsid w:val="00E95D45"/>
    <w:rsid w:val="00E95E15"/>
    <w:rsid w:val="00E9623B"/>
    <w:rsid w:val="00E972FE"/>
    <w:rsid w:val="00E97676"/>
    <w:rsid w:val="00E97C54"/>
    <w:rsid w:val="00EA0343"/>
    <w:rsid w:val="00EA0BAF"/>
    <w:rsid w:val="00EA0F5B"/>
    <w:rsid w:val="00EA1081"/>
    <w:rsid w:val="00EA12BD"/>
    <w:rsid w:val="00EA12D8"/>
    <w:rsid w:val="00EA1369"/>
    <w:rsid w:val="00EA17EF"/>
    <w:rsid w:val="00EA1C68"/>
    <w:rsid w:val="00EA266E"/>
    <w:rsid w:val="00EA2B17"/>
    <w:rsid w:val="00EA2DDF"/>
    <w:rsid w:val="00EA3130"/>
    <w:rsid w:val="00EA372A"/>
    <w:rsid w:val="00EA37CA"/>
    <w:rsid w:val="00EA3C71"/>
    <w:rsid w:val="00EA405B"/>
    <w:rsid w:val="00EA4241"/>
    <w:rsid w:val="00EA597D"/>
    <w:rsid w:val="00EA59F1"/>
    <w:rsid w:val="00EA5C69"/>
    <w:rsid w:val="00EA6659"/>
    <w:rsid w:val="00EA67A6"/>
    <w:rsid w:val="00EA68A6"/>
    <w:rsid w:val="00EA6D9D"/>
    <w:rsid w:val="00EA6E7C"/>
    <w:rsid w:val="00EA7245"/>
    <w:rsid w:val="00EA7438"/>
    <w:rsid w:val="00EA781E"/>
    <w:rsid w:val="00EA7937"/>
    <w:rsid w:val="00EA79DF"/>
    <w:rsid w:val="00EA79E4"/>
    <w:rsid w:val="00EA7A87"/>
    <w:rsid w:val="00EB00BC"/>
    <w:rsid w:val="00EB028E"/>
    <w:rsid w:val="00EB0333"/>
    <w:rsid w:val="00EB0368"/>
    <w:rsid w:val="00EB0428"/>
    <w:rsid w:val="00EB05CA"/>
    <w:rsid w:val="00EB0754"/>
    <w:rsid w:val="00EB081B"/>
    <w:rsid w:val="00EB0A4C"/>
    <w:rsid w:val="00EB10D8"/>
    <w:rsid w:val="00EB1231"/>
    <w:rsid w:val="00EB1455"/>
    <w:rsid w:val="00EB1860"/>
    <w:rsid w:val="00EB1997"/>
    <w:rsid w:val="00EB1EEC"/>
    <w:rsid w:val="00EB1EF8"/>
    <w:rsid w:val="00EB2674"/>
    <w:rsid w:val="00EB3D23"/>
    <w:rsid w:val="00EB3EE4"/>
    <w:rsid w:val="00EB414F"/>
    <w:rsid w:val="00EB430A"/>
    <w:rsid w:val="00EB4662"/>
    <w:rsid w:val="00EB47CE"/>
    <w:rsid w:val="00EB48E2"/>
    <w:rsid w:val="00EB4C0F"/>
    <w:rsid w:val="00EB4F6D"/>
    <w:rsid w:val="00EB5409"/>
    <w:rsid w:val="00EB5A86"/>
    <w:rsid w:val="00EB62EC"/>
    <w:rsid w:val="00EB6565"/>
    <w:rsid w:val="00EB6807"/>
    <w:rsid w:val="00EB6DDF"/>
    <w:rsid w:val="00EB7199"/>
    <w:rsid w:val="00EB721C"/>
    <w:rsid w:val="00EB763B"/>
    <w:rsid w:val="00EB7723"/>
    <w:rsid w:val="00EC0C07"/>
    <w:rsid w:val="00EC0C55"/>
    <w:rsid w:val="00EC0D29"/>
    <w:rsid w:val="00EC0EF5"/>
    <w:rsid w:val="00EC1131"/>
    <w:rsid w:val="00EC16FE"/>
    <w:rsid w:val="00EC1C87"/>
    <w:rsid w:val="00EC1E5D"/>
    <w:rsid w:val="00EC2372"/>
    <w:rsid w:val="00EC25D3"/>
    <w:rsid w:val="00EC2C79"/>
    <w:rsid w:val="00EC2E6E"/>
    <w:rsid w:val="00EC3714"/>
    <w:rsid w:val="00EC3746"/>
    <w:rsid w:val="00EC47DE"/>
    <w:rsid w:val="00EC4C00"/>
    <w:rsid w:val="00EC4CA1"/>
    <w:rsid w:val="00EC4DDD"/>
    <w:rsid w:val="00EC4ED4"/>
    <w:rsid w:val="00EC512A"/>
    <w:rsid w:val="00EC534F"/>
    <w:rsid w:val="00EC55F4"/>
    <w:rsid w:val="00EC5737"/>
    <w:rsid w:val="00EC59E5"/>
    <w:rsid w:val="00EC5E6D"/>
    <w:rsid w:val="00EC608A"/>
    <w:rsid w:val="00EC63CE"/>
    <w:rsid w:val="00EC63F0"/>
    <w:rsid w:val="00EC66A8"/>
    <w:rsid w:val="00EC6D2C"/>
    <w:rsid w:val="00EC6E2D"/>
    <w:rsid w:val="00EC796A"/>
    <w:rsid w:val="00ED0854"/>
    <w:rsid w:val="00ED15EE"/>
    <w:rsid w:val="00ED2322"/>
    <w:rsid w:val="00ED235C"/>
    <w:rsid w:val="00ED2616"/>
    <w:rsid w:val="00ED28CF"/>
    <w:rsid w:val="00ED2A9C"/>
    <w:rsid w:val="00ED2AAB"/>
    <w:rsid w:val="00ED2B62"/>
    <w:rsid w:val="00ED3119"/>
    <w:rsid w:val="00ED33A1"/>
    <w:rsid w:val="00ED35BB"/>
    <w:rsid w:val="00ED3763"/>
    <w:rsid w:val="00ED3803"/>
    <w:rsid w:val="00ED3A3F"/>
    <w:rsid w:val="00ED3D33"/>
    <w:rsid w:val="00ED3F5C"/>
    <w:rsid w:val="00ED432E"/>
    <w:rsid w:val="00ED44FA"/>
    <w:rsid w:val="00ED463B"/>
    <w:rsid w:val="00ED4A5C"/>
    <w:rsid w:val="00ED4A77"/>
    <w:rsid w:val="00ED4B4C"/>
    <w:rsid w:val="00ED4C57"/>
    <w:rsid w:val="00ED5451"/>
    <w:rsid w:val="00ED5627"/>
    <w:rsid w:val="00ED5738"/>
    <w:rsid w:val="00ED57C3"/>
    <w:rsid w:val="00ED57E5"/>
    <w:rsid w:val="00ED5800"/>
    <w:rsid w:val="00ED5981"/>
    <w:rsid w:val="00ED5B0D"/>
    <w:rsid w:val="00ED5C0A"/>
    <w:rsid w:val="00ED5E82"/>
    <w:rsid w:val="00ED5EFA"/>
    <w:rsid w:val="00ED63AD"/>
    <w:rsid w:val="00ED6A51"/>
    <w:rsid w:val="00ED6CF9"/>
    <w:rsid w:val="00ED72BD"/>
    <w:rsid w:val="00ED7397"/>
    <w:rsid w:val="00ED770C"/>
    <w:rsid w:val="00ED792C"/>
    <w:rsid w:val="00EE0689"/>
    <w:rsid w:val="00EE094A"/>
    <w:rsid w:val="00EE1044"/>
    <w:rsid w:val="00EE1121"/>
    <w:rsid w:val="00EE12B0"/>
    <w:rsid w:val="00EE2042"/>
    <w:rsid w:val="00EE289D"/>
    <w:rsid w:val="00EE2E2B"/>
    <w:rsid w:val="00EE324D"/>
    <w:rsid w:val="00EE336B"/>
    <w:rsid w:val="00EE3395"/>
    <w:rsid w:val="00EE3762"/>
    <w:rsid w:val="00EE38DF"/>
    <w:rsid w:val="00EE396F"/>
    <w:rsid w:val="00EE3CB5"/>
    <w:rsid w:val="00EE3DC3"/>
    <w:rsid w:val="00EE3E3B"/>
    <w:rsid w:val="00EE4557"/>
    <w:rsid w:val="00EE455A"/>
    <w:rsid w:val="00EE480F"/>
    <w:rsid w:val="00EE4E91"/>
    <w:rsid w:val="00EE5207"/>
    <w:rsid w:val="00EE57AB"/>
    <w:rsid w:val="00EE5E5F"/>
    <w:rsid w:val="00EE5F71"/>
    <w:rsid w:val="00EE61FF"/>
    <w:rsid w:val="00EE69A4"/>
    <w:rsid w:val="00EE71F8"/>
    <w:rsid w:val="00EE76C1"/>
    <w:rsid w:val="00EE7A10"/>
    <w:rsid w:val="00EE7CBA"/>
    <w:rsid w:val="00EF0080"/>
    <w:rsid w:val="00EF08FB"/>
    <w:rsid w:val="00EF0A80"/>
    <w:rsid w:val="00EF129B"/>
    <w:rsid w:val="00EF2155"/>
    <w:rsid w:val="00EF28B5"/>
    <w:rsid w:val="00EF3391"/>
    <w:rsid w:val="00EF33D9"/>
    <w:rsid w:val="00EF37C0"/>
    <w:rsid w:val="00EF3934"/>
    <w:rsid w:val="00EF3CBA"/>
    <w:rsid w:val="00EF3D38"/>
    <w:rsid w:val="00EF3F7A"/>
    <w:rsid w:val="00EF42B7"/>
    <w:rsid w:val="00EF42D2"/>
    <w:rsid w:val="00EF42E8"/>
    <w:rsid w:val="00EF46F2"/>
    <w:rsid w:val="00EF4821"/>
    <w:rsid w:val="00EF4898"/>
    <w:rsid w:val="00EF5030"/>
    <w:rsid w:val="00EF552E"/>
    <w:rsid w:val="00EF55A6"/>
    <w:rsid w:val="00EF55EE"/>
    <w:rsid w:val="00EF56AC"/>
    <w:rsid w:val="00EF56C9"/>
    <w:rsid w:val="00EF5D76"/>
    <w:rsid w:val="00EF6201"/>
    <w:rsid w:val="00EF660D"/>
    <w:rsid w:val="00EF6D4C"/>
    <w:rsid w:val="00EF6F32"/>
    <w:rsid w:val="00EF71C3"/>
    <w:rsid w:val="00EF75FE"/>
    <w:rsid w:val="00EF7A1F"/>
    <w:rsid w:val="00F00529"/>
    <w:rsid w:val="00F01C94"/>
    <w:rsid w:val="00F01DA3"/>
    <w:rsid w:val="00F02B60"/>
    <w:rsid w:val="00F036E7"/>
    <w:rsid w:val="00F0381A"/>
    <w:rsid w:val="00F044D8"/>
    <w:rsid w:val="00F046F6"/>
    <w:rsid w:val="00F054D5"/>
    <w:rsid w:val="00F05D57"/>
    <w:rsid w:val="00F06142"/>
    <w:rsid w:val="00F067F4"/>
    <w:rsid w:val="00F06CB9"/>
    <w:rsid w:val="00F071B9"/>
    <w:rsid w:val="00F0722B"/>
    <w:rsid w:val="00F07517"/>
    <w:rsid w:val="00F0753F"/>
    <w:rsid w:val="00F07B5D"/>
    <w:rsid w:val="00F10480"/>
    <w:rsid w:val="00F11393"/>
    <w:rsid w:val="00F11AEE"/>
    <w:rsid w:val="00F121A0"/>
    <w:rsid w:val="00F12239"/>
    <w:rsid w:val="00F12681"/>
    <w:rsid w:val="00F12D58"/>
    <w:rsid w:val="00F13344"/>
    <w:rsid w:val="00F13DAB"/>
    <w:rsid w:val="00F141DF"/>
    <w:rsid w:val="00F14321"/>
    <w:rsid w:val="00F143DB"/>
    <w:rsid w:val="00F145D4"/>
    <w:rsid w:val="00F14E91"/>
    <w:rsid w:val="00F150C9"/>
    <w:rsid w:val="00F15195"/>
    <w:rsid w:val="00F151E1"/>
    <w:rsid w:val="00F15690"/>
    <w:rsid w:val="00F156C6"/>
    <w:rsid w:val="00F1574F"/>
    <w:rsid w:val="00F1586D"/>
    <w:rsid w:val="00F15927"/>
    <w:rsid w:val="00F1597D"/>
    <w:rsid w:val="00F15997"/>
    <w:rsid w:val="00F15B6A"/>
    <w:rsid w:val="00F15CFF"/>
    <w:rsid w:val="00F1662D"/>
    <w:rsid w:val="00F16D4C"/>
    <w:rsid w:val="00F16EB4"/>
    <w:rsid w:val="00F17638"/>
    <w:rsid w:val="00F17745"/>
    <w:rsid w:val="00F179E1"/>
    <w:rsid w:val="00F17F9F"/>
    <w:rsid w:val="00F17FBE"/>
    <w:rsid w:val="00F20039"/>
    <w:rsid w:val="00F20887"/>
    <w:rsid w:val="00F208A1"/>
    <w:rsid w:val="00F20D8E"/>
    <w:rsid w:val="00F20DDC"/>
    <w:rsid w:val="00F215CE"/>
    <w:rsid w:val="00F220CB"/>
    <w:rsid w:val="00F221F1"/>
    <w:rsid w:val="00F22373"/>
    <w:rsid w:val="00F22402"/>
    <w:rsid w:val="00F22E11"/>
    <w:rsid w:val="00F22FD6"/>
    <w:rsid w:val="00F2334E"/>
    <w:rsid w:val="00F2384D"/>
    <w:rsid w:val="00F23F01"/>
    <w:rsid w:val="00F240F3"/>
    <w:rsid w:val="00F24472"/>
    <w:rsid w:val="00F24EB5"/>
    <w:rsid w:val="00F25B94"/>
    <w:rsid w:val="00F25BF1"/>
    <w:rsid w:val="00F25DF0"/>
    <w:rsid w:val="00F25FEF"/>
    <w:rsid w:val="00F2600A"/>
    <w:rsid w:val="00F26030"/>
    <w:rsid w:val="00F26268"/>
    <w:rsid w:val="00F26589"/>
    <w:rsid w:val="00F2678B"/>
    <w:rsid w:val="00F26EF9"/>
    <w:rsid w:val="00F2726D"/>
    <w:rsid w:val="00F30601"/>
    <w:rsid w:val="00F307D8"/>
    <w:rsid w:val="00F308DE"/>
    <w:rsid w:val="00F30903"/>
    <w:rsid w:val="00F30E6A"/>
    <w:rsid w:val="00F3137A"/>
    <w:rsid w:val="00F313E1"/>
    <w:rsid w:val="00F31B19"/>
    <w:rsid w:val="00F320C0"/>
    <w:rsid w:val="00F325B6"/>
    <w:rsid w:val="00F32955"/>
    <w:rsid w:val="00F33707"/>
    <w:rsid w:val="00F33745"/>
    <w:rsid w:val="00F3381E"/>
    <w:rsid w:val="00F34064"/>
    <w:rsid w:val="00F3464A"/>
    <w:rsid w:val="00F3497B"/>
    <w:rsid w:val="00F34BD3"/>
    <w:rsid w:val="00F35547"/>
    <w:rsid w:val="00F35945"/>
    <w:rsid w:val="00F3635A"/>
    <w:rsid w:val="00F364EC"/>
    <w:rsid w:val="00F36728"/>
    <w:rsid w:val="00F36A3E"/>
    <w:rsid w:val="00F36C19"/>
    <w:rsid w:val="00F36CCA"/>
    <w:rsid w:val="00F37CCF"/>
    <w:rsid w:val="00F400D2"/>
    <w:rsid w:val="00F40589"/>
    <w:rsid w:val="00F40E5E"/>
    <w:rsid w:val="00F40E7D"/>
    <w:rsid w:val="00F419C9"/>
    <w:rsid w:val="00F41B06"/>
    <w:rsid w:val="00F41BB0"/>
    <w:rsid w:val="00F41E28"/>
    <w:rsid w:val="00F42538"/>
    <w:rsid w:val="00F42987"/>
    <w:rsid w:val="00F43933"/>
    <w:rsid w:val="00F43B2C"/>
    <w:rsid w:val="00F44193"/>
    <w:rsid w:val="00F44311"/>
    <w:rsid w:val="00F445E0"/>
    <w:rsid w:val="00F4481F"/>
    <w:rsid w:val="00F452B9"/>
    <w:rsid w:val="00F457F7"/>
    <w:rsid w:val="00F45A8C"/>
    <w:rsid w:val="00F46353"/>
    <w:rsid w:val="00F466A7"/>
    <w:rsid w:val="00F46B29"/>
    <w:rsid w:val="00F46B6D"/>
    <w:rsid w:val="00F46C48"/>
    <w:rsid w:val="00F46CD4"/>
    <w:rsid w:val="00F46D32"/>
    <w:rsid w:val="00F4707F"/>
    <w:rsid w:val="00F472B0"/>
    <w:rsid w:val="00F47608"/>
    <w:rsid w:val="00F47936"/>
    <w:rsid w:val="00F47E5A"/>
    <w:rsid w:val="00F47F55"/>
    <w:rsid w:val="00F50246"/>
    <w:rsid w:val="00F503DB"/>
    <w:rsid w:val="00F50521"/>
    <w:rsid w:val="00F506CB"/>
    <w:rsid w:val="00F50713"/>
    <w:rsid w:val="00F513D3"/>
    <w:rsid w:val="00F51627"/>
    <w:rsid w:val="00F520E8"/>
    <w:rsid w:val="00F528B7"/>
    <w:rsid w:val="00F52BD4"/>
    <w:rsid w:val="00F52D64"/>
    <w:rsid w:val="00F5328C"/>
    <w:rsid w:val="00F532B5"/>
    <w:rsid w:val="00F5347D"/>
    <w:rsid w:val="00F537A0"/>
    <w:rsid w:val="00F5381B"/>
    <w:rsid w:val="00F53C47"/>
    <w:rsid w:val="00F53FC5"/>
    <w:rsid w:val="00F54184"/>
    <w:rsid w:val="00F543CB"/>
    <w:rsid w:val="00F544A8"/>
    <w:rsid w:val="00F54B60"/>
    <w:rsid w:val="00F54CF1"/>
    <w:rsid w:val="00F5500A"/>
    <w:rsid w:val="00F5520E"/>
    <w:rsid w:val="00F55C57"/>
    <w:rsid w:val="00F5600D"/>
    <w:rsid w:val="00F561EB"/>
    <w:rsid w:val="00F5622A"/>
    <w:rsid w:val="00F5648E"/>
    <w:rsid w:val="00F565ED"/>
    <w:rsid w:val="00F56883"/>
    <w:rsid w:val="00F5696D"/>
    <w:rsid w:val="00F56ECC"/>
    <w:rsid w:val="00F570C5"/>
    <w:rsid w:val="00F57793"/>
    <w:rsid w:val="00F57E50"/>
    <w:rsid w:val="00F608F5"/>
    <w:rsid w:val="00F61946"/>
    <w:rsid w:val="00F619D9"/>
    <w:rsid w:val="00F627B7"/>
    <w:rsid w:val="00F628DE"/>
    <w:rsid w:val="00F62952"/>
    <w:rsid w:val="00F63103"/>
    <w:rsid w:val="00F6434E"/>
    <w:rsid w:val="00F6452F"/>
    <w:rsid w:val="00F6468B"/>
    <w:rsid w:val="00F64E68"/>
    <w:rsid w:val="00F64FC4"/>
    <w:rsid w:val="00F65AFB"/>
    <w:rsid w:val="00F65E30"/>
    <w:rsid w:val="00F666CF"/>
    <w:rsid w:val="00F667AA"/>
    <w:rsid w:val="00F66E1F"/>
    <w:rsid w:val="00F673FF"/>
    <w:rsid w:val="00F677A2"/>
    <w:rsid w:val="00F67EC7"/>
    <w:rsid w:val="00F70206"/>
    <w:rsid w:val="00F7040C"/>
    <w:rsid w:val="00F705FE"/>
    <w:rsid w:val="00F706F5"/>
    <w:rsid w:val="00F70DDF"/>
    <w:rsid w:val="00F70E08"/>
    <w:rsid w:val="00F70F5E"/>
    <w:rsid w:val="00F71291"/>
    <w:rsid w:val="00F713CA"/>
    <w:rsid w:val="00F7163A"/>
    <w:rsid w:val="00F7166D"/>
    <w:rsid w:val="00F72127"/>
    <w:rsid w:val="00F72794"/>
    <w:rsid w:val="00F72C73"/>
    <w:rsid w:val="00F73588"/>
    <w:rsid w:val="00F735DB"/>
    <w:rsid w:val="00F736A5"/>
    <w:rsid w:val="00F73CFE"/>
    <w:rsid w:val="00F7425B"/>
    <w:rsid w:val="00F74327"/>
    <w:rsid w:val="00F744F3"/>
    <w:rsid w:val="00F74556"/>
    <w:rsid w:val="00F74B9C"/>
    <w:rsid w:val="00F750E4"/>
    <w:rsid w:val="00F750F5"/>
    <w:rsid w:val="00F7517C"/>
    <w:rsid w:val="00F76506"/>
    <w:rsid w:val="00F76A24"/>
    <w:rsid w:val="00F76A54"/>
    <w:rsid w:val="00F76F56"/>
    <w:rsid w:val="00F77239"/>
    <w:rsid w:val="00F77597"/>
    <w:rsid w:val="00F77B6B"/>
    <w:rsid w:val="00F77B7B"/>
    <w:rsid w:val="00F77F56"/>
    <w:rsid w:val="00F77FD6"/>
    <w:rsid w:val="00F80037"/>
    <w:rsid w:val="00F802A6"/>
    <w:rsid w:val="00F80581"/>
    <w:rsid w:val="00F814BB"/>
    <w:rsid w:val="00F816F7"/>
    <w:rsid w:val="00F8269E"/>
    <w:rsid w:val="00F8281A"/>
    <w:rsid w:val="00F828FF"/>
    <w:rsid w:val="00F83139"/>
    <w:rsid w:val="00F832F2"/>
    <w:rsid w:val="00F8371E"/>
    <w:rsid w:val="00F84434"/>
    <w:rsid w:val="00F846DF"/>
    <w:rsid w:val="00F8478D"/>
    <w:rsid w:val="00F84F7E"/>
    <w:rsid w:val="00F850DE"/>
    <w:rsid w:val="00F852F3"/>
    <w:rsid w:val="00F853EA"/>
    <w:rsid w:val="00F8560C"/>
    <w:rsid w:val="00F85853"/>
    <w:rsid w:val="00F86471"/>
    <w:rsid w:val="00F86EA3"/>
    <w:rsid w:val="00F87401"/>
    <w:rsid w:val="00F876AD"/>
    <w:rsid w:val="00F879DA"/>
    <w:rsid w:val="00F87A7A"/>
    <w:rsid w:val="00F87B1E"/>
    <w:rsid w:val="00F87F85"/>
    <w:rsid w:val="00F90236"/>
    <w:rsid w:val="00F903E3"/>
    <w:rsid w:val="00F9091A"/>
    <w:rsid w:val="00F90ED1"/>
    <w:rsid w:val="00F916D0"/>
    <w:rsid w:val="00F91E9F"/>
    <w:rsid w:val="00F9216F"/>
    <w:rsid w:val="00F926A4"/>
    <w:rsid w:val="00F926B5"/>
    <w:rsid w:val="00F92A66"/>
    <w:rsid w:val="00F93660"/>
    <w:rsid w:val="00F93700"/>
    <w:rsid w:val="00F93D5A"/>
    <w:rsid w:val="00F9436B"/>
    <w:rsid w:val="00F9439B"/>
    <w:rsid w:val="00F9453A"/>
    <w:rsid w:val="00F9498B"/>
    <w:rsid w:val="00F94F74"/>
    <w:rsid w:val="00F951BB"/>
    <w:rsid w:val="00F957E8"/>
    <w:rsid w:val="00F958E0"/>
    <w:rsid w:val="00F958F3"/>
    <w:rsid w:val="00F95B3A"/>
    <w:rsid w:val="00F95C37"/>
    <w:rsid w:val="00F96397"/>
    <w:rsid w:val="00F96AF2"/>
    <w:rsid w:val="00F971D0"/>
    <w:rsid w:val="00F971DE"/>
    <w:rsid w:val="00F97524"/>
    <w:rsid w:val="00F975F9"/>
    <w:rsid w:val="00F97631"/>
    <w:rsid w:val="00F97AED"/>
    <w:rsid w:val="00F97B02"/>
    <w:rsid w:val="00F97D66"/>
    <w:rsid w:val="00FA0321"/>
    <w:rsid w:val="00FA075E"/>
    <w:rsid w:val="00FA0954"/>
    <w:rsid w:val="00FA104B"/>
    <w:rsid w:val="00FA12FE"/>
    <w:rsid w:val="00FA16C1"/>
    <w:rsid w:val="00FA1E22"/>
    <w:rsid w:val="00FA1F10"/>
    <w:rsid w:val="00FA1F5F"/>
    <w:rsid w:val="00FA2224"/>
    <w:rsid w:val="00FA24A6"/>
    <w:rsid w:val="00FA28CA"/>
    <w:rsid w:val="00FA28DB"/>
    <w:rsid w:val="00FA2C9D"/>
    <w:rsid w:val="00FA2CEF"/>
    <w:rsid w:val="00FA2D70"/>
    <w:rsid w:val="00FA338B"/>
    <w:rsid w:val="00FA36C3"/>
    <w:rsid w:val="00FA3765"/>
    <w:rsid w:val="00FA3B1C"/>
    <w:rsid w:val="00FA4C4C"/>
    <w:rsid w:val="00FA4EAD"/>
    <w:rsid w:val="00FA5005"/>
    <w:rsid w:val="00FA529B"/>
    <w:rsid w:val="00FA5F59"/>
    <w:rsid w:val="00FA6F69"/>
    <w:rsid w:val="00FA702A"/>
    <w:rsid w:val="00FA725F"/>
    <w:rsid w:val="00FA75EB"/>
    <w:rsid w:val="00FA786C"/>
    <w:rsid w:val="00FA7E12"/>
    <w:rsid w:val="00FB053A"/>
    <w:rsid w:val="00FB0562"/>
    <w:rsid w:val="00FB09C5"/>
    <w:rsid w:val="00FB0B06"/>
    <w:rsid w:val="00FB1297"/>
    <w:rsid w:val="00FB133F"/>
    <w:rsid w:val="00FB13BC"/>
    <w:rsid w:val="00FB141D"/>
    <w:rsid w:val="00FB19BA"/>
    <w:rsid w:val="00FB1B51"/>
    <w:rsid w:val="00FB1EE8"/>
    <w:rsid w:val="00FB2090"/>
    <w:rsid w:val="00FB2130"/>
    <w:rsid w:val="00FB2184"/>
    <w:rsid w:val="00FB222C"/>
    <w:rsid w:val="00FB2525"/>
    <w:rsid w:val="00FB2565"/>
    <w:rsid w:val="00FB29C1"/>
    <w:rsid w:val="00FB2ADE"/>
    <w:rsid w:val="00FB2D5E"/>
    <w:rsid w:val="00FB31DC"/>
    <w:rsid w:val="00FB3281"/>
    <w:rsid w:val="00FB366F"/>
    <w:rsid w:val="00FB36E6"/>
    <w:rsid w:val="00FB3A53"/>
    <w:rsid w:val="00FB3ACA"/>
    <w:rsid w:val="00FB3CBF"/>
    <w:rsid w:val="00FB3CFC"/>
    <w:rsid w:val="00FB46C7"/>
    <w:rsid w:val="00FB46D2"/>
    <w:rsid w:val="00FB4879"/>
    <w:rsid w:val="00FB48DB"/>
    <w:rsid w:val="00FB4A70"/>
    <w:rsid w:val="00FB5011"/>
    <w:rsid w:val="00FB5351"/>
    <w:rsid w:val="00FB57CA"/>
    <w:rsid w:val="00FB5A24"/>
    <w:rsid w:val="00FB5B5F"/>
    <w:rsid w:val="00FB5E30"/>
    <w:rsid w:val="00FB60EB"/>
    <w:rsid w:val="00FB612B"/>
    <w:rsid w:val="00FB65AD"/>
    <w:rsid w:val="00FB6A14"/>
    <w:rsid w:val="00FB6C20"/>
    <w:rsid w:val="00FB6E43"/>
    <w:rsid w:val="00FB6F3A"/>
    <w:rsid w:val="00FB6F99"/>
    <w:rsid w:val="00FB717C"/>
    <w:rsid w:val="00FB7D9B"/>
    <w:rsid w:val="00FC0025"/>
    <w:rsid w:val="00FC01EA"/>
    <w:rsid w:val="00FC0462"/>
    <w:rsid w:val="00FC06B3"/>
    <w:rsid w:val="00FC09A1"/>
    <w:rsid w:val="00FC09FF"/>
    <w:rsid w:val="00FC0A09"/>
    <w:rsid w:val="00FC0A12"/>
    <w:rsid w:val="00FC0AF4"/>
    <w:rsid w:val="00FC109E"/>
    <w:rsid w:val="00FC1365"/>
    <w:rsid w:val="00FC15A5"/>
    <w:rsid w:val="00FC194C"/>
    <w:rsid w:val="00FC1B45"/>
    <w:rsid w:val="00FC1D64"/>
    <w:rsid w:val="00FC1E04"/>
    <w:rsid w:val="00FC1F29"/>
    <w:rsid w:val="00FC3499"/>
    <w:rsid w:val="00FC44C4"/>
    <w:rsid w:val="00FC473D"/>
    <w:rsid w:val="00FC508B"/>
    <w:rsid w:val="00FC5565"/>
    <w:rsid w:val="00FC61BB"/>
    <w:rsid w:val="00FC79D6"/>
    <w:rsid w:val="00FC7AC0"/>
    <w:rsid w:val="00FD0321"/>
    <w:rsid w:val="00FD0721"/>
    <w:rsid w:val="00FD08F6"/>
    <w:rsid w:val="00FD0C13"/>
    <w:rsid w:val="00FD10BA"/>
    <w:rsid w:val="00FD1413"/>
    <w:rsid w:val="00FD1E76"/>
    <w:rsid w:val="00FD1E7E"/>
    <w:rsid w:val="00FD2D4D"/>
    <w:rsid w:val="00FD2DB2"/>
    <w:rsid w:val="00FD4247"/>
    <w:rsid w:val="00FD42B3"/>
    <w:rsid w:val="00FD48C3"/>
    <w:rsid w:val="00FD4974"/>
    <w:rsid w:val="00FD4ACC"/>
    <w:rsid w:val="00FD504C"/>
    <w:rsid w:val="00FD52AC"/>
    <w:rsid w:val="00FD58CE"/>
    <w:rsid w:val="00FD5D7F"/>
    <w:rsid w:val="00FD5E53"/>
    <w:rsid w:val="00FD5E83"/>
    <w:rsid w:val="00FD62A9"/>
    <w:rsid w:val="00FD6495"/>
    <w:rsid w:val="00FD7146"/>
    <w:rsid w:val="00FD7819"/>
    <w:rsid w:val="00FD79C6"/>
    <w:rsid w:val="00FE0085"/>
    <w:rsid w:val="00FE01A9"/>
    <w:rsid w:val="00FE0953"/>
    <w:rsid w:val="00FE15E7"/>
    <w:rsid w:val="00FE1A0D"/>
    <w:rsid w:val="00FE1D69"/>
    <w:rsid w:val="00FE1F85"/>
    <w:rsid w:val="00FE208E"/>
    <w:rsid w:val="00FE222F"/>
    <w:rsid w:val="00FE255A"/>
    <w:rsid w:val="00FE25DA"/>
    <w:rsid w:val="00FE25EF"/>
    <w:rsid w:val="00FE2677"/>
    <w:rsid w:val="00FE26AA"/>
    <w:rsid w:val="00FE2BCC"/>
    <w:rsid w:val="00FE2EE9"/>
    <w:rsid w:val="00FE330C"/>
    <w:rsid w:val="00FE3E6E"/>
    <w:rsid w:val="00FE3F74"/>
    <w:rsid w:val="00FE4115"/>
    <w:rsid w:val="00FE43A0"/>
    <w:rsid w:val="00FE43E9"/>
    <w:rsid w:val="00FE478A"/>
    <w:rsid w:val="00FE49F3"/>
    <w:rsid w:val="00FE4A53"/>
    <w:rsid w:val="00FE5002"/>
    <w:rsid w:val="00FE5062"/>
    <w:rsid w:val="00FE54F3"/>
    <w:rsid w:val="00FE57AA"/>
    <w:rsid w:val="00FE60C7"/>
    <w:rsid w:val="00FE6379"/>
    <w:rsid w:val="00FE6A34"/>
    <w:rsid w:val="00FE6A56"/>
    <w:rsid w:val="00FE6E4B"/>
    <w:rsid w:val="00FE72CB"/>
    <w:rsid w:val="00FE7444"/>
    <w:rsid w:val="00FF0026"/>
    <w:rsid w:val="00FF045B"/>
    <w:rsid w:val="00FF08DB"/>
    <w:rsid w:val="00FF0AFD"/>
    <w:rsid w:val="00FF0C74"/>
    <w:rsid w:val="00FF0E13"/>
    <w:rsid w:val="00FF10F3"/>
    <w:rsid w:val="00FF1A40"/>
    <w:rsid w:val="00FF1C00"/>
    <w:rsid w:val="00FF1C4C"/>
    <w:rsid w:val="00FF1D62"/>
    <w:rsid w:val="00FF1F7F"/>
    <w:rsid w:val="00FF2360"/>
    <w:rsid w:val="00FF2666"/>
    <w:rsid w:val="00FF2A5C"/>
    <w:rsid w:val="00FF2BE2"/>
    <w:rsid w:val="00FF307F"/>
    <w:rsid w:val="00FF30EA"/>
    <w:rsid w:val="00FF3C83"/>
    <w:rsid w:val="00FF3EB2"/>
    <w:rsid w:val="00FF3FB7"/>
    <w:rsid w:val="00FF465E"/>
    <w:rsid w:val="00FF4716"/>
    <w:rsid w:val="00FF4B75"/>
    <w:rsid w:val="00FF5BEC"/>
    <w:rsid w:val="00FF5D36"/>
    <w:rsid w:val="00FF60FF"/>
    <w:rsid w:val="00FF653E"/>
    <w:rsid w:val="00FF6757"/>
    <w:rsid w:val="00FF677F"/>
    <w:rsid w:val="00FF6AFF"/>
    <w:rsid w:val="00FF7491"/>
    <w:rsid w:val="00FF74C3"/>
    <w:rsid w:val="00FF7FCD"/>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33ADEB"/>
  <w15:docId w15:val="{A848C3CE-0BCC-42F8-B81B-F2379FAC9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before="60" w:after="120" w:line="0" w:lineRule="atLeast"/>
        <w:ind w:left="737" w:hanging="737"/>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49" w:qFormat="1"/>
    <w:lsdException w:name="heading 7" w:semiHidden="1" w:uiPriority="98" w:qFormat="1"/>
    <w:lsdException w:name="heading 8" w:semiHidden="1" w:uiPriority="98" w:qFormat="1"/>
    <w:lsdException w:name="heading 9" w:semiHidden="1" w:uiPriority="98"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36" w:unhideWhenUsed="1" w:qFormat="1"/>
    <w:lsdException w:name="annotation text" w:semiHidden="1" w:unhideWhenUsed="1"/>
    <w:lsdException w:name="header" w:semiHidden="1" w:unhideWhenUsed="1"/>
    <w:lsdException w:name="footer" w:semiHidden="1" w:uiPriority="32" w:unhideWhenUsed="1" w:qFormat="1"/>
    <w:lsdException w:name="index heading" w:semiHidden="1" w:unhideWhenUsed="1"/>
    <w:lsdException w:name="caption" w:semiHidden="1" w:uiPriority="2"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35" w:unhideWhenUsed="1" w:qFormat="1"/>
    <w:lsdException w:name="annotation reference" w:semiHidden="1" w:unhideWhenUsed="1"/>
    <w:lsdException w:name="line number" w:semiHidden="1" w:unhideWhenUsed="1"/>
    <w:lsdException w:name="page number" w:semiHidden="1" w:unhideWhenUsed="1"/>
    <w:lsdException w:name="endnote reference" w:semiHidden="1" w:uiPriority="98" w:unhideWhenUsed="1" w:qFormat="1"/>
    <w:lsdException w:name="endnote text" w:semiHidden="1" w:uiPriority="98" w:unhideWhenUsed="1" w:qFormat="1"/>
    <w:lsdException w:name="table of authorities" w:semiHidden="1" w:uiPriority="37" w:unhideWhenUsed="1" w:qFormat="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iPriority="7"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4" w:unhideWhenUsed="1" w:qFormat="1"/>
    <w:lsdException w:name="List Bullet 3" w:semiHidden="1" w:uiPriority="4" w:unhideWhenUsed="1" w:qFormat="1"/>
    <w:lsdException w:name="List Bullet 4" w:semiHidden="1" w:unhideWhenUsed="1"/>
    <w:lsdException w:name="List Bullet 5" w:semiHidden="1" w:unhideWhenUsed="1"/>
    <w:lsdException w:name="List Number 2" w:semiHidden="1" w:uiPriority="7" w:unhideWhenUsed="1" w:qFormat="1"/>
    <w:lsdException w:name="List Number 3" w:semiHidden="1" w:uiPriority="7" w:unhideWhenUsed="1" w:qFormat="1"/>
    <w:lsdException w:name="List Number 4" w:semiHidden="1" w:unhideWhenUsed="1"/>
    <w:lsdException w:name="List Number 5" w:semiHidden="1" w:unhideWhenUsed="1"/>
    <w:lsdException w:name="Title" w:uiPriority="13"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8" w:qFormat="1"/>
    <w:lsdException w:name="Emphasis" w:uiPriority="9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8" w:qFormat="1"/>
    <w:lsdException w:name="Intense Quote" w:uiPriority="98"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qFormat="1"/>
    <w:lsdException w:name="Intense Emphasis" w:uiPriority="98" w:qFormat="1"/>
    <w:lsdException w:name="Subtle Reference" w:uiPriority="98" w:qFormat="1"/>
    <w:lsdException w:name="Intense Reference" w:semiHidden="1" w:uiPriority="98" w:qFormat="1"/>
    <w:lsdException w:name="Book Title" w:semiHidden="1" w:uiPriority="98" w:qFormat="1"/>
    <w:lsdException w:name="Bibliography" w:semiHidden="1" w:uiPriority="98" w:unhideWhenUsed="1"/>
    <w:lsdException w:name="TOC Heading" w:semiHidden="1" w:uiPriority="4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6923"/>
    <w:pPr>
      <w:ind w:left="0" w:firstLine="0"/>
    </w:pPr>
    <w:rPr>
      <w:rFonts w:eastAsiaTheme="minorHAnsi"/>
      <w:color w:val="414042" w:themeColor="text1"/>
      <w:sz w:val="20"/>
      <w:lang w:eastAsia="en-US"/>
    </w:rPr>
  </w:style>
  <w:style w:type="paragraph" w:styleId="Heading1">
    <w:name w:val="heading 1"/>
    <w:basedOn w:val="Normal"/>
    <w:next w:val="BodyText"/>
    <w:link w:val="Heading1Char"/>
    <w:qFormat/>
    <w:rsid w:val="008A61B3"/>
    <w:pPr>
      <w:keepNext/>
      <w:keepLines/>
      <w:numPr>
        <w:numId w:val="3"/>
      </w:numPr>
      <w:spacing w:before="0" w:after="240" w:line="320" w:lineRule="atLeast"/>
      <w:ind w:left="851" w:hanging="851"/>
      <w:outlineLvl w:val="0"/>
    </w:pPr>
    <w:rPr>
      <w:rFonts w:asciiTheme="majorHAnsi" w:eastAsiaTheme="majorEastAsia" w:hAnsiTheme="majorHAnsi" w:cstheme="majorBidi"/>
      <w:bCs/>
      <w:color w:val="003C71" w:themeColor="text2"/>
      <w:sz w:val="32"/>
      <w:szCs w:val="28"/>
    </w:rPr>
  </w:style>
  <w:style w:type="paragraph" w:styleId="Heading2">
    <w:name w:val="heading 2"/>
    <w:basedOn w:val="Normal"/>
    <w:next w:val="BodyText"/>
    <w:link w:val="Heading2Char"/>
    <w:qFormat/>
    <w:rsid w:val="00200259"/>
    <w:pPr>
      <w:keepNext/>
      <w:keepLines/>
      <w:numPr>
        <w:ilvl w:val="1"/>
        <w:numId w:val="3"/>
      </w:numPr>
      <w:spacing w:before="240" w:line="280" w:lineRule="atLeast"/>
      <w:ind w:left="850" w:hanging="850"/>
      <w:outlineLvl w:val="1"/>
    </w:pPr>
    <w:rPr>
      <w:rFonts w:asciiTheme="majorHAnsi" w:eastAsiaTheme="majorEastAsia" w:hAnsiTheme="majorHAnsi" w:cstheme="majorBidi"/>
      <w:color w:val="003C71" w:themeColor="text2"/>
      <w:sz w:val="28"/>
      <w:szCs w:val="26"/>
    </w:rPr>
  </w:style>
  <w:style w:type="paragraph" w:styleId="Heading3">
    <w:name w:val="heading 3"/>
    <w:basedOn w:val="Normal"/>
    <w:next w:val="BodyText"/>
    <w:link w:val="Heading3Char"/>
    <w:qFormat/>
    <w:rsid w:val="008A61B3"/>
    <w:pPr>
      <w:keepNext/>
      <w:keepLines/>
      <w:numPr>
        <w:ilvl w:val="2"/>
        <w:numId w:val="3"/>
      </w:numPr>
      <w:spacing w:before="120" w:line="240" w:lineRule="atLeast"/>
      <w:ind w:left="851" w:hanging="851"/>
      <w:outlineLvl w:val="2"/>
    </w:pPr>
    <w:rPr>
      <w:rFonts w:asciiTheme="majorHAnsi" w:hAnsiTheme="majorHAnsi"/>
      <w:color w:val="003C71" w:themeColor="text2"/>
      <w:sz w:val="24"/>
    </w:rPr>
  </w:style>
  <w:style w:type="paragraph" w:styleId="Heading4">
    <w:name w:val="heading 4"/>
    <w:basedOn w:val="Normal"/>
    <w:next w:val="BodyText"/>
    <w:link w:val="Heading4Char"/>
    <w:qFormat/>
    <w:rsid w:val="00C87272"/>
    <w:pPr>
      <w:keepNext/>
      <w:numPr>
        <w:ilvl w:val="3"/>
        <w:numId w:val="3"/>
      </w:numPr>
      <w:spacing w:line="240" w:lineRule="atLeast"/>
      <w:ind w:left="737" w:hanging="737"/>
      <w:outlineLvl w:val="3"/>
    </w:pPr>
    <w:rPr>
      <w:rFonts w:ascii="Frutiger LT 55 Roman" w:eastAsiaTheme="majorEastAsia" w:hAnsi="Frutiger LT 55 Roman" w:cstheme="majorBidi"/>
      <w:bCs/>
      <w:iCs/>
      <w:color w:val="003C71" w:themeColor="text2"/>
      <w:sz w:val="22"/>
      <w:lang w:eastAsia="ja-JP"/>
    </w:rPr>
  </w:style>
  <w:style w:type="paragraph" w:styleId="Heading5">
    <w:name w:val="heading 5"/>
    <w:aliases w:val="FMEA-ID"/>
    <w:basedOn w:val="Heading4"/>
    <w:next w:val="BodyText"/>
    <w:link w:val="Heading5Char"/>
    <w:qFormat/>
    <w:rsid w:val="00C87272"/>
    <w:pPr>
      <w:numPr>
        <w:ilvl w:val="4"/>
      </w:numPr>
      <w:ind w:left="1009" w:hanging="1009"/>
      <w:outlineLvl w:val="4"/>
    </w:pPr>
    <w:rPr>
      <w:rFonts w:asciiTheme="majorHAnsi" w:hAnsiTheme="majorHAnsi"/>
      <w:sz w:val="20"/>
    </w:rPr>
  </w:style>
  <w:style w:type="paragraph" w:styleId="Heading6">
    <w:name w:val="heading 6"/>
    <w:basedOn w:val="Normal"/>
    <w:next w:val="Normal"/>
    <w:link w:val="Heading6Char"/>
    <w:uiPriority w:val="49"/>
    <w:semiHidden/>
    <w:qFormat/>
    <w:rsid w:val="00EE12B0"/>
    <w:pPr>
      <w:keepNext/>
      <w:keepLines/>
      <w:spacing w:before="200" w:after="0" w:line="240" w:lineRule="auto"/>
      <w:ind w:left="1152" w:hanging="1152"/>
      <w:outlineLvl w:val="5"/>
    </w:pPr>
    <w:rPr>
      <w:rFonts w:asciiTheme="majorHAnsi" w:eastAsiaTheme="majorEastAsia" w:hAnsiTheme="majorHAnsi" w:cstheme="majorBidi"/>
      <w:i/>
      <w:iCs/>
      <w:color w:val="00172F" w:themeColor="accent1" w:themeShade="7F"/>
    </w:rPr>
  </w:style>
  <w:style w:type="paragraph" w:styleId="Heading7">
    <w:name w:val="heading 7"/>
    <w:basedOn w:val="Normal"/>
    <w:next w:val="Normal"/>
    <w:link w:val="Heading7Char"/>
    <w:uiPriority w:val="98"/>
    <w:semiHidden/>
    <w:qFormat/>
    <w:rsid w:val="00EE12B0"/>
    <w:pPr>
      <w:keepNext/>
      <w:keepLines/>
      <w:spacing w:before="200" w:after="0" w:line="240" w:lineRule="auto"/>
      <w:ind w:left="1296" w:hanging="1296"/>
      <w:outlineLvl w:val="6"/>
    </w:pPr>
    <w:rPr>
      <w:rFonts w:asciiTheme="majorHAnsi" w:eastAsiaTheme="majorEastAsia" w:hAnsiTheme="majorHAnsi" w:cstheme="majorBidi"/>
      <w:i/>
      <w:iCs/>
      <w:color w:val="706F72" w:themeColor="text1" w:themeTint="BF"/>
    </w:rPr>
  </w:style>
  <w:style w:type="paragraph" w:styleId="Heading8">
    <w:name w:val="heading 8"/>
    <w:basedOn w:val="Normal"/>
    <w:next w:val="Normal"/>
    <w:link w:val="Heading8Char"/>
    <w:uiPriority w:val="98"/>
    <w:semiHidden/>
    <w:qFormat/>
    <w:rsid w:val="00EE12B0"/>
    <w:pPr>
      <w:keepNext/>
      <w:keepLines/>
      <w:spacing w:before="200" w:after="0" w:line="240" w:lineRule="auto"/>
      <w:ind w:left="1440" w:hanging="1440"/>
      <w:outlineLvl w:val="7"/>
    </w:pPr>
    <w:rPr>
      <w:rFonts w:asciiTheme="majorHAnsi" w:eastAsiaTheme="majorEastAsia" w:hAnsiTheme="majorHAnsi" w:cstheme="majorBidi"/>
      <w:color w:val="706F72" w:themeColor="text1" w:themeTint="BF"/>
      <w:szCs w:val="20"/>
    </w:rPr>
  </w:style>
  <w:style w:type="paragraph" w:styleId="Heading9">
    <w:name w:val="heading 9"/>
    <w:basedOn w:val="Normal"/>
    <w:next w:val="Normal"/>
    <w:link w:val="Heading9Char"/>
    <w:uiPriority w:val="98"/>
    <w:semiHidden/>
    <w:qFormat/>
    <w:rsid w:val="00EE12B0"/>
    <w:pPr>
      <w:keepNext/>
      <w:keepLines/>
      <w:spacing w:before="200" w:after="0" w:line="240" w:lineRule="auto"/>
      <w:ind w:left="1584" w:hanging="1584"/>
      <w:outlineLvl w:val="8"/>
    </w:pPr>
    <w:rPr>
      <w:rFonts w:asciiTheme="majorHAnsi" w:eastAsiaTheme="majorEastAsia" w:hAnsiTheme="majorHAnsi" w:cstheme="majorBidi"/>
      <w:i/>
      <w:iCs/>
      <w:color w:val="706F72"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greementBodytext">
    <w:name w:val="Agreement Bodytext"/>
    <w:basedOn w:val="Normal"/>
    <w:uiPriority w:val="58"/>
    <w:semiHidden/>
    <w:qFormat/>
    <w:rsid w:val="00C87272"/>
    <w:pPr>
      <w:spacing w:after="60"/>
      <w:ind w:left="357"/>
    </w:pPr>
    <w:rPr>
      <w:sz w:val="16"/>
      <w:szCs w:val="16"/>
    </w:rPr>
  </w:style>
  <w:style w:type="paragraph" w:customStyle="1" w:styleId="AgreementH1">
    <w:name w:val="Agreement H1"/>
    <w:basedOn w:val="AgreementBodytext"/>
    <w:next w:val="AgreementBodytext"/>
    <w:uiPriority w:val="58"/>
    <w:semiHidden/>
    <w:qFormat/>
    <w:rsid w:val="00C87272"/>
    <w:pPr>
      <w:numPr>
        <w:numId w:val="1"/>
      </w:numPr>
      <w:tabs>
        <w:tab w:val="num" w:pos="360"/>
      </w:tabs>
      <w:spacing w:before="120"/>
      <w:ind w:left="357" w:hanging="357"/>
    </w:pPr>
    <w:rPr>
      <w:rFonts w:asciiTheme="majorHAnsi" w:hAnsiTheme="majorHAnsi"/>
      <w:caps/>
      <w:color w:val="003C71" w:themeColor="text2"/>
      <w:lang w:eastAsia="ja-JP"/>
    </w:rPr>
  </w:style>
  <w:style w:type="paragraph" w:customStyle="1" w:styleId="AgreementH2">
    <w:name w:val="Agreement H2"/>
    <w:basedOn w:val="AgreementBodytext"/>
    <w:next w:val="AgreementBodytext"/>
    <w:uiPriority w:val="58"/>
    <w:semiHidden/>
    <w:qFormat/>
    <w:rsid w:val="00C87272"/>
    <w:pPr>
      <w:ind w:hanging="357"/>
    </w:pPr>
  </w:style>
  <w:style w:type="paragraph" w:customStyle="1" w:styleId="AgreementH3">
    <w:name w:val="Agreement H3"/>
    <w:basedOn w:val="AgreementBodytext"/>
    <w:next w:val="AgreementBodytext"/>
    <w:uiPriority w:val="58"/>
    <w:semiHidden/>
    <w:qFormat/>
    <w:rsid w:val="00C87272"/>
    <w:pPr>
      <w:ind w:left="811" w:hanging="454"/>
    </w:pPr>
  </w:style>
  <w:style w:type="table" w:customStyle="1" w:styleId="Kirstietest">
    <w:name w:val="Kirstie test"/>
    <w:basedOn w:val="TableNormal"/>
    <w:uiPriority w:val="99"/>
    <w:rsid w:val="00C87272"/>
    <w:pPr>
      <w:spacing w:after="0" w:line="240" w:lineRule="auto"/>
    </w:pPr>
    <w:rPr>
      <w:rFonts w:ascii="Frutiger LT 45 Light" w:eastAsiaTheme="minorHAnsi" w:hAnsi="Frutiger LT 45 Light"/>
      <w:color w:val="002F5F"/>
      <w:sz w:val="20"/>
      <w:lang w:eastAsia="en-US"/>
    </w:rPr>
    <w:tblPr>
      <w:tblBorders>
        <w:bottom w:val="single" w:sz="8" w:space="0" w:color="D9D9D9" w:themeColor="background1" w:themeShade="D9"/>
        <w:insideH w:val="single" w:sz="8" w:space="0" w:color="D9D9D9" w:themeColor="background1" w:themeShade="D9"/>
        <w:insideV w:val="single" w:sz="36" w:space="0" w:color="FFFFFF" w:themeColor="background1"/>
      </w:tblBorders>
      <w:tblCellMar>
        <w:top w:w="85" w:type="dxa"/>
        <w:left w:w="85" w:type="dxa"/>
        <w:bottom w:w="85" w:type="dxa"/>
        <w:right w:w="85" w:type="dxa"/>
      </w:tblCellMar>
    </w:tblPr>
    <w:tblStylePr w:type="firstRow">
      <w:rPr>
        <w:rFonts w:ascii="Frutiger LT 65 Bold" w:hAnsi="Frutiger LT 65 Bold" w:hint="default"/>
        <w:color w:val="FFFFFF" w:themeColor="background1"/>
        <w:sz w:val="24"/>
        <w:szCs w:val="24"/>
      </w:rPr>
      <w:tblPr/>
      <w:tcPr>
        <w:tcBorders>
          <w:top w:val="nil"/>
          <w:left w:val="nil"/>
          <w:bottom w:val="nil"/>
          <w:right w:val="nil"/>
          <w:insideH w:val="nil"/>
          <w:insideV w:val="single" w:sz="36" w:space="0" w:color="FFFFFF" w:themeColor="background1"/>
          <w:tl2br w:val="nil"/>
          <w:tr2bl w:val="nil"/>
        </w:tcBorders>
        <w:shd w:val="clear" w:color="auto" w:fill="E05206"/>
      </w:tcPr>
    </w:tblStylePr>
  </w:style>
  <w:style w:type="paragraph" w:customStyle="1" w:styleId="Appendix">
    <w:name w:val="Appendix"/>
    <w:basedOn w:val="Normal"/>
    <w:next w:val="Normal"/>
    <w:uiPriority w:val="19"/>
    <w:qFormat/>
    <w:rsid w:val="00C87272"/>
    <w:pPr>
      <w:keepNext/>
      <w:keepLines/>
      <w:numPr>
        <w:ilvl w:val="1"/>
      </w:numPr>
      <w:spacing w:before="240" w:line="400" w:lineRule="atLeast"/>
      <w:ind w:left="737" w:hanging="737"/>
    </w:pPr>
    <w:rPr>
      <w:rFonts w:asciiTheme="majorHAnsi" w:eastAsiaTheme="minorEastAsia" w:hAnsiTheme="majorHAnsi" w:cstheme="majorBidi"/>
      <w:iCs/>
      <w:color w:val="3B8EDE" w:themeColor="background2"/>
      <w:spacing w:val="15"/>
      <w:sz w:val="36"/>
      <w:szCs w:val="24"/>
      <w:lang w:eastAsia="ja-JP"/>
    </w:rPr>
  </w:style>
  <w:style w:type="paragraph" w:styleId="Title">
    <w:name w:val="Title"/>
    <w:basedOn w:val="Normal"/>
    <w:next w:val="Normal"/>
    <w:link w:val="TitleChar"/>
    <w:uiPriority w:val="13"/>
    <w:qFormat/>
    <w:rsid w:val="00C87272"/>
    <w:pPr>
      <w:keepNext/>
      <w:keepLines/>
      <w:spacing w:before="240" w:after="240" w:line="400" w:lineRule="atLeast"/>
      <w:contextualSpacing/>
    </w:pPr>
    <w:rPr>
      <w:rFonts w:asciiTheme="majorHAnsi" w:eastAsiaTheme="majorEastAsia" w:hAnsiTheme="majorHAnsi" w:cstheme="majorBidi"/>
      <w:color w:val="FFFFFF" w:themeColor="background1"/>
      <w:spacing w:val="5"/>
      <w:kern w:val="28"/>
      <w:sz w:val="60"/>
      <w:szCs w:val="52"/>
      <w:lang w:eastAsia="ja-JP"/>
    </w:rPr>
  </w:style>
  <w:style w:type="character" w:customStyle="1" w:styleId="TitleChar">
    <w:name w:val="Title Char"/>
    <w:basedOn w:val="DefaultParagraphFont"/>
    <w:link w:val="Title"/>
    <w:uiPriority w:val="13"/>
    <w:rsid w:val="00C87272"/>
    <w:rPr>
      <w:rFonts w:asciiTheme="majorHAnsi" w:eastAsiaTheme="majorEastAsia" w:hAnsiTheme="majorHAnsi" w:cstheme="majorBidi"/>
      <w:color w:val="FFFFFF" w:themeColor="background1"/>
      <w:spacing w:val="5"/>
      <w:kern w:val="28"/>
      <w:sz w:val="60"/>
      <w:szCs w:val="52"/>
    </w:rPr>
  </w:style>
  <w:style w:type="paragraph" w:customStyle="1" w:styleId="AppendixTitle">
    <w:name w:val="Appendix_Title"/>
    <w:basedOn w:val="Title"/>
    <w:next w:val="BodyText"/>
    <w:uiPriority w:val="19"/>
    <w:qFormat/>
    <w:rsid w:val="00C87272"/>
    <w:pPr>
      <w:keepNext w:val="0"/>
      <w:keepLines w:val="0"/>
    </w:pPr>
    <w:rPr>
      <w:color w:val="003C71" w:themeColor="text2"/>
      <w:szCs w:val="36"/>
    </w:rPr>
  </w:style>
  <w:style w:type="paragraph" w:styleId="BodyText">
    <w:name w:val="Body Text"/>
    <w:basedOn w:val="Normal"/>
    <w:link w:val="BodyTextChar"/>
    <w:qFormat/>
    <w:rsid w:val="008A61B3"/>
    <w:pPr>
      <w:spacing w:before="120" w:line="240" w:lineRule="atLeast"/>
      <w:ind w:left="851"/>
    </w:pPr>
    <w:rPr>
      <w:rFonts w:eastAsiaTheme="minorEastAsia"/>
      <w:color w:val="414042"/>
      <w:lang w:eastAsia="ja-JP"/>
    </w:rPr>
  </w:style>
  <w:style w:type="character" w:customStyle="1" w:styleId="BodyTextChar">
    <w:name w:val="Body Text Char"/>
    <w:basedOn w:val="DefaultParagraphFont"/>
    <w:link w:val="BodyText"/>
    <w:rsid w:val="008A61B3"/>
    <w:rPr>
      <w:color w:val="414042"/>
      <w:sz w:val="20"/>
    </w:rPr>
  </w:style>
  <w:style w:type="paragraph" w:styleId="BodyTextIndent">
    <w:name w:val="Body Text Indent"/>
    <w:basedOn w:val="Normal"/>
    <w:link w:val="BodyTextIndentChar"/>
    <w:uiPriority w:val="99"/>
    <w:semiHidden/>
    <w:unhideWhenUsed/>
    <w:rsid w:val="00C87272"/>
    <w:pPr>
      <w:ind w:left="283"/>
    </w:pPr>
  </w:style>
  <w:style w:type="character" w:customStyle="1" w:styleId="BodyTextIndentChar">
    <w:name w:val="Body Text Indent Char"/>
    <w:basedOn w:val="DefaultParagraphFont"/>
    <w:link w:val="BodyTextIndent"/>
    <w:uiPriority w:val="99"/>
    <w:semiHidden/>
    <w:rsid w:val="00C87272"/>
    <w:rPr>
      <w:rFonts w:eastAsiaTheme="minorHAnsi"/>
      <w:color w:val="414042" w:themeColor="text1"/>
      <w:sz w:val="20"/>
      <w:lang w:eastAsia="en-US"/>
    </w:rPr>
  </w:style>
  <w:style w:type="paragraph" w:styleId="Caption">
    <w:name w:val="caption"/>
    <w:aliases w:val="Figure caption,Caption - Figure,Figure Caption,Caption Char1 Char,Caption Char Char Char,Caption Char1,Caption Char Char Char Char,Caption Char Char1,Caption Char2,AGT ESIA,Caption Char Char อักขระ,Caption1 Char Char,Caption1 Char,Caption-"/>
    <w:basedOn w:val="Normal"/>
    <w:next w:val="BodyText"/>
    <w:link w:val="CaptionChar"/>
    <w:uiPriority w:val="2"/>
    <w:qFormat/>
    <w:rsid w:val="008A61B3"/>
    <w:pPr>
      <w:keepLines/>
      <w:spacing w:before="120" w:after="240"/>
      <w:ind w:left="851"/>
    </w:pPr>
    <w:rPr>
      <w:rFonts w:asciiTheme="majorHAnsi" w:eastAsiaTheme="minorEastAsia" w:hAnsiTheme="majorHAnsi"/>
      <w:bCs/>
      <w:color w:val="003C71" w:themeColor="text2"/>
      <w:szCs w:val="18"/>
      <w:lang w:eastAsia="ja-JP"/>
    </w:rPr>
  </w:style>
  <w:style w:type="paragraph" w:customStyle="1" w:styleId="Donotuse">
    <w:name w:val="Do not use"/>
    <w:basedOn w:val="BodyText"/>
    <w:next w:val="BodyText"/>
    <w:uiPriority w:val="49"/>
    <w:qFormat/>
    <w:rsid w:val="00C87272"/>
    <w:pPr>
      <w:shd w:val="clear" w:color="auto" w:fill="FFFF00"/>
      <w:spacing w:before="0"/>
    </w:pPr>
  </w:style>
  <w:style w:type="character" w:styleId="EndnoteReference">
    <w:name w:val="endnote reference"/>
    <w:basedOn w:val="DefaultParagraphFont"/>
    <w:uiPriority w:val="98"/>
    <w:qFormat/>
    <w:rsid w:val="00C87272"/>
    <w:rPr>
      <w:rFonts w:ascii="Frutiger LT 45 Light" w:hAnsi="Frutiger LT 45 Light"/>
      <w:b w:val="0"/>
      <w:i w:val="0"/>
      <w:caps w:val="0"/>
      <w:smallCaps w:val="0"/>
      <w:strike w:val="0"/>
      <w:dstrike w:val="0"/>
      <w:noProof w:val="0"/>
      <w:vanish w:val="0"/>
      <w:color w:val="414042" w:themeColor="text1"/>
      <w:sz w:val="20"/>
      <w:vertAlign w:val="baseline"/>
      <w:lang w:val="en-GB"/>
    </w:rPr>
  </w:style>
  <w:style w:type="paragraph" w:styleId="EndnoteText">
    <w:name w:val="endnote text"/>
    <w:aliases w:val="Tegn, Tegn"/>
    <w:basedOn w:val="Normal"/>
    <w:link w:val="EndnoteTextChar"/>
    <w:uiPriority w:val="98"/>
    <w:qFormat/>
    <w:rsid w:val="00C87272"/>
    <w:pPr>
      <w:keepNext/>
      <w:keepLines/>
      <w:spacing w:after="240" w:line="240" w:lineRule="atLeast"/>
    </w:pPr>
    <w:rPr>
      <w:szCs w:val="20"/>
    </w:rPr>
  </w:style>
  <w:style w:type="character" w:customStyle="1" w:styleId="EndnoteTextChar">
    <w:name w:val="Endnote Text Char"/>
    <w:aliases w:val="Tegn Char, Tegn Char"/>
    <w:basedOn w:val="DefaultParagraphFont"/>
    <w:link w:val="EndnoteText"/>
    <w:uiPriority w:val="98"/>
    <w:rsid w:val="00C87272"/>
    <w:rPr>
      <w:rFonts w:eastAsiaTheme="minorHAnsi"/>
      <w:color w:val="414042" w:themeColor="text1"/>
      <w:sz w:val="20"/>
      <w:szCs w:val="20"/>
      <w:lang w:eastAsia="en-US"/>
    </w:rPr>
  </w:style>
  <w:style w:type="paragraph" w:styleId="Footer">
    <w:name w:val="footer"/>
    <w:basedOn w:val="Normal"/>
    <w:next w:val="Normal"/>
    <w:link w:val="FooterChar"/>
    <w:uiPriority w:val="32"/>
    <w:qFormat/>
    <w:rsid w:val="00730B51"/>
    <w:pPr>
      <w:tabs>
        <w:tab w:val="right" w:pos="9072"/>
      </w:tabs>
      <w:spacing w:before="0" w:after="0" w:line="360" w:lineRule="auto"/>
    </w:pPr>
    <w:rPr>
      <w:rFonts w:eastAsiaTheme="minorEastAsia"/>
      <w:color w:val="003C71" w:themeColor="text2"/>
      <w:sz w:val="16"/>
      <w:lang w:eastAsia="ja-JP"/>
    </w:rPr>
  </w:style>
  <w:style w:type="character" w:customStyle="1" w:styleId="FooterChar">
    <w:name w:val="Footer Char"/>
    <w:basedOn w:val="DefaultParagraphFont"/>
    <w:link w:val="Footer"/>
    <w:uiPriority w:val="32"/>
    <w:rsid w:val="00730B51"/>
    <w:rPr>
      <w:color w:val="003C71" w:themeColor="text2"/>
      <w:sz w:val="16"/>
    </w:rPr>
  </w:style>
  <w:style w:type="character" w:styleId="FootnoteReference">
    <w:name w:val="footnote reference"/>
    <w:basedOn w:val="DefaultParagraphFont"/>
    <w:uiPriority w:val="35"/>
    <w:qFormat/>
    <w:rsid w:val="00C87272"/>
    <w:rPr>
      <w:rFonts w:asciiTheme="minorHAnsi" w:hAnsiTheme="minorHAnsi"/>
      <w:b w:val="0"/>
      <w:i w:val="0"/>
      <w:caps w:val="0"/>
      <w:smallCaps w:val="0"/>
      <w:strike w:val="0"/>
      <w:dstrike w:val="0"/>
      <w:vanish w:val="0"/>
      <w:color w:val="003C71" w:themeColor="text2"/>
      <w:sz w:val="20"/>
      <w:vertAlign w:val="baseline"/>
    </w:rPr>
  </w:style>
  <w:style w:type="paragraph" w:styleId="FootnoteText">
    <w:name w:val="footnote text"/>
    <w:basedOn w:val="Normal"/>
    <w:link w:val="FootnoteTextChar"/>
    <w:uiPriority w:val="36"/>
    <w:qFormat/>
    <w:rsid w:val="00C87272"/>
    <w:rPr>
      <w:color w:val="003C71" w:themeColor="text2"/>
      <w:sz w:val="18"/>
      <w:szCs w:val="20"/>
    </w:rPr>
  </w:style>
  <w:style w:type="character" w:customStyle="1" w:styleId="FootnoteTextChar">
    <w:name w:val="Footnote Text Char"/>
    <w:basedOn w:val="DefaultParagraphFont"/>
    <w:link w:val="FootnoteText"/>
    <w:uiPriority w:val="36"/>
    <w:rsid w:val="00C87272"/>
    <w:rPr>
      <w:rFonts w:eastAsiaTheme="minorHAnsi"/>
      <w:color w:val="003C71" w:themeColor="text2"/>
      <w:sz w:val="18"/>
      <w:szCs w:val="20"/>
      <w:lang w:eastAsia="en-US"/>
    </w:rPr>
  </w:style>
  <w:style w:type="character" w:customStyle="1" w:styleId="Heading1Char">
    <w:name w:val="Heading 1 Char"/>
    <w:basedOn w:val="DefaultParagraphFont"/>
    <w:link w:val="Heading1"/>
    <w:uiPriority w:val="1"/>
    <w:rsid w:val="008A61B3"/>
    <w:rPr>
      <w:rFonts w:asciiTheme="majorHAnsi" w:eastAsiaTheme="majorEastAsia" w:hAnsiTheme="majorHAnsi" w:cstheme="majorBidi"/>
      <w:bCs/>
      <w:color w:val="003C71" w:themeColor="text2"/>
      <w:sz w:val="32"/>
      <w:szCs w:val="28"/>
      <w:lang w:eastAsia="en-US"/>
    </w:rPr>
  </w:style>
  <w:style w:type="character" w:customStyle="1" w:styleId="Heading2Char">
    <w:name w:val="Heading 2 Char"/>
    <w:basedOn w:val="DefaultParagraphFont"/>
    <w:link w:val="Heading2"/>
    <w:uiPriority w:val="1"/>
    <w:rsid w:val="00200259"/>
    <w:rPr>
      <w:rFonts w:asciiTheme="majorHAnsi" w:eastAsiaTheme="majorEastAsia" w:hAnsiTheme="majorHAnsi" w:cstheme="majorBidi"/>
      <w:color w:val="003C71" w:themeColor="text2"/>
      <w:sz w:val="28"/>
      <w:szCs w:val="26"/>
      <w:lang w:eastAsia="en-US"/>
    </w:rPr>
  </w:style>
  <w:style w:type="character" w:customStyle="1" w:styleId="Heading3Char">
    <w:name w:val="Heading 3 Char"/>
    <w:basedOn w:val="DefaultParagraphFont"/>
    <w:link w:val="Heading3"/>
    <w:uiPriority w:val="1"/>
    <w:rsid w:val="008A61B3"/>
    <w:rPr>
      <w:rFonts w:asciiTheme="majorHAnsi" w:eastAsiaTheme="minorHAnsi" w:hAnsiTheme="majorHAnsi"/>
      <w:color w:val="003C71" w:themeColor="text2"/>
      <w:sz w:val="24"/>
      <w:lang w:eastAsia="en-US"/>
    </w:rPr>
  </w:style>
  <w:style w:type="character" w:customStyle="1" w:styleId="Heading4Char">
    <w:name w:val="Heading 4 Char"/>
    <w:basedOn w:val="DefaultParagraphFont"/>
    <w:link w:val="Heading4"/>
    <w:uiPriority w:val="1"/>
    <w:rsid w:val="00C87272"/>
    <w:rPr>
      <w:rFonts w:ascii="Frutiger LT 55 Roman" w:eastAsiaTheme="majorEastAsia" w:hAnsi="Frutiger LT 55 Roman" w:cstheme="majorBidi"/>
      <w:bCs/>
      <w:iCs/>
      <w:color w:val="003C71" w:themeColor="text2"/>
    </w:rPr>
  </w:style>
  <w:style w:type="character" w:customStyle="1" w:styleId="Heading5Char">
    <w:name w:val="Heading 5 Char"/>
    <w:aliases w:val="FMEA-ID Char"/>
    <w:basedOn w:val="DefaultParagraphFont"/>
    <w:link w:val="Heading5"/>
    <w:uiPriority w:val="1"/>
    <w:rsid w:val="00C87272"/>
    <w:rPr>
      <w:rFonts w:asciiTheme="majorHAnsi" w:eastAsiaTheme="majorEastAsia" w:hAnsiTheme="majorHAnsi" w:cstheme="majorBidi"/>
      <w:bCs/>
      <w:iCs/>
      <w:color w:val="003C71" w:themeColor="text2"/>
      <w:sz w:val="20"/>
    </w:rPr>
  </w:style>
  <w:style w:type="paragraph" w:styleId="ListBullet">
    <w:name w:val="List Bullet"/>
    <w:basedOn w:val="Normal"/>
    <w:uiPriority w:val="4"/>
    <w:qFormat/>
    <w:rsid w:val="00967276"/>
    <w:pPr>
      <w:numPr>
        <w:numId w:val="37"/>
      </w:numPr>
      <w:tabs>
        <w:tab w:val="num" w:pos="1106"/>
      </w:tabs>
      <w:spacing w:after="60" w:line="240" w:lineRule="auto"/>
      <w:ind w:left="1134" w:hanging="283"/>
    </w:pPr>
    <w:rPr>
      <w:rFonts w:eastAsia="Batang"/>
      <w:lang w:eastAsia="ko-KR"/>
    </w:rPr>
  </w:style>
  <w:style w:type="paragraph" w:styleId="ListBullet2">
    <w:name w:val="List Bullet 2"/>
    <w:basedOn w:val="Normal"/>
    <w:uiPriority w:val="4"/>
    <w:qFormat/>
    <w:rsid w:val="00431283"/>
    <w:pPr>
      <w:numPr>
        <w:ilvl w:val="1"/>
        <w:numId w:val="16"/>
      </w:numPr>
      <w:tabs>
        <w:tab w:val="clear" w:pos="1474"/>
        <w:tab w:val="left" w:pos="1559"/>
      </w:tabs>
      <w:spacing w:after="60"/>
      <w:ind w:left="1497" w:hanging="374"/>
    </w:pPr>
  </w:style>
  <w:style w:type="paragraph" w:styleId="ListBullet3">
    <w:name w:val="List Bullet 3"/>
    <w:basedOn w:val="Normal"/>
    <w:uiPriority w:val="4"/>
    <w:qFormat/>
    <w:rsid w:val="00C87272"/>
    <w:pPr>
      <w:numPr>
        <w:ilvl w:val="2"/>
        <w:numId w:val="16"/>
      </w:numPr>
      <w:spacing w:after="60"/>
    </w:pPr>
  </w:style>
  <w:style w:type="paragraph" w:customStyle="1" w:styleId="ListCharacterLowerCase">
    <w:name w:val="List Character Lower Case"/>
    <w:basedOn w:val="Normal"/>
    <w:uiPriority w:val="6"/>
    <w:qFormat/>
    <w:rsid w:val="00C87272"/>
    <w:pPr>
      <w:numPr>
        <w:ilvl w:val="1"/>
        <w:numId w:val="7"/>
      </w:numPr>
      <w:spacing w:after="60"/>
      <w:ind w:left="1106"/>
    </w:pPr>
  </w:style>
  <w:style w:type="paragraph" w:customStyle="1" w:styleId="ListCharacterUpperCase">
    <w:name w:val="List Character Upper Case"/>
    <w:basedOn w:val="Normal"/>
    <w:uiPriority w:val="5"/>
    <w:qFormat/>
    <w:rsid w:val="00C87272"/>
    <w:pPr>
      <w:numPr>
        <w:numId w:val="7"/>
      </w:numPr>
      <w:spacing w:after="60"/>
      <w:ind w:left="1106"/>
    </w:pPr>
  </w:style>
  <w:style w:type="paragraph" w:styleId="ListNumber">
    <w:name w:val="List Number"/>
    <w:basedOn w:val="Normal"/>
    <w:autoRedefine/>
    <w:uiPriority w:val="7"/>
    <w:qFormat/>
    <w:rsid w:val="00C87272"/>
    <w:pPr>
      <w:numPr>
        <w:numId w:val="15"/>
      </w:numPr>
      <w:spacing w:after="60"/>
      <w:ind w:left="1106"/>
    </w:pPr>
  </w:style>
  <w:style w:type="paragraph" w:styleId="ListNumber2">
    <w:name w:val="List Number 2"/>
    <w:basedOn w:val="Normal"/>
    <w:uiPriority w:val="7"/>
    <w:qFormat/>
    <w:rsid w:val="00C87272"/>
    <w:pPr>
      <w:numPr>
        <w:ilvl w:val="1"/>
        <w:numId w:val="14"/>
      </w:numPr>
      <w:spacing w:after="60"/>
      <w:ind w:left="1475"/>
    </w:pPr>
  </w:style>
  <w:style w:type="paragraph" w:styleId="ListNumber3">
    <w:name w:val="List Number 3"/>
    <w:basedOn w:val="Normal"/>
    <w:uiPriority w:val="7"/>
    <w:qFormat/>
    <w:rsid w:val="00C87272"/>
    <w:pPr>
      <w:numPr>
        <w:ilvl w:val="2"/>
        <w:numId w:val="14"/>
      </w:numPr>
      <w:spacing w:after="60"/>
      <w:ind w:left="1672"/>
    </w:pPr>
  </w:style>
  <w:style w:type="paragraph" w:styleId="Subtitle">
    <w:name w:val="Subtitle"/>
    <w:basedOn w:val="Normal"/>
    <w:next w:val="Normal"/>
    <w:link w:val="SubtitleChar"/>
    <w:uiPriority w:val="14"/>
    <w:qFormat/>
    <w:rsid w:val="00C87272"/>
    <w:pPr>
      <w:keepNext/>
      <w:keepLines/>
      <w:numPr>
        <w:ilvl w:val="1"/>
      </w:numPr>
      <w:spacing w:after="240" w:line="400" w:lineRule="atLeast"/>
      <w:ind w:left="737" w:hanging="737"/>
    </w:pPr>
    <w:rPr>
      <w:rFonts w:asciiTheme="majorHAnsi" w:eastAsiaTheme="majorEastAsia" w:hAnsiTheme="majorHAnsi" w:cstheme="majorBidi"/>
      <w:iCs/>
      <w:color w:val="003C71" w:themeColor="text2"/>
      <w:spacing w:val="15"/>
      <w:sz w:val="36"/>
      <w:szCs w:val="24"/>
      <w:lang w:eastAsia="ja-JP"/>
    </w:rPr>
  </w:style>
  <w:style w:type="character" w:customStyle="1" w:styleId="SubtitleChar">
    <w:name w:val="Subtitle Char"/>
    <w:basedOn w:val="DefaultParagraphFont"/>
    <w:link w:val="Subtitle"/>
    <w:uiPriority w:val="14"/>
    <w:rsid w:val="00C87272"/>
    <w:rPr>
      <w:rFonts w:asciiTheme="majorHAnsi" w:eastAsiaTheme="majorEastAsia" w:hAnsiTheme="majorHAnsi" w:cstheme="majorBidi"/>
      <w:iCs/>
      <w:color w:val="003C71" w:themeColor="text2"/>
      <w:spacing w:val="15"/>
      <w:sz w:val="36"/>
      <w:szCs w:val="24"/>
    </w:rPr>
  </w:style>
  <w:style w:type="paragraph" w:customStyle="1" w:styleId="TableContent">
    <w:name w:val="Table Content"/>
    <w:basedOn w:val="Normal"/>
    <w:link w:val="TableContentChar"/>
    <w:uiPriority w:val="3"/>
    <w:qFormat/>
    <w:rsid w:val="00C87272"/>
    <w:pPr>
      <w:spacing w:after="60" w:line="240" w:lineRule="atLeast"/>
    </w:pPr>
    <w:rPr>
      <w:rFonts w:eastAsiaTheme="minorEastAsia"/>
      <w:lang w:eastAsia="ja-JP"/>
    </w:rPr>
  </w:style>
  <w:style w:type="paragraph" w:customStyle="1" w:styleId="TableHeading">
    <w:name w:val="Table Heading"/>
    <w:basedOn w:val="Normal"/>
    <w:link w:val="TableHeadingChar"/>
    <w:uiPriority w:val="3"/>
    <w:qFormat/>
    <w:rsid w:val="00C87272"/>
    <w:pPr>
      <w:keepNext/>
      <w:keepLines/>
      <w:spacing w:after="60" w:line="240" w:lineRule="atLeast"/>
    </w:pPr>
    <w:rPr>
      <w:rFonts w:ascii="Frutiger LT 65 Bold" w:eastAsia="PMingLiU" w:hAnsi="Frutiger LT 65 Bold" w:cs="Frutiger LT Std 45 Light"/>
      <w:color w:val="FFFFFF" w:themeColor="background1"/>
      <w:szCs w:val="20"/>
    </w:rPr>
  </w:style>
  <w:style w:type="paragraph" w:customStyle="1" w:styleId="TableHeading1">
    <w:name w:val="Table Heading 1"/>
    <w:basedOn w:val="Normal"/>
    <w:next w:val="Normal"/>
    <w:uiPriority w:val="98"/>
    <w:semiHidden/>
    <w:qFormat/>
    <w:rsid w:val="00813D8D"/>
    <w:pPr>
      <w:keepLines/>
      <w:spacing w:after="60"/>
      <w:ind w:left="85" w:right="85"/>
      <w:outlineLvl w:val="2"/>
    </w:pPr>
    <w:rPr>
      <w:rFonts w:ascii="Frutiger LT 65 Bold" w:eastAsia="PMingLiU" w:hAnsi="Frutiger LT 65 Bold" w:cs="Frutiger LT Std 45 Light"/>
      <w:color w:val="FFFFFF"/>
      <w:szCs w:val="20"/>
    </w:rPr>
  </w:style>
  <w:style w:type="paragraph" w:customStyle="1" w:styleId="TableHighlight">
    <w:name w:val="Table Highlight"/>
    <w:basedOn w:val="Normal"/>
    <w:next w:val="TableContent"/>
    <w:uiPriority w:val="3"/>
    <w:qFormat/>
    <w:rsid w:val="00001CA9"/>
    <w:pPr>
      <w:keepNext/>
      <w:spacing w:after="60" w:line="240" w:lineRule="atLeast"/>
    </w:pPr>
    <w:rPr>
      <w:rFonts w:asciiTheme="majorHAnsi" w:eastAsia="PMingLiU" w:hAnsiTheme="majorHAnsi" w:cs="Frutiger LT Std 45 Light"/>
      <w:color w:val="003C71" w:themeColor="text2"/>
      <w:szCs w:val="20"/>
    </w:rPr>
  </w:style>
  <w:style w:type="paragraph" w:styleId="TableofAuthorities">
    <w:name w:val="table of authorities"/>
    <w:basedOn w:val="Normal"/>
    <w:next w:val="Normal"/>
    <w:uiPriority w:val="37"/>
    <w:qFormat/>
    <w:rsid w:val="00C87272"/>
    <w:pPr>
      <w:ind w:left="198" w:hanging="198"/>
    </w:pPr>
  </w:style>
  <w:style w:type="paragraph" w:styleId="TableofFigures">
    <w:name w:val="table of figures"/>
    <w:basedOn w:val="Normal"/>
    <w:next w:val="Normal"/>
    <w:uiPriority w:val="99"/>
    <w:qFormat/>
    <w:rsid w:val="00C87272"/>
  </w:style>
  <w:style w:type="paragraph" w:styleId="TOC1">
    <w:name w:val="toc 1"/>
    <w:basedOn w:val="Normal"/>
    <w:next w:val="Normal"/>
    <w:uiPriority w:val="39"/>
    <w:qFormat/>
    <w:rsid w:val="00C87272"/>
    <w:pPr>
      <w:tabs>
        <w:tab w:val="left" w:pos="567"/>
        <w:tab w:val="right" w:leader="dot" w:pos="9072"/>
      </w:tabs>
      <w:spacing w:after="100"/>
    </w:pPr>
    <w:rPr>
      <w:color w:val="003C71" w:themeColor="text2"/>
    </w:rPr>
  </w:style>
  <w:style w:type="paragraph" w:styleId="TOC2">
    <w:name w:val="toc 2"/>
    <w:basedOn w:val="Normal"/>
    <w:next w:val="Normal"/>
    <w:uiPriority w:val="39"/>
    <w:qFormat/>
    <w:rsid w:val="00C87272"/>
    <w:pPr>
      <w:tabs>
        <w:tab w:val="left" w:pos="1134"/>
        <w:tab w:val="right" w:leader="dot" w:pos="9072"/>
      </w:tabs>
      <w:spacing w:after="100"/>
      <w:ind w:left="567"/>
    </w:pPr>
    <w:rPr>
      <w:color w:val="003C71" w:themeColor="text2"/>
    </w:rPr>
  </w:style>
  <w:style w:type="paragraph" w:styleId="TOC3">
    <w:name w:val="toc 3"/>
    <w:basedOn w:val="Normal"/>
    <w:next w:val="Normal"/>
    <w:uiPriority w:val="39"/>
    <w:qFormat/>
    <w:rsid w:val="00C87272"/>
    <w:pPr>
      <w:tabs>
        <w:tab w:val="left" w:pos="1985"/>
        <w:tab w:val="right" w:leader="dot" w:pos="9072"/>
      </w:tabs>
      <w:spacing w:after="100"/>
      <w:ind w:left="1134"/>
    </w:pPr>
    <w:rPr>
      <w:color w:val="003C71" w:themeColor="text2"/>
      <w:sz w:val="18"/>
    </w:rPr>
  </w:style>
  <w:style w:type="paragraph" w:styleId="TOCHeading">
    <w:name w:val="TOC Heading"/>
    <w:basedOn w:val="Normal"/>
    <w:next w:val="Normal"/>
    <w:uiPriority w:val="43"/>
    <w:qFormat/>
    <w:rsid w:val="00C87272"/>
    <w:pPr>
      <w:spacing w:before="480"/>
    </w:pPr>
    <w:rPr>
      <w:rFonts w:asciiTheme="majorHAnsi" w:hAnsiTheme="majorHAnsi"/>
      <w:color w:val="003C71" w:themeColor="text2"/>
      <w:sz w:val="28"/>
    </w:rPr>
  </w:style>
  <w:style w:type="paragraph" w:styleId="Header">
    <w:name w:val="header"/>
    <w:basedOn w:val="Normal"/>
    <w:link w:val="HeaderChar"/>
    <w:uiPriority w:val="99"/>
    <w:semiHidden/>
    <w:rsid w:val="000E05AF"/>
    <w:pPr>
      <w:tabs>
        <w:tab w:val="center" w:pos="4536"/>
        <w:tab w:val="right" w:pos="9072"/>
      </w:tabs>
    </w:pPr>
  </w:style>
  <w:style w:type="character" w:customStyle="1" w:styleId="HeaderChar">
    <w:name w:val="Header Char"/>
    <w:basedOn w:val="DefaultParagraphFont"/>
    <w:link w:val="Header"/>
    <w:uiPriority w:val="99"/>
    <w:semiHidden/>
    <w:rsid w:val="004B1AA9"/>
    <w:rPr>
      <w:rFonts w:ascii="Frutiger LT 45 Light" w:eastAsiaTheme="minorHAnsi" w:hAnsi="Frutiger LT 45 Light"/>
      <w:color w:val="191919"/>
      <w:sz w:val="20"/>
      <w:lang w:eastAsia="en-US"/>
    </w:rPr>
  </w:style>
  <w:style w:type="paragraph" w:styleId="NoSpacing">
    <w:name w:val="No Spacing"/>
    <w:uiPriority w:val="98"/>
    <w:semiHidden/>
    <w:qFormat/>
    <w:rsid w:val="007F040E"/>
    <w:pPr>
      <w:spacing w:after="0" w:line="240" w:lineRule="auto"/>
    </w:pPr>
    <w:rPr>
      <w:rFonts w:ascii="Frutiger LT 45 Light" w:eastAsiaTheme="minorHAnsi" w:hAnsi="Frutiger LT 45 Light"/>
      <w:color w:val="191919"/>
      <w:sz w:val="20"/>
      <w:lang w:eastAsia="en-US"/>
    </w:rPr>
  </w:style>
  <w:style w:type="paragraph" w:styleId="BalloonText">
    <w:name w:val="Balloon Text"/>
    <w:basedOn w:val="Normal"/>
    <w:link w:val="BalloonTextChar"/>
    <w:uiPriority w:val="99"/>
    <w:semiHidden/>
    <w:unhideWhenUsed/>
    <w:rsid w:val="00C87272"/>
    <w:rPr>
      <w:rFonts w:ascii="Tahoma" w:hAnsi="Tahoma" w:cs="Tahoma"/>
      <w:sz w:val="16"/>
      <w:szCs w:val="16"/>
    </w:rPr>
  </w:style>
  <w:style w:type="character" w:customStyle="1" w:styleId="BalloonTextChar">
    <w:name w:val="Balloon Text Char"/>
    <w:basedOn w:val="DefaultParagraphFont"/>
    <w:link w:val="BalloonText"/>
    <w:uiPriority w:val="99"/>
    <w:semiHidden/>
    <w:rsid w:val="00C87272"/>
    <w:rPr>
      <w:rFonts w:ascii="Tahoma" w:eastAsiaTheme="minorHAnsi" w:hAnsi="Tahoma" w:cs="Tahoma"/>
      <w:color w:val="414042" w:themeColor="text1"/>
      <w:sz w:val="16"/>
      <w:szCs w:val="16"/>
      <w:lang w:eastAsia="en-US"/>
    </w:rPr>
  </w:style>
  <w:style w:type="table" w:styleId="TableGrid">
    <w:name w:val="Table Grid"/>
    <w:basedOn w:val="TableNormal"/>
    <w:uiPriority w:val="59"/>
    <w:rsid w:val="00C87272"/>
    <w:pPr>
      <w:spacing w:after="0" w:line="240" w:lineRule="auto"/>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87272"/>
    <w:rPr>
      <w:color w:val="0000FF" w:themeColor="hyperlink"/>
      <w:u w:val="single"/>
    </w:rPr>
  </w:style>
  <w:style w:type="paragraph" w:styleId="ListContinue">
    <w:name w:val="List Continue"/>
    <w:basedOn w:val="Normal"/>
    <w:uiPriority w:val="99"/>
    <w:semiHidden/>
    <w:rsid w:val="00813D8D"/>
    <w:pPr>
      <w:numPr>
        <w:numId w:val="2"/>
      </w:numPr>
      <w:tabs>
        <w:tab w:val="left" w:pos="737"/>
        <w:tab w:val="left" w:pos="1474"/>
        <w:tab w:val="left" w:pos="2211"/>
        <w:tab w:val="left" w:pos="2948"/>
        <w:tab w:val="left" w:pos="3686"/>
        <w:tab w:val="center" w:pos="4536"/>
        <w:tab w:val="right" w:pos="9072"/>
      </w:tabs>
    </w:pPr>
  </w:style>
  <w:style w:type="paragraph" w:styleId="ListContinue2">
    <w:name w:val="List Continue 2"/>
    <w:basedOn w:val="Normal"/>
    <w:uiPriority w:val="99"/>
    <w:semiHidden/>
    <w:rsid w:val="00813D8D"/>
    <w:pPr>
      <w:numPr>
        <w:ilvl w:val="1"/>
        <w:numId w:val="2"/>
      </w:numPr>
      <w:tabs>
        <w:tab w:val="left" w:pos="737"/>
        <w:tab w:val="left" w:pos="1474"/>
        <w:tab w:val="left" w:pos="2211"/>
        <w:tab w:val="left" w:pos="2948"/>
        <w:tab w:val="left" w:pos="3686"/>
        <w:tab w:val="center" w:pos="4536"/>
        <w:tab w:val="right" w:pos="9072"/>
      </w:tabs>
    </w:pPr>
  </w:style>
  <w:style w:type="character" w:styleId="Emphasis">
    <w:name w:val="Emphasis"/>
    <w:basedOn w:val="DefaultParagraphFont"/>
    <w:uiPriority w:val="98"/>
    <w:semiHidden/>
    <w:qFormat/>
    <w:rsid w:val="00813D8D"/>
    <w:rPr>
      <w:i/>
      <w:iCs/>
    </w:rPr>
  </w:style>
  <w:style w:type="character" w:styleId="SubtleEmphasis">
    <w:name w:val="Subtle Emphasis"/>
    <w:basedOn w:val="DefaultParagraphFont"/>
    <w:uiPriority w:val="98"/>
    <w:semiHidden/>
    <w:qFormat/>
    <w:rsid w:val="00813D8D"/>
    <w:rPr>
      <w:i/>
      <w:iCs/>
      <w:color w:val="A09EA1" w:themeColor="text1" w:themeTint="7F"/>
    </w:rPr>
  </w:style>
  <w:style w:type="paragraph" w:styleId="ListParagraph">
    <w:name w:val="List Paragraph"/>
    <w:basedOn w:val="Normal"/>
    <w:uiPriority w:val="34"/>
    <w:qFormat/>
    <w:rsid w:val="00C87272"/>
    <w:pPr>
      <w:contextualSpacing/>
    </w:pPr>
  </w:style>
  <w:style w:type="numbering" w:customStyle="1" w:styleId="ListBullets">
    <w:name w:val="ListBullets"/>
    <w:uiPriority w:val="99"/>
    <w:rsid w:val="00C87272"/>
    <w:pPr>
      <w:numPr>
        <w:numId w:val="4"/>
      </w:numPr>
    </w:pPr>
  </w:style>
  <w:style w:type="numbering" w:customStyle="1" w:styleId="ListNumbers">
    <w:name w:val="ListNumbers"/>
    <w:uiPriority w:val="99"/>
    <w:rsid w:val="00C87272"/>
    <w:pPr>
      <w:numPr>
        <w:numId w:val="5"/>
      </w:numPr>
    </w:pPr>
  </w:style>
  <w:style w:type="paragraph" w:styleId="ListBullet4">
    <w:name w:val="List Bullet 4"/>
    <w:basedOn w:val="Normal"/>
    <w:uiPriority w:val="99"/>
    <w:rsid w:val="00C87272"/>
    <w:pPr>
      <w:numPr>
        <w:ilvl w:val="3"/>
        <w:numId w:val="16"/>
      </w:numPr>
      <w:contextualSpacing/>
    </w:pPr>
  </w:style>
  <w:style w:type="paragraph" w:styleId="ListBullet5">
    <w:name w:val="List Bullet 5"/>
    <w:basedOn w:val="Normal"/>
    <w:uiPriority w:val="99"/>
    <w:semiHidden/>
    <w:rsid w:val="00C87272"/>
    <w:pPr>
      <w:numPr>
        <w:ilvl w:val="4"/>
        <w:numId w:val="8"/>
      </w:numPr>
      <w:contextualSpacing/>
    </w:pPr>
  </w:style>
  <w:style w:type="numbering" w:customStyle="1" w:styleId="ListCharacters">
    <w:name w:val="ListCharacters"/>
    <w:uiPriority w:val="99"/>
    <w:rsid w:val="00C87272"/>
    <w:pPr>
      <w:numPr>
        <w:numId w:val="6"/>
      </w:numPr>
    </w:pPr>
  </w:style>
  <w:style w:type="paragraph" w:customStyle="1" w:styleId="TableListNumber">
    <w:name w:val="Table List Number"/>
    <w:basedOn w:val="ListNumber"/>
    <w:uiPriority w:val="11"/>
    <w:qFormat/>
    <w:rsid w:val="00C87272"/>
    <w:pPr>
      <w:numPr>
        <w:numId w:val="13"/>
      </w:numPr>
    </w:pPr>
  </w:style>
  <w:style w:type="paragraph" w:customStyle="1" w:styleId="TableListNumber2">
    <w:name w:val="Table List Number 2"/>
    <w:basedOn w:val="ListNumber2"/>
    <w:uiPriority w:val="11"/>
    <w:qFormat/>
    <w:rsid w:val="00C87272"/>
    <w:pPr>
      <w:numPr>
        <w:numId w:val="15"/>
      </w:numPr>
    </w:pPr>
  </w:style>
  <w:style w:type="paragraph" w:customStyle="1" w:styleId="TableListNumber3">
    <w:name w:val="Table List Number 3"/>
    <w:basedOn w:val="ListNumber3"/>
    <w:uiPriority w:val="11"/>
    <w:qFormat/>
    <w:rsid w:val="00C87272"/>
    <w:pPr>
      <w:numPr>
        <w:numId w:val="15"/>
      </w:numPr>
    </w:pPr>
  </w:style>
  <w:style w:type="paragraph" w:customStyle="1" w:styleId="TableListCharacterUpperCase">
    <w:name w:val="Table List Character Upper Case"/>
    <w:basedOn w:val="ListCharacterUpperCase"/>
    <w:uiPriority w:val="9"/>
    <w:qFormat/>
    <w:rsid w:val="00C87272"/>
    <w:pPr>
      <w:numPr>
        <w:numId w:val="12"/>
      </w:numPr>
    </w:pPr>
  </w:style>
  <w:style w:type="paragraph" w:customStyle="1" w:styleId="TableListCharacterLowerCase">
    <w:name w:val="Table List Character Lower Case"/>
    <w:basedOn w:val="ListCharacterLowerCase"/>
    <w:uiPriority w:val="10"/>
    <w:qFormat/>
    <w:rsid w:val="00C87272"/>
    <w:pPr>
      <w:numPr>
        <w:numId w:val="12"/>
      </w:numPr>
      <w:ind w:left="369"/>
    </w:pPr>
  </w:style>
  <w:style w:type="paragraph" w:customStyle="1" w:styleId="TableListBullet">
    <w:name w:val="Table List Bullet"/>
    <w:basedOn w:val="ListBullet"/>
    <w:uiPriority w:val="8"/>
    <w:qFormat/>
    <w:rsid w:val="00C87272"/>
    <w:pPr>
      <w:numPr>
        <w:numId w:val="17"/>
      </w:numPr>
    </w:pPr>
  </w:style>
  <w:style w:type="paragraph" w:customStyle="1" w:styleId="TableListBullet2">
    <w:name w:val="Table List Bullet 2"/>
    <w:basedOn w:val="ListBullet2"/>
    <w:uiPriority w:val="8"/>
    <w:qFormat/>
    <w:rsid w:val="00C87272"/>
    <w:pPr>
      <w:numPr>
        <w:numId w:val="17"/>
      </w:numPr>
    </w:pPr>
  </w:style>
  <w:style w:type="paragraph" w:customStyle="1" w:styleId="TableListBullet3">
    <w:name w:val="Table List Bullet 3"/>
    <w:basedOn w:val="ListBullet3"/>
    <w:uiPriority w:val="8"/>
    <w:qFormat/>
    <w:rsid w:val="00C87272"/>
    <w:pPr>
      <w:numPr>
        <w:numId w:val="17"/>
      </w:numPr>
    </w:pPr>
  </w:style>
  <w:style w:type="numbering" w:customStyle="1" w:styleId="TableListBullets">
    <w:name w:val="Table List Bullets"/>
    <w:uiPriority w:val="99"/>
    <w:rsid w:val="00C87272"/>
    <w:pPr>
      <w:numPr>
        <w:numId w:val="9"/>
      </w:numPr>
    </w:pPr>
  </w:style>
  <w:style w:type="numbering" w:customStyle="1" w:styleId="TableListCharacter">
    <w:name w:val="Table List Character"/>
    <w:uiPriority w:val="99"/>
    <w:rsid w:val="00C87272"/>
    <w:pPr>
      <w:numPr>
        <w:numId w:val="10"/>
      </w:numPr>
    </w:pPr>
  </w:style>
  <w:style w:type="numbering" w:customStyle="1" w:styleId="TableListNumbers">
    <w:name w:val="Table List Numbers"/>
    <w:uiPriority w:val="99"/>
    <w:rsid w:val="00C87272"/>
    <w:pPr>
      <w:numPr>
        <w:numId w:val="11"/>
      </w:numPr>
    </w:pPr>
  </w:style>
  <w:style w:type="paragraph" w:customStyle="1" w:styleId="Referencelist">
    <w:name w:val="Reference list"/>
    <w:basedOn w:val="Normal"/>
    <w:uiPriority w:val="12"/>
    <w:qFormat/>
    <w:rsid w:val="00C87272"/>
    <w:pPr>
      <w:numPr>
        <w:numId w:val="18"/>
      </w:numPr>
      <w:spacing w:line="240" w:lineRule="atLeast"/>
      <w:ind w:left="1304"/>
    </w:pPr>
    <w:rPr>
      <w:rFonts w:eastAsia="Times New Roman" w:cs="Times New Roman"/>
      <w:color w:val="191919"/>
    </w:rPr>
  </w:style>
  <w:style w:type="character" w:styleId="PlaceholderText">
    <w:name w:val="Placeholder Text"/>
    <w:basedOn w:val="DefaultParagraphFont"/>
    <w:uiPriority w:val="99"/>
    <w:semiHidden/>
    <w:rsid w:val="00FB3CFC"/>
    <w:rPr>
      <w:color w:val="808080"/>
    </w:rPr>
  </w:style>
  <w:style w:type="character" w:customStyle="1" w:styleId="TableHeadingChar">
    <w:name w:val="Table Heading Char"/>
    <w:basedOn w:val="DefaultParagraphFont"/>
    <w:link w:val="TableHeading"/>
    <w:uiPriority w:val="3"/>
    <w:rsid w:val="00C87272"/>
    <w:rPr>
      <w:rFonts w:ascii="Frutiger LT 65 Bold" w:eastAsia="PMingLiU" w:hAnsi="Frutiger LT 65 Bold" w:cs="Frutiger LT Std 45 Light"/>
      <w:color w:val="FFFFFF" w:themeColor="background1"/>
      <w:sz w:val="20"/>
      <w:szCs w:val="20"/>
      <w:lang w:eastAsia="en-US"/>
    </w:rPr>
  </w:style>
  <w:style w:type="paragraph" w:customStyle="1" w:styleId="Tablecaption">
    <w:name w:val="Table caption"/>
    <w:basedOn w:val="Caption"/>
    <w:link w:val="TablecaptionChar"/>
    <w:qFormat/>
    <w:rsid w:val="008A61B3"/>
    <w:pPr>
      <w:keepNext/>
      <w:spacing w:before="240" w:after="60" w:line="240" w:lineRule="auto"/>
    </w:pPr>
  </w:style>
  <w:style w:type="character" w:customStyle="1" w:styleId="CaptionChar">
    <w:name w:val="Caption Char"/>
    <w:aliases w:val="Figure caption Char,Caption - Figure Char,Figure Caption Char,Caption Char1 Char Char,Caption Char Char Char Char1,Caption Char1 Char1,Caption Char Char Char Char Char,Caption Char Char1 Char,Caption Char2 Char,AGT ESIA Char,Caption- Char"/>
    <w:basedOn w:val="DefaultParagraphFont"/>
    <w:link w:val="Caption"/>
    <w:uiPriority w:val="2"/>
    <w:rsid w:val="008A61B3"/>
    <w:rPr>
      <w:rFonts w:asciiTheme="majorHAnsi" w:hAnsiTheme="majorHAnsi"/>
      <w:bCs/>
      <w:color w:val="003C71" w:themeColor="text2"/>
      <w:sz w:val="20"/>
      <w:szCs w:val="18"/>
    </w:rPr>
  </w:style>
  <w:style w:type="character" w:customStyle="1" w:styleId="TablecaptionChar">
    <w:name w:val="Table caption Char"/>
    <w:basedOn w:val="CaptionChar"/>
    <w:link w:val="Tablecaption"/>
    <w:rsid w:val="008A61B3"/>
    <w:rPr>
      <w:rFonts w:asciiTheme="majorHAnsi" w:hAnsiTheme="majorHAnsi"/>
      <w:bCs/>
      <w:color w:val="003C71" w:themeColor="text2"/>
      <w:sz w:val="20"/>
      <w:szCs w:val="18"/>
    </w:rPr>
  </w:style>
  <w:style w:type="paragraph" w:customStyle="1" w:styleId="Captionfortable">
    <w:name w:val="Caption for table"/>
    <w:basedOn w:val="Caption"/>
    <w:link w:val="CaptionfortableChar"/>
    <w:qFormat/>
    <w:rsid w:val="00F15690"/>
    <w:pPr>
      <w:keepNext/>
      <w:keepLines w:val="0"/>
      <w:spacing w:before="240" w:after="60" w:line="240" w:lineRule="auto"/>
    </w:pPr>
  </w:style>
  <w:style w:type="character" w:customStyle="1" w:styleId="CaptionfortableChar">
    <w:name w:val="Caption for table Char"/>
    <w:basedOn w:val="CaptionChar"/>
    <w:link w:val="Captionfortable"/>
    <w:rsid w:val="00F15690"/>
    <w:rPr>
      <w:rFonts w:asciiTheme="majorHAnsi" w:hAnsiTheme="majorHAnsi"/>
      <w:bCs/>
      <w:color w:val="003C71" w:themeColor="text2"/>
      <w:sz w:val="20"/>
      <w:szCs w:val="18"/>
    </w:rPr>
  </w:style>
  <w:style w:type="paragraph" w:customStyle="1" w:styleId="Worksheet">
    <w:name w:val="Worksheet"/>
    <w:basedOn w:val="TableContent"/>
    <w:link w:val="WorksheetChar"/>
    <w:qFormat/>
    <w:rsid w:val="001F10E8"/>
    <w:pPr>
      <w:spacing w:line="240" w:lineRule="auto"/>
    </w:pPr>
    <w:rPr>
      <w:rFonts w:ascii="Frutiger LT 45 Light" w:hAnsi="Frutiger LT 45 Light"/>
      <w:sz w:val="16"/>
    </w:rPr>
  </w:style>
  <w:style w:type="character" w:styleId="CommentReference">
    <w:name w:val="annotation reference"/>
    <w:basedOn w:val="DefaultParagraphFont"/>
    <w:uiPriority w:val="99"/>
    <w:semiHidden/>
    <w:unhideWhenUsed/>
    <w:rsid w:val="00E472F9"/>
    <w:rPr>
      <w:sz w:val="16"/>
      <w:szCs w:val="16"/>
    </w:rPr>
  </w:style>
  <w:style w:type="paragraph" w:styleId="CommentText">
    <w:name w:val="annotation text"/>
    <w:basedOn w:val="Normal"/>
    <w:link w:val="CommentTextChar"/>
    <w:uiPriority w:val="99"/>
    <w:unhideWhenUsed/>
    <w:rsid w:val="00E472F9"/>
    <w:pPr>
      <w:spacing w:before="0" w:after="0" w:line="240" w:lineRule="auto"/>
    </w:pPr>
    <w:rPr>
      <w:szCs w:val="20"/>
    </w:rPr>
  </w:style>
  <w:style w:type="character" w:customStyle="1" w:styleId="CommentTextChar">
    <w:name w:val="Comment Text Char"/>
    <w:basedOn w:val="DefaultParagraphFont"/>
    <w:link w:val="CommentText"/>
    <w:uiPriority w:val="99"/>
    <w:rsid w:val="00E472F9"/>
    <w:rPr>
      <w:rFonts w:eastAsiaTheme="minorHAnsi"/>
      <w:color w:val="414042" w:themeColor="text1"/>
      <w:sz w:val="20"/>
      <w:szCs w:val="20"/>
      <w:lang w:eastAsia="en-US"/>
    </w:rPr>
  </w:style>
  <w:style w:type="paragraph" w:customStyle="1" w:styleId="Default">
    <w:name w:val="Default"/>
    <w:rsid w:val="00C51FE7"/>
    <w:pPr>
      <w:autoSpaceDE w:val="0"/>
      <w:autoSpaceDN w:val="0"/>
      <w:adjustRightInd w:val="0"/>
      <w:spacing w:before="0" w:after="0" w:line="240" w:lineRule="auto"/>
      <w:ind w:left="0" w:firstLine="0"/>
    </w:pPr>
    <w:rPr>
      <w:rFonts w:ascii="Frutiger LT 45 Light" w:hAnsi="Frutiger LT 45 Light" w:cs="Frutiger LT 45 Light"/>
      <w:color w:val="000000"/>
      <w:sz w:val="24"/>
      <w:szCs w:val="24"/>
    </w:rPr>
  </w:style>
  <w:style w:type="paragraph" w:styleId="CommentSubject">
    <w:name w:val="annotation subject"/>
    <w:basedOn w:val="CommentText"/>
    <w:next w:val="CommentText"/>
    <w:link w:val="CommentSubjectChar"/>
    <w:uiPriority w:val="99"/>
    <w:semiHidden/>
    <w:unhideWhenUsed/>
    <w:rsid w:val="00C51FE7"/>
    <w:rPr>
      <w:b/>
      <w:bCs/>
    </w:rPr>
  </w:style>
  <w:style w:type="character" w:customStyle="1" w:styleId="CommentSubjectChar">
    <w:name w:val="Comment Subject Char"/>
    <w:basedOn w:val="CommentTextChar"/>
    <w:link w:val="CommentSubject"/>
    <w:uiPriority w:val="99"/>
    <w:semiHidden/>
    <w:rsid w:val="00C51FE7"/>
    <w:rPr>
      <w:rFonts w:eastAsiaTheme="minorHAnsi"/>
      <w:b/>
      <w:bCs/>
      <w:color w:val="414042" w:themeColor="text1"/>
      <w:sz w:val="20"/>
      <w:szCs w:val="20"/>
      <w:lang w:eastAsia="en-US"/>
    </w:rPr>
  </w:style>
  <w:style w:type="paragraph" w:styleId="Revision">
    <w:name w:val="Revision"/>
    <w:hidden/>
    <w:uiPriority w:val="99"/>
    <w:semiHidden/>
    <w:rsid w:val="00C51FE7"/>
    <w:pPr>
      <w:spacing w:before="0" w:after="0" w:line="240" w:lineRule="auto"/>
      <w:ind w:left="0" w:firstLine="0"/>
    </w:pPr>
    <w:rPr>
      <w:rFonts w:eastAsiaTheme="minorHAnsi"/>
      <w:color w:val="414042" w:themeColor="text1"/>
      <w:sz w:val="20"/>
      <w:lang w:eastAsia="en-US"/>
    </w:rPr>
  </w:style>
  <w:style w:type="numbering" w:customStyle="1" w:styleId="ListBullets1">
    <w:name w:val="ListBullets1"/>
    <w:uiPriority w:val="99"/>
    <w:rsid w:val="00081343"/>
  </w:style>
  <w:style w:type="table" w:customStyle="1" w:styleId="TableGrid1">
    <w:name w:val="Table Grid1"/>
    <w:basedOn w:val="TableNormal"/>
    <w:next w:val="TableGrid"/>
    <w:uiPriority w:val="59"/>
    <w:rsid w:val="0008134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Bullets2">
    <w:name w:val="ListBullets2"/>
    <w:uiPriority w:val="99"/>
    <w:rsid w:val="00081343"/>
  </w:style>
  <w:style w:type="table" w:customStyle="1" w:styleId="TableGrid2">
    <w:name w:val="Table Grid2"/>
    <w:basedOn w:val="TableNormal"/>
    <w:next w:val="TableGrid"/>
    <w:uiPriority w:val="59"/>
    <w:rsid w:val="0008134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ontentChar">
    <w:name w:val="Table Content Char"/>
    <w:basedOn w:val="DefaultParagraphFont"/>
    <w:link w:val="TableContent"/>
    <w:uiPriority w:val="3"/>
    <w:rsid w:val="001E3CF3"/>
    <w:rPr>
      <w:color w:val="414042" w:themeColor="text1"/>
      <w:sz w:val="20"/>
    </w:rPr>
  </w:style>
  <w:style w:type="paragraph" w:customStyle="1" w:styleId="Para3">
    <w:name w:val="Para 3"/>
    <w:basedOn w:val="Heading3"/>
    <w:qFormat/>
    <w:rsid w:val="008B66B8"/>
    <w:pPr>
      <w:keepNext w:val="0"/>
      <w:keepLines w:val="0"/>
      <w:outlineLvl w:val="9"/>
    </w:pPr>
    <w:rPr>
      <w:rFonts w:asciiTheme="minorHAnsi" w:hAnsiTheme="minorHAnsi"/>
      <w:color w:val="414042" w:themeColor="text1"/>
      <w:sz w:val="20"/>
    </w:rPr>
  </w:style>
  <w:style w:type="table" w:customStyle="1" w:styleId="TableGrid3">
    <w:name w:val="Table Grid3"/>
    <w:basedOn w:val="TableNormal"/>
    <w:next w:val="TableGrid"/>
    <w:uiPriority w:val="59"/>
    <w:rsid w:val="001E3CF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Bullets3">
    <w:name w:val="ListBullets3"/>
    <w:uiPriority w:val="99"/>
    <w:rsid w:val="001E3CF3"/>
  </w:style>
  <w:style w:type="table" w:customStyle="1" w:styleId="TableGrid4">
    <w:name w:val="Table Grid4"/>
    <w:basedOn w:val="TableNormal"/>
    <w:next w:val="TableGrid"/>
    <w:uiPriority w:val="59"/>
    <w:rsid w:val="001E3CF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80BFC"/>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49"/>
    <w:semiHidden/>
    <w:rsid w:val="00EE12B0"/>
    <w:rPr>
      <w:rFonts w:asciiTheme="majorHAnsi" w:eastAsiaTheme="majorEastAsia" w:hAnsiTheme="majorHAnsi" w:cstheme="majorBidi"/>
      <w:i/>
      <w:iCs/>
      <w:color w:val="00172F" w:themeColor="accent1" w:themeShade="7F"/>
      <w:sz w:val="20"/>
      <w:lang w:eastAsia="en-US"/>
    </w:rPr>
  </w:style>
  <w:style w:type="character" w:customStyle="1" w:styleId="Heading7Char">
    <w:name w:val="Heading 7 Char"/>
    <w:basedOn w:val="DefaultParagraphFont"/>
    <w:link w:val="Heading7"/>
    <w:uiPriority w:val="98"/>
    <w:semiHidden/>
    <w:rsid w:val="00EE12B0"/>
    <w:rPr>
      <w:rFonts w:asciiTheme="majorHAnsi" w:eastAsiaTheme="majorEastAsia" w:hAnsiTheme="majorHAnsi" w:cstheme="majorBidi"/>
      <w:i/>
      <w:iCs/>
      <w:color w:val="706F72" w:themeColor="text1" w:themeTint="BF"/>
      <w:sz w:val="20"/>
      <w:lang w:eastAsia="en-US"/>
    </w:rPr>
  </w:style>
  <w:style w:type="character" w:customStyle="1" w:styleId="Heading8Char">
    <w:name w:val="Heading 8 Char"/>
    <w:basedOn w:val="DefaultParagraphFont"/>
    <w:link w:val="Heading8"/>
    <w:uiPriority w:val="98"/>
    <w:semiHidden/>
    <w:rsid w:val="00EE12B0"/>
    <w:rPr>
      <w:rFonts w:asciiTheme="majorHAnsi" w:eastAsiaTheme="majorEastAsia" w:hAnsiTheme="majorHAnsi" w:cstheme="majorBidi"/>
      <w:color w:val="706F72" w:themeColor="text1" w:themeTint="BF"/>
      <w:sz w:val="20"/>
      <w:szCs w:val="20"/>
      <w:lang w:eastAsia="en-US"/>
    </w:rPr>
  </w:style>
  <w:style w:type="character" w:customStyle="1" w:styleId="Heading9Char">
    <w:name w:val="Heading 9 Char"/>
    <w:basedOn w:val="DefaultParagraphFont"/>
    <w:link w:val="Heading9"/>
    <w:uiPriority w:val="98"/>
    <w:semiHidden/>
    <w:rsid w:val="00EE12B0"/>
    <w:rPr>
      <w:rFonts w:asciiTheme="majorHAnsi" w:eastAsiaTheme="majorEastAsia" w:hAnsiTheme="majorHAnsi" w:cstheme="majorBidi"/>
      <w:i/>
      <w:iCs/>
      <w:color w:val="706F72" w:themeColor="text1" w:themeTint="BF"/>
      <w:sz w:val="20"/>
      <w:szCs w:val="20"/>
      <w:lang w:eastAsia="en-US"/>
    </w:rPr>
  </w:style>
  <w:style w:type="paragraph" w:customStyle="1" w:styleId="Para4">
    <w:name w:val="Para 4"/>
    <w:basedOn w:val="Heading4"/>
    <w:next w:val="Para3"/>
    <w:qFormat/>
    <w:rsid w:val="008B66B8"/>
    <w:pPr>
      <w:keepNext w:val="0"/>
      <w:ind w:left="851" w:hanging="851"/>
    </w:pPr>
    <w:rPr>
      <w:rFonts w:asciiTheme="minorHAnsi" w:hAnsiTheme="minorHAnsi"/>
      <w:color w:val="414042" w:themeColor="text1"/>
      <w:sz w:val="20"/>
    </w:rPr>
  </w:style>
  <w:style w:type="paragraph" w:customStyle="1" w:styleId="Consumers">
    <w:name w:val="Consumers"/>
    <w:basedOn w:val="Worksheet"/>
    <w:link w:val="ConsumersChar"/>
    <w:qFormat/>
    <w:rsid w:val="0023297F"/>
    <w:pPr>
      <w:spacing w:before="40" w:after="40"/>
    </w:pPr>
    <w:rPr>
      <w:caps/>
      <w14:numSpacing w14:val="proportional"/>
    </w:rPr>
  </w:style>
  <w:style w:type="character" w:customStyle="1" w:styleId="ConsumersChar">
    <w:name w:val="Consumers Char"/>
    <w:basedOn w:val="DefaultParagraphFont"/>
    <w:link w:val="Consumers"/>
    <w:rsid w:val="0023297F"/>
    <w:rPr>
      <w:rFonts w:ascii="Frutiger LT 45 Light" w:hAnsi="Frutiger LT 45 Light"/>
      <w:caps/>
      <w:color w:val="414042" w:themeColor="text1"/>
      <w:sz w:val="16"/>
      <w14:numSpacing w14:val="proportional"/>
    </w:rPr>
  </w:style>
  <w:style w:type="character" w:customStyle="1" w:styleId="WorksheetChar">
    <w:name w:val="Worksheet Char"/>
    <w:basedOn w:val="TableContentChar"/>
    <w:link w:val="Worksheet"/>
    <w:rsid w:val="009647CF"/>
    <w:rPr>
      <w:rFonts w:ascii="Frutiger LT 45 Light" w:hAnsi="Frutiger LT 45 Light"/>
      <w:color w:val="414042" w:themeColor="text1"/>
      <w:sz w:val="16"/>
    </w:rPr>
  </w:style>
  <w:style w:type="table" w:customStyle="1" w:styleId="TableGrid6">
    <w:name w:val="Table Grid6"/>
    <w:basedOn w:val="TableNormal"/>
    <w:next w:val="TableGrid"/>
    <w:uiPriority w:val="59"/>
    <w:rsid w:val="009C0309"/>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0">
    <w:name w:val="Table Caption"/>
    <w:basedOn w:val="Caption"/>
    <w:link w:val="TableCaptionChar0"/>
    <w:rsid w:val="00D926A6"/>
    <w:pPr>
      <w:keepNext/>
      <w:spacing w:before="240" w:after="60" w:line="240" w:lineRule="auto"/>
      <w:ind w:left="737"/>
    </w:pPr>
  </w:style>
  <w:style w:type="character" w:customStyle="1" w:styleId="TableCaptionChar0">
    <w:name w:val="Table Caption Char"/>
    <w:basedOn w:val="CaptionChar"/>
    <w:link w:val="TableCaption0"/>
    <w:rsid w:val="00D926A6"/>
    <w:rPr>
      <w:rFonts w:asciiTheme="majorHAnsi" w:hAnsiTheme="majorHAnsi"/>
      <w:bCs/>
      <w:color w:val="003C71" w:themeColor="text2"/>
      <w:sz w:val="20"/>
      <w:szCs w:val="18"/>
    </w:rPr>
  </w:style>
  <w:style w:type="paragraph" w:customStyle="1" w:styleId="Paragraph11">
    <w:name w:val="Paragraph 1.1"/>
    <w:basedOn w:val="Heading2"/>
    <w:rsid w:val="00D926A6"/>
    <w:pPr>
      <w:keepNext w:val="0"/>
      <w:spacing w:before="120" w:line="240" w:lineRule="atLeast"/>
      <w:ind w:left="737" w:hanging="737"/>
    </w:pPr>
    <w:rPr>
      <w:rFonts w:asciiTheme="minorHAnsi" w:eastAsia="Batang" w:hAnsiTheme="minorHAnsi"/>
      <w:color w:val="414042"/>
      <w:sz w:val="20"/>
      <w:lang w:eastAsia="ko-KR"/>
    </w:rPr>
  </w:style>
  <w:style w:type="paragraph" w:customStyle="1" w:styleId="Paragraph111">
    <w:name w:val="Paragraph 1.1.1"/>
    <w:basedOn w:val="Heading3"/>
    <w:qFormat/>
    <w:rsid w:val="00200259"/>
    <w:pPr>
      <w:keepNext w:val="0"/>
      <w:ind w:left="850" w:hanging="850"/>
    </w:pPr>
    <w:rPr>
      <w:rFonts w:asciiTheme="minorHAnsi" w:eastAsia="Batang" w:hAnsiTheme="minorHAnsi"/>
      <w:color w:val="414042"/>
      <w:sz w:val="20"/>
      <w:lang w:eastAsia="ko-KR"/>
    </w:rPr>
  </w:style>
  <w:style w:type="paragraph" w:customStyle="1" w:styleId="Paragraph1111">
    <w:name w:val="Paragraph 1.1.1.1"/>
    <w:basedOn w:val="Heading4"/>
    <w:qFormat/>
    <w:rsid w:val="00D926A6"/>
    <w:pPr>
      <w:keepNext w:val="0"/>
    </w:pPr>
    <w:rPr>
      <w:rFonts w:asciiTheme="minorHAnsi" w:hAnsiTheme="minorHAnsi"/>
      <w:color w:val="414042"/>
      <w:sz w:val="20"/>
    </w:rPr>
  </w:style>
  <w:style w:type="paragraph" w:customStyle="1" w:styleId="FMEAID">
    <w:name w:val="FMEA ID"/>
    <w:basedOn w:val="Worksheet"/>
    <w:rsid w:val="002903F5"/>
    <w:rPr>
      <w:rFonts w:eastAsia="Batang"/>
      <w:lang w:eastAsia="ko-KR"/>
    </w:rPr>
  </w:style>
  <w:style w:type="paragraph" w:customStyle="1" w:styleId="Para2">
    <w:name w:val="Para 2"/>
    <w:basedOn w:val="Heading2"/>
    <w:qFormat/>
    <w:rsid w:val="002903F5"/>
    <w:pPr>
      <w:keepNext w:val="0"/>
      <w:keepLines w:val="0"/>
      <w:spacing w:before="120" w:line="240" w:lineRule="atLeast"/>
      <w:outlineLvl w:val="9"/>
    </w:pPr>
    <w:rPr>
      <w:rFonts w:asciiTheme="minorHAnsi" w:eastAsia="Batang" w:hAnsiTheme="minorHAnsi"/>
      <w:color w:val="414042" w:themeColor="text1"/>
      <w:sz w:val="20"/>
      <w:lang w:eastAsia="ko-KR"/>
    </w:rPr>
  </w:style>
  <w:style w:type="paragraph" w:customStyle="1" w:styleId="tablehighlight0">
    <w:name w:val="table highlight"/>
    <w:basedOn w:val="Normal"/>
    <w:link w:val="tablehighlightChar"/>
    <w:qFormat/>
    <w:rsid w:val="002903F5"/>
    <w:pPr>
      <w:spacing w:after="60" w:line="240" w:lineRule="atLeast"/>
    </w:pPr>
    <w:rPr>
      <w:rFonts w:asciiTheme="majorHAnsi" w:eastAsia="Batang" w:hAnsiTheme="majorHAnsi" w:cs="Frutiger LT Std 45 Light"/>
      <w:color w:val="003C71" w:themeColor="text2"/>
      <w:szCs w:val="20"/>
      <w:lang w:eastAsia="ko-KR"/>
    </w:rPr>
  </w:style>
  <w:style w:type="character" w:customStyle="1" w:styleId="tablehighlightChar">
    <w:name w:val="table highlight Char"/>
    <w:basedOn w:val="DefaultParagraphFont"/>
    <w:link w:val="tablehighlight0"/>
    <w:rsid w:val="002903F5"/>
    <w:rPr>
      <w:rFonts w:asciiTheme="majorHAnsi" w:eastAsia="Batang" w:hAnsiTheme="majorHAnsi" w:cs="Frutiger LT Std 45 Light"/>
      <w:color w:val="003C71" w:themeColor="text2"/>
      <w:sz w:val="20"/>
      <w:szCs w:val="20"/>
      <w:lang w:eastAsia="ko-KR"/>
    </w:rPr>
  </w:style>
  <w:style w:type="paragraph" w:styleId="TOC4">
    <w:name w:val="toc 4"/>
    <w:basedOn w:val="Normal"/>
    <w:next w:val="Normal"/>
    <w:autoRedefine/>
    <w:uiPriority w:val="39"/>
    <w:unhideWhenUsed/>
    <w:rsid w:val="002903F5"/>
    <w:pPr>
      <w:spacing w:before="0" w:after="100" w:line="259" w:lineRule="auto"/>
      <w:ind w:left="660"/>
    </w:pPr>
    <w:rPr>
      <w:rFonts w:eastAsia="SimSun"/>
      <w:color w:val="auto"/>
      <w:sz w:val="22"/>
      <w:lang w:val="en-US" w:eastAsia="zh-CN"/>
    </w:rPr>
  </w:style>
  <w:style w:type="paragraph" w:styleId="TOC5">
    <w:name w:val="toc 5"/>
    <w:basedOn w:val="Normal"/>
    <w:next w:val="Normal"/>
    <w:autoRedefine/>
    <w:uiPriority w:val="39"/>
    <w:unhideWhenUsed/>
    <w:rsid w:val="002903F5"/>
    <w:pPr>
      <w:spacing w:before="0" w:after="100" w:line="259" w:lineRule="auto"/>
      <w:ind w:left="880"/>
    </w:pPr>
    <w:rPr>
      <w:rFonts w:eastAsia="SimSun"/>
      <w:color w:val="auto"/>
      <w:sz w:val="22"/>
      <w:lang w:val="en-US" w:eastAsia="zh-CN"/>
    </w:rPr>
  </w:style>
  <w:style w:type="paragraph" w:styleId="TOC6">
    <w:name w:val="toc 6"/>
    <w:basedOn w:val="Normal"/>
    <w:next w:val="Normal"/>
    <w:autoRedefine/>
    <w:uiPriority w:val="39"/>
    <w:unhideWhenUsed/>
    <w:rsid w:val="002903F5"/>
    <w:pPr>
      <w:spacing w:before="0" w:after="100" w:line="259" w:lineRule="auto"/>
      <w:ind w:left="1100"/>
    </w:pPr>
    <w:rPr>
      <w:rFonts w:eastAsia="SimSun"/>
      <w:color w:val="auto"/>
      <w:sz w:val="22"/>
      <w:lang w:val="en-US" w:eastAsia="zh-CN"/>
    </w:rPr>
  </w:style>
  <w:style w:type="paragraph" w:styleId="TOC7">
    <w:name w:val="toc 7"/>
    <w:basedOn w:val="Normal"/>
    <w:next w:val="Normal"/>
    <w:autoRedefine/>
    <w:uiPriority w:val="39"/>
    <w:unhideWhenUsed/>
    <w:rsid w:val="002903F5"/>
    <w:pPr>
      <w:spacing w:before="0" w:after="100" w:line="259" w:lineRule="auto"/>
      <w:ind w:left="1320"/>
    </w:pPr>
    <w:rPr>
      <w:rFonts w:eastAsia="SimSun"/>
      <w:color w:val="auto"/>
      <w:sz w:val="22"/>
      <w:lang w:val="en-US" w:eastAsia="zh-CN"/>
    </w:rPr>
  </w:style>
  <w:style w:type="paragraph" w:styleId="TOC8">
    <w:name w:val="toc 8"/>
    <w:basedOn w:val="Normal"/>
    <w:next w:val="Normal"/>
    <w:autoRedefine/>
    <w:uiPriority w:val="39"/>
    <w:unhideWhenUsed/>
    <w:rsid w:val="002903F5"/>
    <w:pPr>
      <w:spacing w:before="0" w:after="100" w:line="259" w:lineRule="auto"/>
      <w:ind w:left="1540"/>
    </w:pPr>
    <w:rPr>
      <w:rFonts w:eastAsia="SimSun"/>
      <w:color w:val="auto"/>
      <w:sz w:val="22"/>
      <w:lang w:val="en-US" w:eastAsia="zh-CN"/>
    </w:rPr>
  </w:style>
  <w:style w:type="paragraph" w:styleId="TOC9">
    <w:name w:val="toc 9"/>
    <w:basedOn w:val="Normal"/>
    <w:next w:val="Normal"/>
    <w:autoRedefine/>
    <w:uiPriority w:val="39"/>
    <w:unhideWhenUsed/>
    <w:rsid w:val="002903F5"/>
    <w:pPr>
      <w:spacing w:before="0" w:after="100" w:line="259" w:lineRule="auto"/>
      <w:ind w:left="1760"/>
    </w:pPr>
    <w:rPr>
      <w:rFonts w:eastAsia="SimSun"/>
      <w:color w:val="auto"/>
      <w:sz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0931">
      <w:bodyDiv w:val="1"/>
      <w:marLeft w:val="0"/>
      <w:marRight w:val="0"/>
      <w:marTop w:val="0"/>
      <w:marBottom w:val="0"/>
      <w:divBdr>
        <w:top w:val="none" w:sz="0" w:space="0" w:color="auto"/>
        <w:left w:val="none" w:sz="0" w:space="0" w:color="auto"/>
        <w:bottom w:val="none" w:sz="0" w:space="0" w:color="auto"/>
        <w:right w:val="none" w:sz="0" w:space="0" w:color="auto"/>
      </w:divBdr>
    </w:div>
    <w:div w:id="88818345">
      <w:bodyDiv w:val="1"/>
      <w:marLeft w:val="0"/>
      <w:marRight w:val="0"/>
      <w:marTop w:val="0"/>
      <w:marBottom w:val="0"/>
      <w:divBdr>
        <w:top w:val="none" w:sz="0" w:space="0" w:color="auto"/>
        <w:left w:val="none" w:sz="0" w:space="0" w:color="auto"/>
        <w:bottom w:val="none" w:sz="0" w:space="0" w:color="auto"/>
        <w:right w:val="none" w:sz="0" w:space="0" w:color="auto"/>
      </w:divBdr>
    </w:div>
    <w:div w:id="172958468">
      <w:bodyDiv w:val="1"/>
      <w:marLeft w:val="0"/>
      <w:marRight w:val="0"/>
      <w:marTop w:val="0"/>
      <w:marBottom w:val="0"/>
      <w:divBdr>
        <w:top w:val="none" w:sz="0" w:space="0" w:color="auto"/>
        <w:left w:val="none" w:sz="0" w:space="0" w:color="auto"/>
        <w:bottom w:val="none" w:sz="0" w:space="0" w:color="auto"/>
        <w:right w:val="none" w:sz="0" w:space="0" w:color="auto"/>
      </w:divBdr>
    </w:div>
    <w:div w:id="416824938">
      <w:bodyDiv w:val="1"/>
      <w:marLeft w:val="0"/>
      <w:marRight w:val="0"/>
      <w:marTop w:val="0"/>
      <w:marBottom w:val="0"/>
      <w:divBdr>
        <w:top w:val="none" w:sz="0" w:space="0" w:color="auto"/>
        <w:left w:val="none" w:sz="0" w:space="0" w:color="auto"/>
        <w:bottom w:val="none" w:sz="0" w:space="0" w:color="auto"/>
        <w:right w:val="none" w:sz="0" w:space="0" w:color="auto"/>
      </w:divBdr>
    </w:div>
    <w:div w:id="586571700">
      <w:bodyDiv w:val="1"/>
      <w:marLeft w:val="0"/>
      <w:marRight w:val="0"/>
      <w:marTop w:val="0"/>
      <w:marBottom w:val="0"/>
      <w:divBdr>
        <w:top w:val="none" w:sz="0" w:space="0" w:color="auto"/>
        <w:left w:val="none" w:sz="0" w:space="0" w:color="auto"/>
        <w:bottom w:val="none" w:sz="0" w:space="0" w:color="auto"/>
        <w:right w:val="none" w:sz="0" w:space="0" w:color="auto"/>
      </w:divBdr>
    </w:div>
    <w:div w:id="609052113">
      <w:bodyDiv w:val="1"/>
      <w:marLeft w:val="0"/>
      <w:marRight w:val="0"/>
      <w:marTop w:val="0"/>
      <w:marBottom w:val="0"/>
      <w:divBdr>
        <w:top w:val="none" w:sz="0" w:space="0" w:color="auto"/>
        <w:left w:val="none" w:sz="0" w:space="0" w:color="auto"/>
        <w:bottom w:val="none" w:sz="0" w:space="0" w:color="auto"/>
        <w:right w:val="none" w:sz="0" w:space="0" w:color="auto"/>
      </w:divBdr>
    </w:div>
    <w:div w:id="720132237">
      <w:bodyDiv w:val="1"/>
      <w:marLeft w:val="0"/>
      <w:marRight w:val="0"/>
      <w:marTop w:val="0"/>
      <w:marBottom w:val="0"/>
      <w:divBdr>
        <w:top w:val="none" w:sz="0" w:space="0" w:color="auto"/>
        <w:left w:val="none" w:sz="0" w:space="0" w:color="auto"/>
        <w:bottom w:val="none" w:sz="0" w:space="0" w:color="auto"/>
        <w:right w:val="none" w:sz="0" w:space="0" w:color="auto"/>
      </w:divBdr>
    </w:div>
    <w:div w:id="1193112077">
      <w:bodyDiv w:val="1"/>
      <w:marLeft w:val="0"/>
      <w:marRight w:val="0"/>
      <w:marTop w:val="0"/>
      <w:marBottom w:val="0"/>
      <w:divBdr>
        <w:top w:val="none" w:sz="0" w:space="0" w:color="auto"/>
        <w:left w:val="none" w:sz="0" w:space="0" w:color="auto"/>
        <w:bottom w:val="none" w:sz="0" w:space="0" w:color="auto"/>
        <w:right w:val="none" w:sz="0" w:space="0" w:color="auto"/>
      </w:divBdr>
    </w:div>
    <w:div w:id="1204516018">
      <w:bodyDiv w:val="1"/>
      <w:marLeft w:val="0"/>
      <w:marRight w:val="0"/>
      <w:marTop w:val="0"/>
      <w:marBottom w:val="0"/>
      <w:divBdr>
        <w:top w:val="none" w:sz="0" w:space="0" w:color="auto"/>
        <w:left w:val="none" w:sz="0" w:space="0" w:color="auto"/>
        <w:bottom w:val="none" w:sz="0" w:space="0" w:color="auto"/>
        <w:right w:val="none" w:sz="0" w:space="0" w:color="auto"/>
      </w:divBdr>
    </w:div>
    <w:div w:id="1599210838">
      <w:bodyDiv w:val="1"/>
      <w:marLeft w:val="0"/>
      <w:marRight w:val="0"/>
      <w:marTop w:val="0"/>
      <w:marBottom w:val="0"/>
      <w:divBdr>
        <w:top w:val="none" w:sz="0" w:space="0" w:color="auto"/>
        <w:left w:val="none" w:sz="0" w:space="0" w:color="auto"/>
        <w:bottom w:val="none" w:sz="0" w:space="0" w:color="auto"/>
        <w:right w:val="none" w:sz="0" w:space="0" w:color="auto"/>
      </w:divBdr>
    </w:div>
    <w:div w:id="1727409307">
      <w:bodyDiv w:val="1"/>
      <w:marLeft w:val="0"/>
      <w:marRight w:val="0"/>
      <w:marTop w:val="0"/>
      <w:marBottom w:val="0"/>
      <w:divBdr>
        <w:top w:val="none" w:sz="0" w:space="0" w:color="auto"/>
        <w:left w:val="none" w:sz="0" w:space="0" w:color="auto"/>
        <w:bottom w:val="none" w:sz="0" w:space="0" w:color="auto"/>
        <w:right w:val="none" w:sz="0" w:space="0" w:color="auto"/>
      </w:divBdr>
    </w:div>
    <w:div w:id="1824541361">
      <w:bodyDiv w:val="1"/>
      <w:marLeft w:val="0"/>
      <w:marRight w:val="0"/>
      <w:marTop w:val="0"/>
      <w:marBottom w:val="0"/>
      <w:divBdr>
        <w:top w:val="none" w:sz="0" w:space="0" w:color="auto"/>
        <w:left w:val="none" w:sz="0" w:space="0" w:color="auto"/>
        <w:bottom w:val="none" w:sz="0" w:space="0" w:color="auto"/>
        <w:right w:val="none" w:sz="0" w:space="0" w:color="auto"/>
      </w:divBdr>
    </w:div>
    <w:div w:id="1927765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emf"/><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package" Target="embeddings/Microsoft_Visio_Drawing1.vsdx"/><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emf"/><Relationship Id="rId29" Type="http://schemas.openxmlformats.org/officeDocument/2006/relationships/image" Target="media/image12.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chart" Target="charts/chart1.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package" Target="embeddings/Microsoft_Visio_Drawing2.vsdx"/><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endnotes" Target="endnotes.xml"/><Relationship Id="rId19" Type="http://schemas.openxmlformats.org/officeDocument/2006/relationships/package" Target="embeddings/Microsoft_Visio_Drawing.vsdx"/><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oshk\AppData\Roaming\Microsoft\Templates\REPORT_English_UK.dot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https://lloydsregistergroup.sharepoint.com/sites/group-community-energyrmckos/Shared%20Documents/Projects%20-%20Working/PRJ1110020880_Risk%20assessment%20for%20DSME%20H2495s%20LNGC/6.%20Project%20Work%20place/3.%20FERA/Part%20counting%20and%20TLT/H2495_ULF_20"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mj-lt"/>
              </a:defRPr>
            </a:pPr>
            <a:r>
              <a:rPr lang="en-US" sz="1200">
                <a:latin typeface="+mj-lt"/>
              </a:rPr>
              <a:t>Leak frequency per leak category</a:t>
            </a:r>
          </a:p>
        </c:rich>
      </c:tx>
      <c:overlay val="0"/>
    </c:title>
    <c:autoTitleDeleted val="0"/>
    <c:plotArea>
      <c:layout/>
      <c:barChart>
        <c:barDir val="col"/>
        <c:grouping val="stacked"/>
        <c:varyColors val="0"/>
        <c:ser>
          <c:idx val="0"/>
          <c:order val="0"/>
          <c:tx>
            <c:v>NG</c:v>
          </c:tx>
          <c:invertIfNegative val="0"/>
          <c:cat>
            <c:strRef>
              <c:f>'[H2495_ULF_2015_v1.03_v01_whj.xlsm]RESULTS - Leak category'!$J$4:$N$4</c:f>
              <c:strCache>
                <c:ptCount val="4"/>
                <c:pt idx="0">
                  <c:v>SM</c:v>
                </c:pt>
                <c:pt idx="1">
                  <c:v>ME</c:v>
                </c:pt>
                <c:pt idx="2">
                  <c:v>MA</c:v>
                </c:pt>
                <c:pt idx="3">
                  <c:v>LA</c:v>
                </c:pt>
              </c:strCache>
              <c:extLst/>
            </c:strRef>
          </c:cat>
          <c:val>
            <c:numRef>
              <c:f>'[H2495_ULF_2015_v1.03_v01_whj.xlsm]RESULTS - Leak category'!$D$7:$H$7</c:f>
              <c:numCache>
                <c:formatCode>0.00E+00</c:formatCode>
                <c:ptCount val="4"/>
                <c:pt idx="0">
                  <c:v>0.12592936313100872</c:v>
                </c:pt>
                <c:pt idx="1">
                  <c:v>5.2224689676789435E-2</c:v>
                </c:pt>
                <c:pt idx="2">
                  <c:v>1.625177362430847E-2</c:v>
                </c:pt>
                <c:pt idx="3">
                  <c:v>4.9367538597010988E-3</c:v>
                </c:pt>
              </c:numCache>
              <c:extLst/>
            </c:numRef>
          </c:val>
          <c:extLst>
            <c:ext xmlns:c16="http://schemas.microsoft.com/office/drawing/2014/chart" uri="{C3380CC4-5D6E-409C-BE32-E72D297353CC}">
              <c16:uniqueId val="{00000000-82E6-44EA-801C-878130CB10C1}"/>
            </c:ext>
          </c:extLst>
        </c:ser>
        <c:ser>
          <c:idx val="1"/>
          <c:order val="1"/>
          <c:tx>
            <c:v>LNG</c:v>
          </c:tx>
          <c:invertIfNegative val="0"/>
          <c:cat>
            <c:strRef>
              <c:f>'[H2495_ULF_2015_v1.03_v01_whj.xlsm]RESULTS - Leak category'!$J$4:$N$4</c:f>
              <c:strCache>
                <c:ptCount val="4"/>
                <c:pt idx="0">
                  <c:v>SM</c:v>
                </c:pt>
                <c:pt idx="1">
                  <c:v>ME</c:v>
                </c:pt>
                <c:pt idx="2">
                  <c:v>MA</c:v>
                </c:pt>
                <c:pt idx="3">
                  <c:v>LA</c:v>
                </c:pt>
              </c:strCache>
              <c:extLst/>
            </c:strRef>
          </c:cat>
          <c:val>
            <c:numRef>
              <c:f>'[H2495_ULF_2015_v1.03_v01_whj.xlsm]RESULTS - Leak category'!$J$7:$N$7</c:f>
              <c:numCache>
                <c:formatCode>0.00E+00</c:formatCode>
                <c:ptCount val="4"/>
                <c:pt idx="0">
                  <c:v>3.9787459069276238E-3</c:v>
                </c:pt>
                <c:pt idx="1">
                  <c:v>1.8532139326658959E-3</c:v>
                </c:pt>
                <c:pt idx="2">
                  <c:v>9.90043750804669E-4</c:v>
                </c:pt>
                <c:pt idx="3">
                  <c:v>6.1604188824628149E-5</c:v>
                </c:pt>
              </c:numCache>
              <c:extLst/>
            </c:numRef>
          </c:val>
          <c:extLst>
            <c:ext xmlns:c16="http://schemas.microsoft.com/office/drawing/2014/chart" uri="{C3380CC4-5D6E-409C-BE32-E72D297353CC}">
              <c16:uniqueId val="{00000001-82E6-44EA-801C-878130CB10C1}"/>
            </c:ext>
          </c:extLst>
        </c:ser>
        <c:dLbls>
          <c:showLegendKey val="0"/>
          <c:showVal val="0"/>
          <c:showCatName val="0"/>
          <c:showSerName val="0"/>
          <c:showPercent val="0"/>
          <c:showBubbleSize val="0"/>
        </c:dLbls>
        <c:gapWidth val="150"/>
        <c:overlap val="100"/>
        <c:axId val="866231976"/>
        <c:axId val="866232632"/>
      </c:barChart>
      <c:catAx>
        <c:axId val="866231976"/>
        <c:scaling>
          <c:orientation val="minMax"/>
        </c:scaling>
        <c:delete val="0"/>
        <c:axPos val="b"/>
        <c:numFmt formatCode="General" sourceLinked="1"/>
        <c:majorTickMark val="out"/>
        <c:minorTickMark val="none"/>
        <c:tickLblPos val="nextTo"/>
        <c:crossAx val="866232632"/>
        <c:crosses val="autoZero"/>
        <c:auto val="1"/>
        <c:lblAlgn val="ctr"/>
        <c:lblOffset val="100"/>
        <c:noMultiLvlLbl val="0"/>
      </c:catAx>
      <c:valAx>
        <c:axId val="866232632"/>
        <c:scaling>
          <c:orientation val="minMax"/>
        </c:scaling>
        <c:delete val="0"/>
        <c:axPos val="l"/>
        <c:majorGridlines/>
        <c:title>
          <c:tx>
            <c:rich>
              <a:bodyPr rot="-5400000" vert="horz"/>
              <a:lstStyle/>
              <a:p>
                <a:pPr>
                  <a:defRPr/>
                </a:pPr>
                <a:r>
                  <a:rPr lang="en-US"/>
                  <a:t>Leak frequency per year</a:t>
                </a:r>
              </a:p>
            </c:rich>
          </c:tx>
          <c:overlay val="0"/>
        </c:title>
        <c:numFmt formatCode="0.00E+00" sourceLinked="1"/>
        <c:majorTickMark val="out"/>
        <c:minorTickMark val="none"/>
        <c:tickLblPos val="nextTo"/>
        <c:txPr>
          <a:bodyPr/>
          <a:lstStyle/>
          <a:p>
            <a:pPr>
              <a:defRPr sz="900"/>
            </a:pPr>
            <a:endParaRPr lang="en-US"/>
          </a:p>
        </c:txPr>
        <c:crossAx val="866231976"/>
        <c:crosses val="autoZero"/>
        <c:crossBetween val="between"/>
      </c:valAx>
    </c:plotArea>
    <c:legend>
      <c:legendPos val="b"/>
      <c:overlay val="0"/>
    </c:legend>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theme/theme1.xml><?xml version="1.0" encoding="utf-8"?>
<a:theme xmlns:a="http://schemas.openxmlformats.org/drawingml/2006/main" name="Theme_LR_Standard">
  <a:themeElements>
    <a:clrScheme name="LR Theme Colours - External">
      <a:dk1>
        <a:srgbClr val="414042"/>
      </a:dk1>
      <a:lt1>
        <a:sysClr val="window" lastClr="FFFFFF"/>
      </a:lt1>
      <a:dk2>
        <a:srgbClr val="003C71"/>
      </a:dk2>
      <a:lt2>
        <a:srgbClr val="3B8EDE"/>
      </a:lt2>
      <a:accent1>
        <a:srgbClr val="002F5F"/>
      </a:accent1>
      <a:accent2>
        <a:srgbClr val="E05206"/>
      </a:accent2>
      <a:accent3>
        <a:srgbClr val="D8C826"/>
      </a:accent3>
      <a:accent4>
        <a:srgbClr val="AB8AB8"/>
      </a:accent4>
      <a:accent5>
        <a:srgbClr val="1E9D8B"/>
      </a:accent5>
      <a:accent6>
        <a:srgbClr val="EE7624"/>
      </a:accent6>
      <a:hlink>
        <a:srgbClr val="0000FF"/>
      </a:hlink>
      <a:folHlink>
        <a:srgbClr val="800080"/>
      </a:folHlink>
    </a:clrScheme>
    <a:fontScheme name="LR Fonts">
      <a:majorFont>
        <a:latin typeface="Frutiger LT 55 Roman"/>
        <a:ea typeface=""/>
        <a:cs typeface=""/>
      </a:majorFont>
      <a:minorFont>
        <a:latin typeface="Frutiger LT 45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F71BA500C08F640B8F18D5671E17659" ma:contentTypeVersion="12" ma:contentTypeDescription="Create a new document." ma:contentTypeScope="" ma:versionID="550f42bf943f15b9bd95f38f0b477f82">
  <xsd:schema xmlns:xsd="http://www.w3.org/2001/XMLSchema" xmlns:xs="http://www.w3.org/2001/XMLSchema" xmlns:p="http://schemas.microsoft.com/office/2006/metadata/properties" xmlns:ns2="8eeb9076-d726-43d2-bc2a-bf21a65a68e4" xmlns:ns3="f4079bbd-2ddd-4a3d-a023-cc8b072df5fe" targetNamespace="http://schemas.microsoft.com/office/2006/metadata/properties" ma:root="true" ma:fieldsID="998fb16d835bc11dc58c52b4de4adbb8" ns2:_="" ns3:_="">
    <xsd:import namespace="8eeb9076-d726-43d2-bc2a-bf21a65a68e4"/>
    <xsd:import namespace="f4079bbd-2ddd-4a3d-a023-cc8b072df5f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eb9076-d726-43d2-bc2a-bf21a65a68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079bbd-2ddd-4a3d-a023-cc8b072df5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DAFF4F-A1D6-4886-9EE1-BBF9392316F8}">
  <ds:schemaRefs>
    <ds:schemaRef ds:uri="http://schemas.microsoft.com/sharepoint/v3/contenttype/forms"/>
  </ds:schemaRefs>
</ds:datastoreItem>
</file>

<file path=customXml/itemProps2.xml><?xml version="1.0" encoding="utf-8"?>
<ds:datastoreItem xmlns:ds="http://schemas.openxmlformats.org/officeDocument/2006/customXml" ds:itemID="{F572D812-1512-4A5A-8AA1-833C275382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eb9076-d726-43d2-bc2a-bf21a65a68e4"/>
    <ds:schemaRef ds:uri="f4079bbd-2ddd-4a3d-a023-cc8b072df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7C97F1A-58BB-4C3A-AEF1-64527A2B149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8845407-79CB-4229-BD97-12A29A44C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REPORT_English_UK.dotm</Template>
  <TotalTime>13527</TotalTime>
  <Pages>46</Pages>
  <Words>6864</Words>
  <Characters>39127</Characters>
  <Application>Microsoft Office Word</Application>
  <DocSecurity>0</DocSecurity>
  <Lines>326</Lines>
  <Paragraphs>91</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Fire and Explosion Risk Analysis</vt:lpstr>
      <vt:lpstr>Title</vt:lpstr>
    </vt:vector>
  </TitlesOfParts>
  <Manager>Dong-Hoon Han</Manager>
  <Company>Lloyd's Register Asia</Company>
  <LinksUpToDate>false</LinksUpToDate>
  <CharactersWithSpaces>45900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Fire and Explosion Risk Analysis</dc:title>
  <dc:subject>H.2495/2502/03/04/06 174k LNGC (X-DF)</dc:subject>
  <dc:creator>Sam-Heon Jeong</dc:creator>
  <cp:keywords/>
  <dc:description/>
  <cp:lastModifiedBy>Kim, Sung-Hoon</cp:lastModifiedBy>
  <cp:revision>4857</cp:revision>
  <cp:lastPrinted>2020-01-14T04:10:00Z</cp:lastPrinted>
  <dcterms:created xsi:type="dcterms:W3CDTF">2019-05-21T07:04:00Z</dcterms:created>
  <dcterms:modified xsi:type="dcterms:W3CDTF">2020-05-01T02:05:00Z</dcterms:modified>
  <cp:category/>
  <dc:language>English - UK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Daewoo Shipbuilding and Marine Engineering Co., Ltd.</vt:lpwstr>
  </property>
  <property fmtid="{D5CDD505-2E9C-101B-9397-08002B2CF9AE}" pid="3" name="DocumentNo">
    <vt:lpwstr>PRJ1110020880-04</vt:lpwstr>
  </property>
  <property fmtid="{D5CDD505-2E9C-101B-9397-08002B2CF9AE}" pid="4" name="Revision">
    <vt:lpwstr>A</vt:lpwstr>
  </property>
  <property fmtid="{D5CDD505-2E9C-101B-9397-08002B2CF9AE}" pid="5" name="DocumentYear">
    <vt:lpwstr>2020</vt:lpwstr>
  </property>
  <property fmtid="{D5CDD505-2E9C-101B-9397-08002B2CF9AE}" pid="6" name="OurAddr1">
    <vt:lpwstr>Our_Addr1</vt:lpwstr>
  </property>
  <property fmtid="{D5CDD505-2E9C-101B-9397-08002B2CF9AE}" pid="7" name="OurCountry">
    <vt:lpwstr>Republic of Korea</vt:lpwstr>
  </property>
  <property fmtid="{D5CDD505-2E9C-101B-9397-08002B2CF9AE}" pid="8" name="ClientAddr1">
    <vt:lpwstr>3370, Geoje-daero, Geoje-si, Gyeongsangnam-do, 53302</vt:lpwstr>
  </property>
  <property fmtid="{D5CDD505-2E9C-101B-9397-08002B2CF9AE}" pid="9" name="ClientCountry">
    <vt:lpwstr>Republic of Korea</vt:lpwstr>
  </property>
  <property fmtid="{D5CDD505-2E9C-101B-9397-08002B2CF9AE}" pid="10" name="ClientContactTitle">
    <vt:lpwstr>ClientContactTitle</vt:lpwstr>
  </property>
  <property fmtid="{D5CDD505-2E9C-101B-9397-08002B2CF9AE}" pid="11" name="ClientContactEmail">
    <vt:lpwstr>jccho@dsme.co.kr</vt:lpwstr>
  </property>
  <property fmtid="{D5CDD505-2E9C-101B-9397-08002B2CF9AE}" pid="12" name="ClientContactTel">
    <vt:lpwstr>+82 (0)55 735 5010</vt:lpwstr>
  </property>
  <property fmtid="{D5CDD505-2E9C-101B-9397-08002B2CF9AE}" pid="13" name="OurContactTel">
    <vt:lpwstr>+82 (0)51 640 5069</vt:lpwstr>
  </property>
  <property fmtid="{D5CDD505-2E9C-101B-9397-08002B2CF9AE}" pid="14" name="OurContactEmail">
    <vt:lpwstr>kyung-tae.moon@lr.org</vt:lpwstr>
  </property>
  <property fmtid="{D5CDD505-2E9C-101B-9397-08002B2CF9AE}" pid="15" name="Reviewer">
    <vt:lpwstr>Sung-Hoon Kim</vt:lpwstr>
  </property>
  <property fmtid="{D5CDD505-2E9C-101B-9397-08002B2CF9AE}" pid="16" name="Approver">
    <vt:lpwstr>Dong-Hoon Han</vt:lpwstr>
  </property>
  <property fmtid="{D5CDD505-2E9C-101B-9397-08002B2CF9AE}" pid="17" name="OurLocation">
    <vt:lpwstr>Seoul</vt:lpwstr>
  </property>
  <property fmtid="{D5CDD505-2E9C-101B-9397-08002B2CF9AE}" pid="18" name="OurTel">
    <vt:lpwstr>T: +82 (0)2 734 8970</vt:lpwstr>
  </property>
  <property fmtid="{D5CDD505-2E9C-101B-9397-08002B2CF9AE}" pid="19" name="OurFax">
    <vt:lpwstr>F: +82 (0)2 734 8954</vt:lpwstr>
  </property>
  <property fmtid="{D5CDD505-2E9C-101B-9397-08002B2CF9AE}" pid="20" name="OurEmail">
    <vt:lpwstr>E: info.consulting@lr.org</vt:lpwstr>
  </property>
  <property fmtid="{D5CDD505-2E9C-101B-9397-08002B2CF9AE}" pid="21" name="OurRegNo">
    <vt:lpwstr>Our_Registration_no</vt:lpwstr>
  </property>
  <property fmtid="{D5CDD505-2E9C-101B-9397-08002B2CF9AE}" pid="22" name="OurRegAddr">
    <vt:lpwstr>Our_Registration_Addr</vt:lpwstr>
  </property>
  <property fmtid="{D5CDD505-2E9C-101B-9397-08002B2CF9AE}" pid="23" name="OurPageFormat">
    <vt:lpwstr>A4</vt:lpwstr>
  </property>
  <property fmtid="{D5CDD505-2E9C-101B-9397-08002B2CF9AE}" pid="24" name="OurLanguage">
    <vt:lpwstr>Korean - KR</vt:lpwstr>
  </property>
  <property fmtid="{D5CDD505-2E9C-101B-9397-08002B2CF9AE}" pid="25" name="OurThirdPartyInt">
    <vt:lpwstr/>
  </property>
  <property fmtid="{D5CDD505-2E9C-101B-9397-08002B2CF9AE}" pid="26" name="OurRegInt">
    <vt:lpwstr>Business Enterprise no.: 101-84-03654</vt:lpwstr>
  </property>
  <property fmtid="{D5CDD505-2E9C-101B-9397-08002B2CF9AE}" pid="27" name="OurRegLocal">
    <vt:lpwstr>Business Enterprise no.: 101-84-03654</vt:lpwstr>
  </property>
  <property fmtid="{D5CDD505-2E9C-101B-9397-08002B2CF9AE}" pid="28" name="OurLawInt">
    <vt:lpwstr>English</vt:lpwstr>
  </property>
  <property fmtid="{D5CDD505-2E9C-101B-9397-08002B2CF9AE}" pid="29" name="OurLawLocal">
    <vt:lpwstr>English</vt:lpwstr>
  </property>
  <property fmtid="{D5CDD505-2E9C-101B-9397-08002B2CF9AE}" pid="30" name="OurCourtLocal">
    <vt:lpwstr>English</vt:lpwstr>
  </property>
  <property fmtid="{D5CDD505-2E9C-101B-9397-08002B2CF9AE}" pid="31" name="OurCourtInt">
    <vt:lpwstr>English</vt:lpwstr>
  </property>
  <property fmtid="{D5CDD505-2E9C-101B-9397-08002B2CF9AE}" pid="32" name="OurCurrLocal">
    <vt:lpwstr>UK Pounds Sterling (GBP)</vt:lpwstr>
  </property>
  <property fmtid="{D5CDD505-2E9C-101B-9397-08002B2CF9AE}" pid="33" name="OurCurrInt">
    <vt:lpwstr>UK Pounds Sterling (GBP)</vt:lpwstr>
  </property>
  <property fmtid="{D5CDD505-2E9C-101B-9397-08002B2CF9AE}" pid="34" name="OurCurrCode">
    <vt:lpwstr>GBP</vt:lpwstr>
  </property>
  <property fmtid="{D5CDD505-2E9C-101B-9397-08002B2CF9AE}" pid="35" name="OurThirdPartyLocal">
    <vt:lpwstr/>
  </property>
  <property fmtid="{D5CDD505-2E9C-101B-9397-08002B2CF9AE}" pid="36" name="LRCTemplateType">
    <vt:lpwstr>Report</vt:lpwstr>
  </property>
  <property fmtid="{D5CDD505-2E9C-101B-9397-08002B2CF9AE}" pid="37" name="LRCTemplateDate">
    <vt:lpwstr>2013.10.23</vt:lpwstr>
  </property>
  <property fmtid="{D5CDD505-2E9C-101B-9397-08002B2CF9AE}" pid="38" name="LRCTemplateLanguage">
    <vt:lpwstr>English - UK</vt:lpwstr>
  </property>
  <property fmtid="{D5CDD505-2E9C-101B-9397-08002B2CF9AE}" pid="39" name="AuthorTitle">
    <vt:lpwstr>Principal Consultant</vt:lpwstr>
  </property>
  <property fmtid="{D5CDD505-2E9C-101B-9397-08002B2CF9AE}" pid="40" name="ReviewerTitle">
    <vt:lpwstr>Principal Consultant</vt:lpwstr>
  </property>
  <property fmtid="{D5CDD505-2E9C-101B-9397-08002B2CF9AE}" pid="41" name="ApproverTitle">
    <vt:lpwstr>ApproverTitle</vt:lpwstr>
  </property>
  <property fmtid="{D5CDD505-2E9C-101B-9397-08002B2CF9AE}" pid="42" name="OurAddrIntPost">
    <vt:lpwstr>11th Floor CJ Korea Express Bldg._x000d_
119 Daegyo-ro, Jung-gu_x000d_
48943 Busan</vt:lpwstr>
  </property>
  <property fmtid="{D5CDD505-2E9C-101B-9397-08002B2CF9AE}" pid="43" name="OurAddrIntAll">
    <vt:lpwstr>11 Floor CJ Korea Express Bldg._x000d_
119 Daegyo-ro, Jung-gu_x000d_
48943 Busan</vt:lpwstr>
  </property>
  <property fmtid="{D5CDD505-2E9C-101B-9397-08002B2CF9AE}" pid="44" name="OurAddrLocalAll">
    <vt:lpwstr>11 Floor CJ Korea Express Bldg._x000d_
119 Daegyo-ro, Jung-gu_x000d_
48943 Busan</vt:lpwstr>
  </property>
  <property fmtid="{D5CDD505-2E9C-101B-9397-08002B2CF9AE}" pid="45" name="OurAddrLocalPost">
    <vt:lpwstr>11 Floor CJ Korea Express Bldg._x000d_
119 Daegyo-ro, Jung-gu_x000d_
48943 Busan</vt:lpwstr>
  </property>
  <property fmtid="{D5CDD505-2E9C-101B-9397-08002B2CF9AE}" pid="46" name="OurAddrLocalVisit">
    <vt:lpwstr>11 Floor CJ Korea Express Bldg._x000d_
119 Daegyo-ro, Jung-gu_x000d_
48943 Busan</vt:lpwstr>
  </property>
  <property fmtid="{D5CDD505-2E9C-101B-9397-08002B2CF9AE}" pid="47" name="OurAddrIntVisit">
    <vt:lpwstr>11 Floor CJ Korea Express Bldg._x000d_
119 Daegyo-ro, Jung-gu_x000d_
48943 Busan</vt:lpwstr>
  </property>
  <property fmtid="{D5CDD505-2E9C-101B-9397-08002B2CF9AE}" pid="48" name="AddrSelected">
    <vt:lpwstr>OurAddrIntPost</vt:lpwstr>
  </property>
  <property fmtid="{D5CDD505-2E9C-101B-9397-08002B2CF9AE}" pid="49" name="ManagerTitle">
    <vt:lpwstr>Risk Service Manager Korea</vt:lpwstr>
  </property>
  <property fmtid="{D5CDD505-2E9C-101B-9397-08002B2CF9AE}" pid="50" name="OurDisclaimerAddr">
    <vt:lpwstr>11F Sinsong Bldg._x000d_
#67 Yeouinaruro_x000d_
Yeongdeungpo-gu, Seoul, Korea</vt:lpwstr>
  </property>
  <property fmtid="{D5CDD505-2E9C-101B-9397-08002B2CF9AE}" pid="51" name="ContentTypeId">
    <vt:lpwstr>0x0101005F71BA500C08F640B8F18D5671E17659</vt:lpwstr>
  </property>
  <property fmtid="{D5CDD505-2E9C-101B-9397-08002B2CF9AE}" pid="52" name="AuthorIds_UIVersion_18">
    <vt:lpwstr>11</vt:lpwstr>
  </property>
  <property fmtid="{D5CDD505-2E9C-101B-9397-08002B2CF9AE}" pid="53" name="MSIP_Label_8a693fee-a1eb-40c7-9003-1c8445687adb_Enabled">
    <vt:lpwstr>true</vt:lpwstr>
  </property>
  <property fmtid="{D5CDD505-2E9C-101B-9397-08002B2CF9AE}" pid="54" name="MSIP_Label_8a693fee-a1eb-40c7-9003-1c8445687adb_SetDate">
    <vt:lpwstr>2019-10-15T05:18:18Z</vt:lpwstr>
  </property>
  <property fmtid="{D5CDD505-2E9C-101B-9397-08002B2CF9AE}" pid="55" name="MSIP_Label_8a693fee-a1eb-40c7-9003-1c8445687adb_Method">
    <vt:lpwstr>Privileged</vt:lpwstr>
  </property>
  <property fmtid="{D5CDD505-2E9C-101B-9397-08002B2CF9AE}" pid="56" name="MSIP_Label_8a693fee-a1eb-40c7-9003-1c8445687adb_Name">
    <vt:lpwstr>Energy_0</vt:lpwstr>
  </property>
  <property fmtid="{D5CDD505-2E9C-101B-9397-08002B2CF9AE}" pid="57" name="MSIP_Label_8a693fee-a1eb-40c7-9003-1c8445687adb_SiteId">
    <vt:lpwstr>4a3454a0-8cf4-4a9c-b1c0-6ce4d1495f82</vt:lpwstr>
  </property>
  <property fmtid="{D5CDD505-2E9C-101B-9397-08002B2CF9AE}" pid="58" name="MSIP_Label_8a693fee-a1eb-40c7-9003-1c8445687adb_ActionId">
    <vt:lpwstr>78c84dcf-c5f7-487a-babe-0000026b27c0</vt:lpwstr>
  </property>
  <property fmtid="{D5CDD505-2E9C-101B-9397-08002B2CF9AE}" pid="59" name="MSIP_Label_8a693fee-a1eb-40c7-9003-1c8445687adb_ContentBits">
    <vt:lpwstr>0</vt:lpwstr>
  </property>
  <property fmtid="{D5CDD505-2E9C-101B-9397-08002B2CF9AE}" pid="60" name="LR_Classification">
    <vt:lpwstr>Confidential - Client \ Energy</vt:lpwstr>
  </property>
  <property fmtid="{D5CDD505-2E9C-101B-9397-08002B2CF9AE}" pid="61" name="ClientContactName">
    <vt:lpwstr>Jae-Cheon Cho</vt:lpwstr>
  </property>
  <property fmtid="{D5CDD505-2E9C-101B-9397-08002B2CF9AE}" pid="62" name="DocumentDate">
    <vt:lpwstr>xx April 2020</vt:lpwstr>
  </property>
  <property fmtid="{D5CDD505-2E9C-101B-9397-08002B2CF9AE}" pid="63" name="OurContactName">
    <vt:lpwstr>Kyung-Tae Moon</vt:lpwstr>
  </property>
</Properties>
</file>